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31B7E2D8" w:rsidR="00DA7783" w:rsidRPr="0003302A" w:rsidRDefault="00DA7783" w:rsidP="00DA7783">
      <w:pPr>
        <w:jc w:val="center"/>
        <w:rPr>
          <w:b/>
          <w:color w:val="000000"/>
          <w:sz w:val="28"/>
          <w:szCs w:val="28"/>
        </w:rPr>
      </w:pPr>
      <w:r w:rsidRPr="0003302A">
        <w:rPr>
          <w:b/>
          <w:color w:val="000000"/>
          <w:sz w:val="28"/>
          <w:szCs w:val="28"/>
        </w:rPr>
        <w:t xml:space="preserve">Wednesday, </w:t>
      </w:r>
      <w:r w:rsidR="00367C85">
        <w:rPr>
          <w:b/>
          <w:sz w:val="28"/>
          <w:szCs w:val="28"/>
        </w:rPr>
        <w:t>May 21</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5D18C5"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4E35146A" w14:textId="77777777" w:rsidR="00367C85" w:rsidRDefault="00DA7783" w:rsidP="00DA7783">
      <w:pPr>
        <w:jc w:val="center"/>
        <w:rPr>
          <w:rFonts w:ascii="Cambria" w:hAnsi="Cambria"/>
          <w:b/>
          <w:i/>
          <w:iCs/>
          <w:color w:val="FF0000"/>
          <w:sz w:val="28"/>
          <w:szCs w:val="28"/>
        </w:rPr>
      </w:pPr>
      <w:r w:rsidRPr="00C447DF">
        <w:rPr>
          <w:b/>
          <w:bCs/>
          <w:color w:val="FF0000"/>
          <w:sz w:val="28"/>
          <w:szCs w:val="28"/>
        </w:rPr>
        <w:lastRenderedPageBreak/>
        <w:t>“</w:t>
      </w:r>
      <w:r w:rsidR="00367C85" w:rsidRPr="00367C85">
        <w:rPr>
          <w:rFonts w:ascii="Cambria" w:hAnsi="Cambria"/>
          <w:b/>
          <w:i/>
          <w:iCs/>
          <w:color w:val="FF0000"/>
          <w:sz w:val="28"/>
          <w:szCs w:val="28"/>
        </w:rPr>
        <w:t xml:space="preserve">Removing Obstacles to Success in Academic Medicine: </w:t>
      </w:r>
    </w:p>
    <w:p w14:paraId="240E221A" w14:textId="25B5E594" w:rsidR="00DA7783" w:rsidRPr="00C447DF" w:rsidRDefault="00367C85" w:rsidP="00DA7783">
      <w:pPr>
        <w:jc w:val="center"/>
        <w:rPr>
          <w:b/>
          <w:bCs/>
          <w:color w:val="FF0000"/>
          <w:sz w:val="28"/>
          <w:szCs w:val="28"/>
        </w:rPr>
      </w:pPr>
      <w:r w:rsidRPr="00367C85">
        <w:rPr>
          <w:rFonts w:ascii="Cambria" w:hAnsi="Cambria"/>
          <w:b/>
          <w:i/>
          <w:iCs/>
          <w:color w:val="FF0000"/>
          <w:sz w:val="28"/>
          <w:szCs w:val="28"/>
        </w:rPr>
        <w:t>Reflections on Ethics &amp; Evidence</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36F37065" w14:textId="77777777" w:rsidR="00367C85" w:rsidRDefault="00367C85" w:rsidP="004F59CF">
      <w:pPr>
        <w:keepNext/>
        <w:jc w:val="center"/>
        <w:rPr>
          <w:b/>
          <w:bCs/>
          <w:sz w:val="28"/>
          <w:szCs w:val="28"/>
        </w:rPr>
      </w:pPr>
      <w:proofErr w:type="spellStart"/>
      <w:r w:rsidRPr="00367C85">
        <w:rPr>
          <w:b/>
          <w:bCs/>
          <w:sz w:val="28"/>
          <w:szCs w:val="28"/>
        </w:rPr>
        <w:t>Reshma</w:t>
      </w:r>
      <w:proofErr w:type="spellEnd"/>
      <w:r w:rsidRPr="00367C85">
        <w:rPr>
          <w:b/>
          <w:bCs/>
          <w:sz w:val="28"/>
          <w:szCs w:val="28"/>
        </w:rPr>
        <w:t xml:space="preserve"> </w:t>
      </w:r>
      <w:proofErr w:type="spellStart"/>
      <w:r w:rsidRPr="00367C85">
        <w:rPr>
          <w:b/>
          <w:bCs/>
          <w:sz w:val="28"/>
          <w:szCs w:val="28"/>
        </w:rPr>
        <w:t>Jagsi</w:t>
      </w:r>
      <w:proofErr w:type="spellEnd"/>
      <w:r w:rsidRPr="00367C85">
        <w:rPr>
          <w:b/>
          <w:bCs/>
          <w:sz w:val="28"/>
          <w:szCs w:val="28"/>
        </w:rPr>
        <w:t>, MD, DPhil</w:t>
      </w:r>
    </w:p>
    <w:p w14:paraId="6931CE67" w14:textId="77777777" w:rsidR="00367C85" w:rsidRPr="00367C85" w:rsidRDefault="00367C85" w:rsidP="00367C85">
      <w:pPr>
        <w:keepNext/>
        <w:jc w:val="center"/>
        <w:rPr>
          <w:sz w:val="24"/>
          <w:szCs w:val="28"/>
        </w:rPr>
      </w:pPr>
      <w:r w:rsidRPr="00367C85">
        <w:rPr>
          <w:sz w:val="24"/>
          <w:szCs w:val="28"/>
        </w:rPr>
        <w:t>Lawrence W. Davis Professor</w:t>
      </w:r>
    </w:p>
    <w:p w14:paraId="36C83BCE" w14:textId="77777777" w:rsidR="00367C85" w:rsidRPr="00367C85" w:rsidRDefault="00367C85" w:rsidP="00367C85">
      <w:pPr>
        <w:keepNext/>
        <w:jc w:val="center"/>
        <w:rPr>
          <w:sz w:val="24"/>
          <w:szCs w:val="28"/>
        </w:rPr>
      </w:pPr>
      <w:r w:rsidRPr="00367C85">
        <w:rPr>
          <w:sz w:val="24"/>
          <w:szCs w:val="28"/>
        </w:rPr>
        <w:t>Chair, Department of Radiation Oncology</w:t>
      </w:r>
    </w:p>
    <w:p w14:paraId="047AC526" w14:textId="77777777" w:rsidR="00367C85" w:rsidRDefault="00367C85" w:rsidP="00367C85">
      <w:pPr>
        <w:keepNext/>
        <w:jc w:val="center"/>
        <w:rPr>
          <w:sz w:val="24"/>
          <w:szCs w:val="28"/>
        </w:rPr>
      </w:pPr>
      <w:r w:rsidRPr="00367C85">
        <w:rPr>
          <w:sz w:val="24"/>
          <w:szCs w:val="28"/>
        </w:rPr>
        <w:t>Emory University School of Medicine</w:t>
      </w:r>
    </w:p>
    <w:p w14:paraId="616B26A0" w14:textId="301EC432" w:rsidR="001071DC" w:rsidRDefault="00DA7783" w:rsidP="00367C85">
      <w:pPr>
        <w:keepNext/>
        <w:jc w:val="center"/>
        <w:rPr>
          <w:sz w:val="24"/>
          <w:szCs w:val="28"/>
        </w:rPr>
      </w:pPr>
      <w:r w:rsidRPr="00D81679">
        <w:rPr>
          <w:sz w:val="24"/>
          <w:szCs w:val="28"/>
        </w:rPr>
        <w:t xml:space="preserve">Invited by: </w:t>
      </w:r>
      <w:r w:rsidR="004E4F86">
        <w:rPr>
          <w:sz w:val="24"/>
          <w:szCs w:val="28"/>
        </w:rPr>
        <w:t xml:space="preserve">Pediatric </w:t>
      </w:r>
      <w:r w:rsidR="00367C85">
        <w:rPr>
          <w:sz w:val="24"/>
          <w:szCs w:val="28"/>
        </w:rPr>
        <w:t>Chairman’s Office</w:t>
      </w:r>
    </w:p>
    <w:p w14:paraId="2F34ECDE" w14:textId="10AC1089" w:rsidR="00367C85" w:rsidRPr="00367C85" w:rsidRDefault="00367C85" w:rsidP="00367C85">
      <w:pPr>
        <w:pStyle w:val="Heading3"/>
        <w:ind w:left="3240" w:firstLine="360"/>
        <w:rPr>
          <w:rFonts w:ascii="Cambria" w:hAnsi="Cambria"/>
          <w:b/>
          <w:i/>
          <w:color w:val="FF0000"/>
          <w:sz w:val="28"/>
          <w:szCs w:val="28"/>
        </w:rPr>
      </w:pPr>
      <w:r w:rsidRPr="00367C85">
        <w:rPr>
          <w:rFonts w:ascii="Cambria" w:hAnsi="Cambria"/>
          <w:b/>
          <w:i/>
          <w:color w:val="FF0000"/>
          <w:sz w:val="28"/>
          <w:szCs w:val="28"/>
        </w:rPr>
        <w:t>CHF Patricia Price Browne Lecture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lastRenderedPageBreak/>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7D373C70" w:rsidR="00276B26" w:rsidRPr="005D18C5"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4B168D3F" w:rsidR="00896743" w:rsidRPr="00977EB6" w:rsidRDefault="005D18C5" w:rsidP="00977EB6">
      <w:pPr>
        <w:rPr>
          <w:rFonts w:asciiTheme="minorHAnsi" w:hAnsiTheme="minorHAnsi"/>
          <w:b/>
          <w:bCs/>
          <w:color w:val="000000"/>
        </w:rPr>
      </w:pPr>
      <w:r>
        <w:rPr>
          <w:rFonts w:asciiTheme="minorHAnsi" w:hAnsiTheme="minorHAnsi"/>
          <w:b/>
          <w:bCs/>
          <w:color w:val="000000"/>
        </w:rPr>
        <w:t xml:space="preserve"> </w:t>
      </w: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108C76EA" w:rsidR="00A53DE7" w:rsidRPr="00977EB6" w:rsidRDefault="005D18C5"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bookmarkStart w:id="1" w:name="_GoBack"/>
            <w:bookmarkEnd w:id="1"/>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lastRenderedPageBreak/>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73DBA5D9" w:rsidR="007B4990" w:rsidRDefault="00367C85" w:rsidP="005219A3">
            <w:pPr>
              <w:spacing w:line="252" w:lineRule="auto"/>
              <w:rPr>
                <w:color w:val="000000"/>
                <w:sz w:val="20"/>
                <w:szCs w:val="20"/>
              </w:rPr>
            </w:pPr>
            <w:proofErr w:type="spellStart"/>
            <w:r>
              <w:rPr>
                <w:color w:val="000000"/>
                <w:sz w:val="20"/>
                <w:szCs w:val="20"/>
              </w:rPr>
              <w:t>Reshma</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44B7D84E" w:rsidR="007B4990" w:rsidRDefault="00367C85" w:rsidP="005219A3">
            <w:pPr>
              <w:spacing w:line="252" w:lineRule="auto"/>
              <w:rPr>
                <w:color w:val="000000"/>
                <w:sz w:val="20"/>
                <w:szCs w:val="20"/>
              </w:rPr>
            </w:pPr>
            <w:proofErr w:type="spellStart"/>
            <w:r>
              <w:rPr>
                <w:color w:val="000000"/>
                <w:sz w:val="20"/>
                <w:szCs w:val="20"/>
              </w:rPr>
              <w:t>Jagsi</w:t>
            </w:r>
            <w:proofErr w:type="spellEnd"/>
            <w:r>
              <w:rPr>
                <w:color w:val="000000"/>
                <w:sz w:val="20"/>
                <w:szCs w:val="20"/>
              </w:rPr>
              <w:t>, MD, DPhil</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41461"/>
    <w:rsid w:val="00355683"/>
    <w:rsid w:val="00367C85"/>
    <w:rsid w:val="00395A3A"/>
    <w:rsid w:val="003C691A"/>
    <w:rsid w:val="003E1622"/>
    <w:rsid w:val="003E76DC"/>
    <w:rsid w:val="003F66FB"/>
    <w:rsid w:val="004168B5"/>
    <w:rsid w:val="004418EC"/>
    <w:rsid w:val="00483DDC"/>
    <w:rsid w:val="004C15EE"/>
    <w:rsid w:val="004C2A5E"/>
    <w:rsid w:val="004D536D"/>
    <w:rsid w:val="004E4F86"/>
    <w:rsid w:val="004F5896"/>
    <w:rsid w:val="004F59CF"/>
    <w:rsid w:val="005215E7"/>
    <w:rsid w:val="0053619F"/>
    <w:rsid w:val="00555C20"/>
    <w:rsid w:val="00555F3F"/>
    <w:rsid w:val="0057014F"/>
    <w:rsid w:val="005707CB"/>
    <w:rsid w:val="005D18C5"/>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16E56"/>
    <w:rsid w:val="00B26176"/>
    <w:rsid w:val="00B55501"/>
    <w:rsid w:val="00B578B1"/>
    <w:rsid w:val="00B66AD7"/>
    <w:rsid w:val="00B85509"/>
    <w:rsid w:val="00B864E8"/>
    <w:rsid w:val="00B914EB"/>
    <w:rsid w:val="00B96582"/>
    <w:rsid w:val="00BB46E7"/>
    <w:rsid w:val="00BB496D"/>
    <w:rsid w:val="00C007BD"/>
    <w:rsid w:val="00C02746"/>
    <w:rsid w:val="00C075B8"/>
    <w:rsid w:val="00C12360"/>
    <w:rsid w:val="00C447DF"/>
    <w:rsid w:val="00C74B49"/>
    <w:rsid w:val="00C85E86"/>
    <w:rsid w:val="00C961EF"/>
    <w:rsid w:val="00CF46D1"/>
    <w:rsid w:val="00D3000F"/>
    <w:rsid w:val="00D612AC"/>
    <w:rsid w:val="00DA7783"/>
    <w:rsid w:val="00DB3F29"/>
    <w:rsid w:val="00DC5BBD"/>
    <w:rsid w:val="00DD034E"/>
    <w:rsid w:val="00E125D3"/>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367C85"/>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367C85"/>
    <w:rPr>
      <w:rFonts w:ascii="Tahoma" w:eastAsia="Times New Roman" w:hAnsi="Tahoma" w:cs="Times New Roman"/>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2025-05-19T15:11:00Z</dcterms:created>
  <dcterms:modified xsi:type="dcterms:W3CDTF">2025-05-19T15:11:00Z</dcterms:modified>
</cp:coreProperties>
</file>