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388DA" w14:textId="77777777" w:rsidR="0072154C" w:rsidRPr="009C7F99" w:rsidRDefault="0072154C" w:rsidP="0072154C">
      <w:pPr>
        <w:jc w:val="center"/>
        <w:rPr>
          <w:rFonts w:asciiTheme="minorHAnsi" w:hAnsiTheme="minorHAnsi"/>
          <w:b/>
          <w:color w:val="000000"/>
          <w:sz w:val="24"/>
          <w:szCs w:val="24"/>
        </w:rPr>
      </w:pPr>
      <w:r w:rsidRPr="009C7F99">
        <w:rPr>
          <w:rFonts w:asciiTheme="minorHAnsi" w:hAnsiTheme="minorHAnsi"/>
          <w:b/>
          <w:color w:val="000000"/>
          <w:sz w:val="24"/>
          <w:szCs w:val="24"/>
        </w:rPr>
        <w:t>Regularly Scheduled Series</w:t>
      </w:r>
    </w:p>
    <w:p w14:paraId="1745F966" w14:textId="77777777" w:rsidR="0072154C" w:rsidRPr="009C7F99" w:rsidRDefault="0072154C" w:rsidP="0072154C">
      <w:pPr>
        <w:jc w:val="center"/>
        <w:rPr>
          <w:rFonts w:asciiTheme="minorHAnsi" w:hAnsiTheme="minorHAnsi"/>
          <w:b/>
          <w:color w:val="000000"/>
          <w:sz w:val="24"/>
          <w:szCs w:val="24"/>
        </w:rPr>
      </w:pPr>
      <w:r w:rsidRPr="009C7F99">
        <w:rPr>
          <w:rFonts w:asciiTheme="minorHAnsi" w:hAnsiTheme="minorHAnsi"/>
          <w:b/>
          <w:color w:val="000000"/>
          <w:sz w:val="24"/>
          <w:szCs w:val="24"/>
        </w:rPr>
        <w:t>Congenital Heart Center Case Based Conference</w:t>
      </w:r>
    </w:p>
    <w:p w14:paraId="727D8E9A" w14:textId="63DC4284" w:rsidR="0072154C" w:rsidRPr="008D1B48" w:rsidRDefault="0072154C" w:rsidP="0072154C">
      <w:pPr>
        <w:jc w:val="center"/>
        <w:rPr>
          <w:rFonts w:asciiTheme="minorHAnsi" w:hAnsiTheme="minorHAnsi"/>
          <w:color w:val="000000"/>
          <w:sz w:val="24"/>
          <w:szCs w:val="24"/>
        </w:rPr>
      </w:pPr>
      <w:r w:rsidRPr="008D1B48">
        <w:rPr>
          <w:rFonts w:asciiTheme="minorHAnsi" w:hAnsiTheme="minorHAnsi"/>
          <w:color w:val="000000"/>
          <w:sz w:val="24"/>
          <w:szCs w:val="24"/>
        </w:rPr>
        <w:t>Course No. 2</w:t>
      </w:r>
      <w:r>
        <w:rPr>
          <w:rFonts w:asciiTheme="minorHAnsi" w:hAnsiTheme="minorHAnsi"/>
          <w:color w:val="000000"/>
          <w:sz w:val="24"/>
          <w:szCs w:val="24"/>
        </w:rPr>
        <w:t>7</w:t>
      </w:r>
      <w:r w:rsidRPr="008D1B48">
        <w:rPr>
          <w:rFonts w:asciiTheme="minorHAnsi" w:hAnsiTheme="minorHAnsi"/>
          <w:color w:val="000000"/>
          <w:sz w:val="24"/>
          <w:szCs w:val="24"/>
        </w:rPr>
        <w:t>D19</w:t>
      </w:r>
    </w:p>
    <w:p w14:paraId="55D48DE6" w14:textId="46B26F22" w:rsidR="0072154C" w:rsidRPr="001F3F3A" w:rsidRDefault="0072154C" w:rsidP="0072154C">
      <w:pPr>
        <w:jc w:val="center"/>
        <w:rPr>
          <w:rFonts w:asciiTheme="minorHAnsi" w:hAnsiTheme="minorHAnsi"/>
          <w:b/>
          <w:color w:val="000000"/>
          <w:sz w:val="24"/>
          <w:szCs w:val="24"/>
        </w:rPr>
      </w:pPr>
      <w:r>
        <w:rPr>
          <w:rFonts w:asciiTheme="minorHAnsi" w:hAnsiTheme="minorHAnsi"/>
          <w:b/>
          <w:color w:val="000000"/>
          <w:sz w:val="24"/>
          <w:szCs w:val="24"/>
        </w:rPr>
        <w:t>Fri</w:t>
      </w:r>
      <w:r w:rsidRPr="001F3F3A">
        <w:rPr>
          <w:rFonts w:asciiTheme="minorHAnsi" w:hAnsiTheme="minorHAnsi"/>
          <w:b/>
          <w:color w:val="000000"/>
          <w:sz w:val="24"/>
          <w:szCs w:val="24"/>
        </w:rPr>
        <w:t>day</w:t>
      </w:r>
      <w:r>
        <w:rPr>
          <w:rFonts w:asciiTheme="minorHAnsi" w:hAnsiTheme="minorHAnsi"/>
          <w:b/>
          <w:color w:val="000000"/>
          <w:sz w:val="24"/>
          <w:szCs w:val="24"/>
        </w:rPr>
        <w:t xml:space="preserve">, </w:t>
      </w:r>
      <w:r w:rsidR="00B94C54">
        <w:rPr>
          <w:rFonts w:asciiTheme="minorHAnsi" w:hAnsiTheme="minorHAnsi"/>
          <w:b/>
          <w:color w:val="000000"/>
          <w:sz w:val="24"/>
          <w:szCs w:val="24"/>
        </w:rPr>
        <w:t xml:space="preserve">October </w:t>
      </w:r>
      <w:r w:rsidR="00175BC4">
        <w:rPr>
          <w:rFonts w:asciiTheme="minorHAnsi" w:hAnsiTheme="minorHAnsi"/>
          <w:b/>
          <w:color w:val="000000"/>
          <w:sz w:val="24"/>
          <w:szCs w:val="24"/>
        </w:rPr>
        <w:t>30</w:t>
      </w:r>
      <w:r>
        <w:rPr>
          <w:rFonts w:asciiTheme="minorHAnsi" w:hAnsiTheme="minorHAnsi"/>
          <w:b/>
          <w:color w:val="000000"/>
          <w:sz w:val="24"/>
          <w:szCs w:val="24"/>
        </w:rPr>
        <w:t>, 2026</w:t>
      </w:r>
    </w:p>
    <w:p w14:paraId="56549662" w14:textId="77777777" w:rsidR="0072154C" w:rsidRDefault="0072154C" w:rsidP="0072154C">
      <w:pPr>
        <w:jc w:val="center"/>
        <w:rPr>
          <w:rFonts w:asciiTheme="minorHAnsi" w:hAnsiTheme="minorHAnsi"/>
          <w:b/>
          <w:color w:val="000000"/>
          <w:sz w:val="24"/>
          <w:szCs w:val="24"/>
        </w:rPr>
      </w:pPr>
      <w:r>
        <w:rPr>
          <w:rFonts w:asciiTheme="minorHAnsi" w:hAnsiTheme="minorHAnsi"/>
          <w:b/>
          <w:color w:val="000000"/>
          <w:sz w:val="24"/>
          <w:szCs w:val="24"/>
        </w:rPr>
        <w:t>7</w:t>
      </w:r>
      <w:r w:rsidRPr="001F3F3A">
        <w:rPr>
          <w:rFonts w:asciiTheme="minorHAnsi" w:hAnsiTheme="minorHAnsi"/>
          <w:b/>
          <w:color w:val="000000"/>
          <w:sz w:val="24"/>
          <w:szCs w:val="24"/>
        </w:rPr>
        <w:t>:</w:t>
      </w:r>
      <w:r>
        <w:rPr>
          <w:rFonts w:asciiTheme="minorHAnsi" w:hAnsiTheme="minorHAnsi"/>
          <w:b/>
          <w:color w:val="000000"/>
          <w:sz w:val="24"/>
          <w:szCs w:val="24"/>
        </w:rPr>
        <w:t>15</w:t>
      </w:r>
      <w:r w:rsidRPr="001F3F3A">
        <w:rPr>
          <w:rFonts w:asciiTheme="minorHAnsi" w:hAnsiTheme="minorHAnsi"/>
          <w:b/>
          <w:color w:val="000000"/>
          <w:sz w:val="24"/>
          <w:szCs w:val="24"/>
        </w:rPr>
        <w:t xml:space="preserve"> </w:t>
      </w:r>
      <w:r>
        <w:rPr>
          <w:rFonts w:asciiTheme="minorHAnsi" w:hAnsiTheme="minorHAnsi"/>
          <w:b/>
          <w:color w:val="000000"/>
          <w:sz w:val="24"/>
          <w:szCs w:val="24"/>
        </w:rPr>
        <w:t>a</w:t>
      </w:r>
      <w:r w:rsidRPr="001F3F3A">
        <w:rPr>
          <w:rFonts w:asciiTheme="minorHAnsi" w:hAnsiTheme="minorHAnsi"/>
          <w:b/>
          <w:color w:val="000000"/>
          <w:sz w:val="24"/>
          <w:szCs w:val="24"/>
        </w:rPr>
        <w:t xml:space="preserve">m – </w:t>
      </w:r>
      <w:r>
        <w:rPr>
          <w:rFonts w:asciiTheme="minorHAnsi" w:hAnsiTheme="minorHAnsi"/>
          <w:b/>
          <w:color w:val="000000"/>
          <w:sz w:val="24"/>
          <w:szCs w:val="24"/>
        </w:rPr>
        <w:t>9</w:t>
      </w:r>
      <w:r w:rsidRPr="001F3F3A">
        <w:rPr>
          <w:rFonts w:asciiTheme="minorHAnsi" w:hAnsiTheme="minorHAnsi"/>
          <w:b/>
          <w:color w:val="000000"/>
          <w:sz w:val="24"/>
          <w:szCs w:val="24"/>
        </w:rPr>
        <w:t>:</w:t>
      </w:r>
      <w:r>
        <w:rPr>
          <w:rFonts w:asciiTheme="minorHAnsi" w:hAnsiTheme="minorHAnsi"/>
          <w:b/>
          <w:color w:val="000000"/>
          <w:sz w:val="24"/>
          <w:szCs w:val="24"/>
        </w:rPr>
        <w:t>0</w:t>
      </w:r>
      <w:r w:rsidRPr="001F3F3A">
        <w:rPr>
          <w:rFonts w:asciiTheme="minorHAnsi" w:hAnsiTheme="minorHAnsi"/>
          <w:b/>
          <w:color w:val="000000"/>
          <w:sz w:val="24"/>
          <w:szCs w:val="24"/>
        </w:rPr>
        <w:t xml:space="preserve">0 </w:t>
      </w:r>
      <w:r>
        <w:rPr>
          <w:rFonts w:asciiTheme="minorHAnsi" w:hAnsiTheme="minorHAnsi"/>
          <w:b/>
          <w:color w:val="000000"/>
          <w:sz w:val="24"/>
          <w:szCs w:val="24"/>
        </w:rPr>
        <w:t>a</w:t>
      </w:r>
      <w:r w:rsidRPr="001F3F3A">
        <w:rPr>
          <w:rFonts w:asciiTheme="minorHAnsi" w:hAnsiTheme="minorHAnsi"/>
          <w:b/>
          <w:color w:val="000000"/>
          <w:sz w:val="24"/>
          <w:szCs w:val="24"/>
        </w:rPr>
        <w:t>m</w:t>
      </w:r>
    </w:p>
    <w:p w14:paraId="7B289CDD" w14:textId="77777777" w:rsidR="0072154C" w:rsidRPr="001F3F3A" w:rsidRDefault="0072154C" w:rsidP="0072154C">
      <w:pPr>
        <w:jc w:val="center"/>
        <w:rPr>
          <w:rFonts w:asciiTheme="minorHAnsi" w:hAnsiTheme="minorHAnsi"/>
          <w:b/>
          <w:color w:val="000000"/>
        </w:rPr>
      </w:pPr>
    </w:p>
    <w:p w14:paraId="55A6C016" w14:textId="77777777" w:rsidR="0072154C" w:rsidRDefault="0072154C" w:rsidP="0072154C">
      <w:pPr>
        <w:jc w:val="center"/>
        <w:rPr>
          <w:rFonts w:asciiTheme="minorHAnsi" w:hAnsiTheme="minorHAnsi"/>
          <w:b/>
          <w:bCs/>
          <w:color w:val="2F5496" w:themeColor="accent5" w:themeShade="BF"/>
          <w:sz w:val="28"/>
          <w:szCs w:val="28"/>
        </w:rPr>
      </w:pPr>
      <w:r w:rsidRPr="00DD2B94">
        <w:rPr>
          <w:rFonts w:asciiTheme="minorHAnsi" w:hAnsiTheme="minorHAnsi"/>
          <w:b/>
          <w:bCs/>
          <w:color w:val="2F5496" w:themeColor="accent5" w:themeShade="BF"/>
          <w:sz w:val="28"/>
          <w:szCs w:val="28"/>
        </w:rPr>
        <w:t xml:space="preserve">Coussons Conference Center </w:t>
      </w:r>
      <w:r>
        <w:rPr>
          <w:rFonts w:asciiTheme="minorHAnsi" w:hAnsiTheme="minorHAnsi"/>
          <w:b/>
          <w:bCs/>
          <w:color w:val="2F5496" w:themeColor="accent5" w:themeShade="BF"/>
          <w:sz w:val="28"/>
          <w:szCs w:val="28"/>
        </w:rPr>
        <w:t xml:space="preserve"> </w:t>
      </w:r>
    </w:p>
    <w:p w14:paraId="7923F989" w14:textId="2913BA9E" w:rsidR="0072154C" w:rsidRPr="00DD2B94" w:rsidRDefault="0072154C" w:rsidP="0072154C">
      <w:pPr>
        <w:jc w:val="center"/>
        <w:rPr>
          <w:rFonts w:asciiTheme="minorHAnsi" w:hAnsiTheme="minorHAnsi"/>
          <w:color w:val="2F5496" w:themeColor="accent5" w:themeShade="BF"/>
          <w:sz w:val="28"/>
          <w:szCs w:val="28"/>
        </w:rPr>
      </w:pPr>
      <w:r>
        <w:rPr>
          <w:rFonts w:asciiTheme="minorHAnsi" w:hAnsiTheme="minorHAnsi"/>
          <w:b/>
          <w:bCs/>
          <w:color w:val="2F5496" w:themeColor="accent5" w:themeShade="BF"/>
          <w:sz w:val="28"/>
          <w:szCs w:val="28"/>
        </w:rPr>
        <w:t>Teams Link</w:t>
      </w:r>
    </w:p>
    <w:tbl>
      <w:tblPr>
        <w:tblW w:w="5000" w:type="pct"/>
        <w:jc w:val="center"/>
        <w:tblCellSpacing w:w="0" w:type="dxa"/>
        <w:tblCellMar>
          <w:left w:w="0" w:type="dxa"/>
          <w:right w:w="0" w:type="dxa"/>
        </w:tblCellMar>
        <w:tblLook w:val="04A0" w:firstRow="1" w:lastRow="0" w:firstColumn="1" w:lastColumn="0" w:noHBand="0" w:noVBand="1"/>
      </w:tblPr>
      <w:tblGrid>
        <w:gridCol w:w="10791"/>
        <w:gridCol w:w="9"/>
      </w:tblGrid>
      <w:tr w:rsidR="0072154C" w14:paraId="0D676609" w14:textId="77777777" w:rsidTr="009E1549">
        <w:trPr>
          <w:tblCellSpacing w:w="0" w:type="dxa"/>
          <w:jc w:val="center"/>
        </w:trPr>
        <w:tc>
          <w:tcPr>
            <w:tcW w:w="0" w:type="auto"/>
            <w:hideMark/>
          </w:tcPr>
          <w:p w14:paraId="7428EC09" w14:textId="33F2B64B" w:rsidR="0072154C" w:rsidRDefault="0072154C" w:rsidP="009E1549">
            <w:pPr>
              <w:spacing w:line="300" w:lineRule="atLeast"/>
              <w:jc w:val="center"/>
              <w:rPr>
                <w:rFonts w:ascii="Arial" w:hAnsi="Arial" w:cs="Arial"/>
                <w:color w:val="39394D"/>
                <w:sz w:val="20"/>
                <w:szCs w:val="20"/>
              </w:rPr>
            </w:pPr>
            <w:hyperlink r:id="rId7" w:tooltip="Meeting join" w:history="1">
              <w:r w:rsidRPr="0072154C">
                <w:rPr>
                  <w:rStyle w:val="Hyperlink"/>
                  <w:rFonts w:ascii="Arial" w:hAnsi="Arial" w:cs="Arial"/>
                  <w:sz w:val="20"/>
                  <w:szCs w:val="20"/>
                </w:rPr>
                <w:t>https://teams.microsoft.com/meet/21553735650371?p=IvdVlAhgrK33n3PRjm</w:t>
              </w:r>
            </w:hyperlink>
          </w:p>
        </w:tc>
        <w:tc>
          <w:tcPr>
            <w:tcW w:w="0" w:type="auto"/>
            <w:vAlign w:val="center"/>
            <w:hideMark/>
          </w:tcPr>
          <w:p w14:paraId="60F40B6E" w14:textId="77777777" w:rsidR="0072154C" w:rsidRDefault="0072154C" w:rsidP="009E1549">
            <w:pPr>
              <w:rPr>
                <w:rFonts w:ascii="Arial" w:hAnsi="Arial" w:cs="Arial"/>
                <w:color w:val="39394D"/>
                <w:sz w:val="20"/>
                <w:szCs w:val="20"/>
              </w:rPr>
            </w:pPr>
          </w:p>
        </w:tc>
      </w:tr>
    </w:tbl>
    <w:p w14:paraId="73FEBA54" w14:textId="77777777" w:rsidR="00884FE8" w:rsidRPr="00977EB6" w:rsidRDefault="00884FE8" w:rsidP="00977EB6">
      <w:pPr>
        <w:jc w:val="center"/>
        <w:rPr>
          <w:rFonts w:asciiTheme="minorHAnsi" w:hAnsiTheme="minorHAnsi"/>
          <w:color w:val="FF0000"/>
        </w:rPr>
      </w:pPr>
    </w:p>
    <w:p w14:paraId="0AD2FF5A" w14:textId="77777777" w:rsidR="0072154C" w:rsidRPr="00977EB6" w:rsidRDefault="0072154C" w:rsidP="0072154C">
      <w:pPr>
        <w:jc w:val="center"/>
        <w:rPr>
          <w:rFonts w:asciiTheme="minorHAnsi" w:hAnsiTheme="minorHAnsi"/>
          <w:color w:val="FF0000"/>
          <w:sz w:val="36"/>
          <w:szCs w:val="36"/>
        </w:rPr>
      </w:pPr>
      <w:r>
        <w:rPr>
          <w:rFonts w:asciiTheme="minorHAnsi" w:hAnsiTheme="minorHAnsi"/>
          <w:b/>
          <w:bCs/>
          <w:color w:val="FF0000"/>
          <w:sz w:val="36"/>
          <w:szCs w:val="36"/>
        </w:rPr>
        <w:t>Case Based Conference</w:t>
      </w:r>
    </w:p>
    <w:p w14:paraId="2449D7CA" w14:textId="77777777" w:rsidR="00884FE8" w:rsidRPr="00977EB6" w:rsidRDefault="00884FE8" w:rsidP="00977EB6">
      <w:pPr>
        <w:jc w:val="center"/>
        <w:rPr>
          <w:rFonts w:asciiTheme="minorHAnsi" w:hAnsiTheme="minorHAnsi"/>
          <w:color w:val="000000"/>
        </w:rPr>
      </w:pPr>
      <w:r w:rsidRPr="00977EB6">
        <w:rPr>
          <w:rFonts w:asciiTheme="minorHAnsi" w:hAnsiTheme="minorHAnsi"/>
          <w:color w:val="000000"/>
        </w:rPr>
        <w:t>- - - - - - - - - - - - - - - - - - - -</w:t>
      </w:r>
    </w:p>
    <w:p w14:paraId="3FE815BB" w14:textId="77777777" w:rsidR="00884FE8" w:rsidRPr="00977EB6" w:rsidRDefault="00884FE8" w:rsidP="00C93498">
      <w:pPr>
        <w:jc w:val="center"/>
        <w:rPr>
          <w:rFonts w:asciiTheme="minorHAnsi" w:hAnsiTheme="minorHAnsi"/>
          <w:color w:val="000000"/>
        </w:rPr>
      </w:pPr>
      <w:r w:rsidRPr="00977EB6">
        <w:rPr>
          <w:rFonts w:asciiTheme="minorHAnsi" w:hAnsiTheme="minorHAnsi"/>
          <w:color w:val="000000"/>
        </w:rPr>
        <w:t>Presented by: </w:t>
      </w:r>
    </w:p>
    <w:p w14:paraId="33AFBEB2" w14:textId="77777777" w:rsidR="0072154C" w:rsidRDefault="0072154C" w:rsidP="0072154C">
      <w:pPr>
        <w:keepNext/>
        <w:jc w:val="center"/>
        <w:rPr>
          <w:rFonts w:asciiTheme="minorHAnsi" w:hAnsiTheme="minorHAnsi" w:cs="Tahoma"/>
          <w:b/>
          <w:bCs/>
          <w:color w:val="1F497D"/>
          <w:sz w:val="36"/>
          <w:szCs w:val="36"/>
        </w:rPr>
      </w:pPr>
      <w:r>
        <w:rPr>
          <w:rFonts w:asciiTheme="minorHAnsi" w:hAnsiTheme="minorHAnsi" w:cs="Tahoma"/>
          <w:b/>
          <w:bCs/>
          <w:color w:val="1F497D"/>
          <w:sz w:val="36"/>
          <w:szCs w:val="36"/>
        </w:rPr>
        <w:t>Arshid Mir, MD</w:t>
      </w:r>
    </w:p>
    <w:p w14:paraId="78338130" w14:textId="77777777" w:rsidR="0072154C" w:rsidRDefault="0072154C" w:rsidP="0072154C">
      <w:pPr>
        <w:keepNext/>
        <w:jc w:val="center"/>
        <w:rPr>
          <w:rFonts w:asciiTheme="minorHAnsi" w:hAnsiTheme="minorHAnsi" w:cs="Tahoma"/>
          <w:b/>
          <w:bCs/>
          <w:color w:val="1F497D"/>
          <w:sz w:val="36"/>
          <w:szCs w:val="36"/>
        </w:rPr>
      </w:pPr>
      <w:r>
        <w:rPr>
          <w:rFonts w:asciiTheme="minorHAnsi" w:hAnsiTheme="minorHAnsi" w:cs="Tahoma"/>
          <w:b/>
          <w:bCs/>
          <w:color w:val="1F497D"/>
          <w:sz w:val="36"/>
          <w:szCs w:val="36"/>
        </w:rPr>
        <w:t>Harold M. Burkhart, MD</w:t>
      </w:r>
    </w:p>
    <w:p w14:paraId="5BFF1188" w14:textId="77777777" w:rsidR="003C691A" w:rsidRDefault="003C691A" w:rsidP="00977EB6">
      <w:pPr>
        <w:rPr>
          <w:rFonts w:asciiTheme="minorHAnsi" w:hAnsiTheme="minorHAnsi"/>
          <w:b/>
          <w:color w:val="000000"/>
          <w:highlight w:val="yellow"/>
        </w:rPr>
      </w:pPr>
    </w:p>
    <w:p w14:paraId="7B40E511" w14:textId="77777777" w:rsidR="0072154C" w:rsidRPr="00CF46D1" w:rsidRDefault="0072154C" w:rsidP="00977EB6">
      <w:pPr>
        <w:rPr>
          <w:rFonts w:asciiTheme="minorHAnsi" w:hAnsiTheme="minorHAnsi"/>
          <w:b/>
          <w:color w:val="000000"/>
          <w:highlight w:val="yellow"/>
        </w:rPr>
      </w:pPr>
    </w:p>
    <w:p w14:paraId="63507056" w14:textId="77777777" w:rsidR="00884FE8" w:rsidRPr="00977EB6" w:rsidRDefault="00884FE8" w:rsidP="00977EB6">
      <w:pPr>
        <w:rPr>
          <w:rFonts w:asciiTheme="minorHAnsi" w:hAnsiTheme="minorHAnsi"/>
          <w:color w:val="000000"/>
        </w:rPr>
      </w:pPr>
      <w:r w:rsidRPr="00977EB6">
        <w:rPr>
          <w:rFonts w:asciiTheme="minorHAnsi" w:hAnsiTheme="minorHAnsi"/>
          <w:b/>
          <w:bCs/>
          <w:color w:val="000000"/>
        </w:rPr>
        <w:t>Accreditation Statement:</w:t>
      </w:r>
      <w:r w:rsidRPr="00977EB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1FF27C98" w14:textId="77777777" w:rsidR="00896743" w:rsidRPr="00977EB6" w:rsidRDefault="00896743" w:rsidP="00977EB6">
      <w:pPr>
        <w:rPr>
          <w:rFonts w:asciiTheme="minorHAnsi" w:hAnsiTheme="minorHAnsi"/>
          <w:color w:val="000000"/>
        </w:rPr>
      </w:pPr>
    </w:p>
    <w:p w14:paraId="34A29588" w14:textId="77777777" w:rsidR="00884FE8" w:rsidRDefault="00884FE8" w:rsidP="00977EB6">
      <w:pPr>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1.</w:t>
      </w:r>
      <w:r w:rsidR="00341461">
        <w:rPr>
          <w:rFonts w:asciiTheme="minorHAnsi" w:hAnsiTheme="minorHAnsi"/>
          <w:color w:val="000000"/>
        </w:rPr>
        <w:t>0</w:t>
      </w:r>
      <w:r w:rsidRPr="00977EB6">
        <w:rPr>
          <w:rFonts w:asciiTheme="minorHAnsi" w:hAnsiTheme="minorHAnsi"/>
          <w:color w:val="000000"/>
        </w:rPr>
        <w:t xml:space="preserve">0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5C4F52BA" w14:textId="77777777" w:rsidR="00C04351" w:rsidRDefault="00C04351" w:rsidP="00977EB6">
      <w:pPr>
        <w:rPr>
          <w:rFonts w:asciiTheme="minorHAnsi" w:hAnsiTheme="minorHAnsi"/>
          <w:color w:val="000000"/>
        </w:rPr>
      </w:pPr>
    </w:p>
    <w:p w14:paraId="6A259EFB" w14:textId="77777777" w:rsidR="00C04351" w:rsidRPr="00C24A76" w:rsidRDefault="00C04351" w:rsidP="00C04351">
      <w:pPr>
        <w:spacing w:after="120"/>
        <w:rPr>
          <w:color w:val="000000"/>
          <w:szCs w:val="24"/>
        </w:rPr>
      </w:pPr>
      <w:r w:rsidRPr="00C24A76">
        <w:rPr>
          <w:b/>
          <w:bCs/>
          <w:color w:val="000000"/>
          <w:szCs w:val="24"/>
        </w:rPr>
        <w:t xml:space="preserve">ANCC Accreditation Statement: </w:t>
      </w:r>
      <w:r w:rsidRPr="00C24A76">
        <w:rPr>
          <w:color w:val="000000"/>
          <w:szCs w:val="24"/>
        </w:rPr>
        <w:t>OU Medicine, Inc. is accredited as a provider of nursing continuing professional development by the American Nurses Credentialing Center’s Commission on Accreditation.</w:t>
      </w:r>
    </w:p>
    <w:p w14:paraId="4050F53A" w14:textId="77777777" w:rsidR="00C04351" w:rsidRPr="00C24A76" w:rsidRDefault="00C04351" w:rsidP="00C04351">
      <w:pPr>
        <w:spacing w:after="120"/>
        <w:rPr>
          <w:color w:val="000000"/>
          <w:szCs w:val="24"/>
        </w:rPr>
      </w:pPr>
      <w:r w:rsidRPr="00C24A76">
        <w:rPr>
          <w:color w:val="000000"/>
          <w:szCs w:val="24"/>
        </w:rPr>
        <w:t>1.00 CNE contact hours will be awarded for meeting the following criteria: 90% attendance of conference, completion and submission of evaluation form.</w:t>
      </w:r>
    </w:p>
    <w:p w14:paraId="7CDC7713" w14:textId="77777777" w:rsidR="00C04351" w:rsidRDefault="00C04351" w:rsidP="00C04351">
      <w:pPr>
        <w:spacing w:after="120"/>
        <w:rPr>
          <w:color w:val="000000"/>
          <w:szCs w:val="24"/>
        </w:rPr>
      </w:pPr>
      <w:r w:rsidRPr="00C24A76">
        <w:rPr>
          <w:color w:val="000000"/>
          <w:szCs w:val="24"/>
        </w:rPr>
        <w:t xml:space="preserve">This educational activity does not include any content that relates to the products and/or services of </w:t>
      </w:r>
      <w:proofErr w:type="gramStart"/>
      <w:r w:rsidRPr="00C24A76">
        <w:rPr>
          <w:color w:val="000000"/>
          <w:szCs w:val="24"/>
        </w:rPr>
        <w:t>a commercial</w:t>
      </w:r>
      <w:proofErr w:type="gramEnd"/>
      <w:r w:rsidRPr="00C24A76">
        <w:rPr>
          <w:color w:val="000000"/>
          <w:szCs w:val="24"/>
        </w:rPr>
        <w:t xml:space="preserve"> interest that would create a conflict of interest.</w:t>
      </w:r>
    </w:p>
    <w:p w14:paraId="30D11F45" w14:textId="77777777" w:rsidR="00C02746" w:rsidRPr="00977EB6" w:rsidRDefault="00C02746" w:rsidP="00977EB6">
      <w:pPr>
        <w:rPr>
          <w:rFonts w:asciiTheme="minorHAnsi" w:hAnsiTheme="minorHAnsi"/>
          <w:color w:val="000000"/>
        </w:rPr>
      </w:pPr>
    </w:p>
    <w:p w14:paraId="61A96E36" w14:textId="77777777" w:rsidR="00884FE8" w:rsidRPr="00977EB6" w:rsidRDefault="00165F69" w:rsidP="00977EB6">
      <w:pPr>
        <w:rPr>
          <w:rFonts w:asciiTheme="minorHAnsi" w:hAnsiTheme="minorHAnsi"/>
          <w:color w:val="000000"/>
        </w:rPr>
      </w:pPr>
      <w:r w:rsidRPr="00165F69">
        <w:rPr>
          <w:rFonts w:asciiTheme="minorHAnsi" w:hAnsiTheme="minorHAnsi"/>
          <w:b/>
          <w:bCs/>
          <w:color w:val="000000"/>
        </w:rPr>
        <w:t>Mitigation</w:t>
      </w:r>
      <w:r w:rsidR="00884FE8" w:rsidRPr="00165F69">
        <w:rPr>
          <w:rFonts w:asciiTheme="minorHAnsi" w:hAnsiTheme="minorHAnsi"/>
          <w:b/>
          <w:bCs/>
          <w:color w:val="000000"/>
        </w:rPr>
        <w:t xml:space="preserve"> Statement: </w:t>
      </w:r>
      <w:r w:rsidR="00884FE8" w:rsidRPr="00165F69">
        <w:rPr>
          <w:rFonts w:asciiTheme="minorHAnsi" w:hAnsiTheme="minorHAnsi"/>
          <w:color w:val="000000"/>
        </w:rPr>
        <w:t xml:space="preserve">The University of Oklahoma College of Medicine, Office of Continuing Professional Development has reviewed this activity’s speaker and planner disclosures and </w:t>
      </w:r>
      <w:r w:rsidR="003C691A" w:rsidRPr="00165F69">
        <w:rPr>
          <w:rFonts w:asciiTheme="minorHAnsi" w:hAnsiTheme="minorHAnsi"/>
          <w:color w:val="000000"/>
        </w:rPr>
        <w:t>has mitigated</w:t>
      </w:r>
      <w:r w:rsidR="00884FE8" w:rsidRPr="00165F69">
        <w:rPr>
          <w:rFonts w:asciiTheme="minorHAnsi" w:hAnsiTheme="minorHAnsi"/>
          <w:color w:val="000000"/>
        </w:rPr>
        <w:t xml:space="preserve"> all </w:t>
      </w:r>
      <w:r w:rsidR="003C691A" w:rsidRPr="00165F69">
        <w:rPr>
          <w:rFonts w:asciiTheme="minorHAnsi" w:hAnsiTheme="minorHAnsi"/>
          <w:color w:val="000000"/>
        </w:rPr>
        <w:t>relevant financial relationships with ineligible companies</w:t>
      </w:r>
      <w:r w:rsidR="00884FE8" w:rsidRPr="00165F69">
        <w:rPr>
          <w:rFonts w:asciiTheme="minorHAnsi" w:hAnsiTheme="minorHAnsi"/>
          <w:color w:val="000000"/>
        </w:rPr>
        <w:t>, if applicable.</w:t>
      </w:r>
    </w:p>
    <w:p w14:paraId="3BF5E6C8" w14:textId="77777777" w:rsidR="00896743" w:rsidRPr="00977EB6" w:rsidRDefault="00896743" w:rsidP="00977EB6">
      <w:pPr>
        <w:rPr>
          <w:rFonts w:asciiTheme="minorHAnsi" w:hAnsiTheme="minorHAnsi"/>
          <w:b/>
          <w:bCs/>
          <w:color w:val="000000"/>
        </w:rPr>
      </w:pPr>
    </w:p>
    <w:p w14:paraId="63A36656" w14:textId="77777777" w:rsidR="002D1173" w:rsidRDefault="00F91C39" w:rsidP="002D1173">
      <w:pPr>
        <w:rPr>
          <w:rFonts w:asciiTheme="minorHAnsi" w:hAnsiTheme="minorHAnsi"/>
        </w:rPr>
      </w:pPr>
      <w:r w:rsidRPr="00F91C39">
        <w:rPr>
          <w:rFonts w:asciiTheme="minorHAnsi" w:hAnsiTheme="minorHAnsi"/>
        </w:rPr>
        <w:t xml:space="preserve">The University of Oklahoma is an equal opportunity institution. </w:t>
      </w:r>
      <w:hyperlink r:id="rId8" w:history="1">
        <w:r w:rsidRPr="00EC1099">
          <w:rPr>
            <w:rStyle w:val="Hyperlink"/>
            <w:rFonts w:asciiTheme="minorHAnsi" w:hAnsiTheme="minorHAnsi"/>
          </w:rPr>
          <w:t>www.ou.edu/eoo</w:t>
        </w:r>
      </w:hyperlink>
    </w:p>
    <w:p w14:paraId="0E99EFB9" w14:textId="77777777" w:rsidR="00F91C39" w:rsidRPr="002D1173" w:rsidRDefault="00F91C39" w:rsidP="002D1173">
      <w:pPr>
        <w:rPr>
          <w:rFonts w:asciiTheme="minorHAnsi" w:hAnsiTheme="minorHAnsi"/>
          <w:highlight w:val="yellow"/>
        </w:rPr>
      </w:pPr>
    </w:p>
    <w:p w14:paraId="428E5710" w14:textId="37296806" w:rsidR="00884FE8" w:rsidRPr="00977EB6" w:rsidRDefault="00884FE8" w:rsidP="00977EB6">
      <w:pPr>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w:t>
      </w:r>
      <w:r w:rsidR="00C007BD" w:rsidRPr="00BB46E7">
        <w:rPr>
          <w:rFonts w:asciiTheme="minorHAnsi" w:hAnsiTheme="minorHAnsi"/>
          <w:color w:val="000000"/>
        </w:rPr>
        <w:t>For accommodations, please</w:t>
      </w:r>
      <w:r w:rsidR="00896743" w:rsidRPr="00BB46E7">
        <w:rPr>
          <w:rFonts w:asciiTheme="minorHAnsi" w:hAnsiTheme="minorHAnsi"/>
          <w:color w:val="000000"/>
        </w:rPr>
        <w:t xml:space="preserve"> contact </w:t>
      </w:r>
      <w:r w:rsidR="0072154C">
        <w:rPr>
          <w:rFonts w:asciiTheme="minorHAnsi" w:hAnsiTheme="minorHAnsi"/>
          <w:color w:val="000000"/>
        </w:rPr>
        <w:t>Juanita Underwood @ 572-244-0038, Juanita.underwood@ouhealth.com</w:t>
      </w:r>
    </w:p>
    <w:p w14:paraId="69AEC5E5" w14:textId="77777777" w:rsidR="00896743" w:rsidRPr="00977EB6" w:rsidRDefault="00896743" w:rsidP="00977EB6">
      <w:pPr>
        <w:rPr>
          <w:rFonts w:asciiTheme="minorHAnsi" w:hAnsiTheme="minorHAnsi"/>
          <w:b/>
          <w:bCs/>
          <w:color w:val="000000"/>
        </w:rPr>
      </w:pPr>
    </w:p>
    <w:p w14:paraId="70EACE29" w14:textId="77777777" w:rsidR="00884FE8" w:rsidRDefault="00884FE8" w:rsidP="00977EB6">
      <w:pPr>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7AF3F147" w14:textId="77777777" w:rsidR="00C93498" w:rsidRDefault="00C93498" w:rsidP="00977EB6">
      <w:pPr>
        <w:rPr>
          <w:rFonts w:asciiTheme="minorHAnsi" w:hAnsiTheme="minorHAnsi"/>
          <w:color w:val="000000"/>
        </w:rPr>
      </w:pPr>
    </w:p>
    <w:p w14:paraId="7B7C30B1" w14:textId="77777777" w:rsidR="00366C58" w:rsidRDefault="00C93498" w:rsidP="00964C59">
      <w:pPr>
        <w:jc w:val="center"/>
        <w:rPr>
          <w:rFonts w:asciiTheme="minorHAnsi" w:hAnsiTheme="minorHAnsi"/>
          <w:b/>
          <w:bCs/>
          <w:color w:val="000000"/>
        </w:rPr>
      </w:pPr>
      <w:r>
        <w:rPr>
          <w:rFonts w:asciiTheme="minorHAnsi" w:hAnsiTheme="minorHAnsi"/>
          <w:b/>
          <w:bCs/>
          <w:color w:val="000000"/>
        </w:rPr>
        <w:br/>
      </w:r>
      <w:r w:rsidR="00A53DE7" w:rsidRPr="00165F69">
        <w:rPr>
          <w:rFonts w:asciiTheme="minorHAnsi" w:hAnsiTheme="minorHAnsi"/>
          <w:b/>
          <w:bCs/>
          <w:color w:val="000000"/>
        </w:rPr>
        <w:t xml:space="preserve">Disclosure &amp; </w:t>
      </w:r>
      <w:r w:rsidR="00165F69" w:rsidRPr="00165F69">
        <w:rPr>
          <w:rFonts w:asciiTheme="minorHAnsi" w:hAnsiTheme="minorHAnsi"/>
          <w:b/>
          <w:bCs/>
          <w:color w:val="000000"/>
        </w:rPr>
        <w:t>Mitigation</w:t>
      </w:r>
      <w:r w:rsidR="00A53DE7" w:rsidRPr="00165F69">
        <w:rPr>
          <w:rFonts w:asciiTheme="minorHAnsi" w:hAnsiTheme="minorHAnsi"/>
          <w:b/>
          <w:bCs/>
          <w:color w:val="000000"/>
        </w:rPr>
        <w:t xml:space="preserve"> Report</w:t>
      </w:r>
    </w:p>
    <w:p w14:paraId="6664F8E6" w14:textId="77777777" w:rsidR="00366C58" w:rsidRPr="00C93498" w:rsidRDefault="00366C58" w:rsidP="00964C59">
      <w:pPr>
        <w:jc w:val="center"/>
        <w:rPr>
          <w:rFonts w:asciiTheme="minorHAnsi" w:hAnsiTheme="minorHAnsi"/>
          <w:color w:val="000000"/>
        </w:rPr>
      </w:pPr>
    </w:p>
    <w:tbl>
      <w:tblPr>
        <w:tblStyle w:val="TableGrid"/>
        <w:tblW w:w="0" w:type="auto"/>
        <w:tblLook w:val="04A0" w:firstRow="1" w:lastRow="0" w:firstColumn="1" w:lastColumn="0" w:noHBand="0" w:noVBand="1"/>
      </w:tblPr>
      <w:tblGrid>
        <w:gridCol w:w="2875"/>
        <w:gridCol w:w="1440"/>
        <w:gridCol w:w="1530"/>
        <w:gridCol w:w="1710"/>
        <w:gridCol w:w="3055"/>
      </w:tblGrid>
      <w:tr w:rsidR="00366C58" w:rsidRPr="007A348C" w14:paraId="2A419C96" w14:textId="77777777" w:rsidTr="00C835EE">
        <w:trPr>
          <w:tblHeader/>
        </w:trPr>
        <w:tc>
          <w:tcPr>
            <w:tcW w:w="2875" w:type="dxa"/>
            <w:shd w:val="clear" w:color="auto" w:fill="D9D9D9" w:themeFill="background1" w:themeFillShade="D9"/>
            <w:vAlign w:val="center"/>
          </w:tcPr>
          <w:p w14:paraId="4AAD8079" w14:textId="77777777" w:rsidR="00366C58" w:rsidRPr="007A348C" w:rsidRDefault="00366C58" w:rsidP="00C835EE">
            <w:pPr>
              <w:widowControl w:val="0"/>
              <w:rPr>
                <w:rFonts w:eastAsia="Calibri" w:cstheme="minorHAnsi"/>
                <w:b/>
                <w:spacing w:val="-1"/>
                <w:sz w:val="18"/>
                <w:szCs w:val="18"/>
              </w:rPr>
            </w:pPr>
            <w:r w:rsidRPr="007A348C">
              <w:rPr>
                <w:rFonts w:eastAsia="Calibri" w:cstheme="minorHAnsi"/>
                <w:b/>
                <w:spacing w:val="-1"/>
                <w:sz w:val="18"/>
                <w:szCs w:val="18"/>
              </w:rPr>
              <w:t>Role(s)</w:t>
            </w:r>
          </w:p>
        </w:tc>
        <w:tc>
          <w:tcPr>
            <w:tcW w:w="1440" w:type="dxa"/>
            <w:shd w:val="clear" w:color="auto" w:fill="D9D9D9" w:themeFill="background1" w:themeFillShade="D9"/>
            <w:vAlign w:val="center"/>
          </w:tcPr>
          <w:p w14:paraId="7D267187" w14:textId="77777777" w:rsidR="00366C58" w:rsidRPr="007A348C" w:rsidRDefault="00366C58" w:rsidP="00C835EE">
            <w:pPr>
              <w:widowControl w:val="0"/>
              <w:ind w:left="72"/>
              <w:rPr>
                <w:rFonts w:eastAsia="Calibri" w:cstheme="minorHAnsi"/>
                <w:b/>
                <w:spacing w:val="-1"/>
                <w:sz w:val="18"/>
                <w:szCs w:val="18"/>
              </w:rPr>
            </w:pPr>
            <w:r w:rsidRPr="007A348C">
              <w:rPr>
                <w:rFonts w:eastAsia="Calibri" w:cstheme="minorHAnsi"/>
                <w:b/>
                <w:spacing w:val="-1"/>
                <w:sz w:val="18"/>
                <w:szCs w:val="18"/>
              </w:rPr>
              <w:t>First Name</w:t>
            </w:r>
          </w:p>
        </w:tc>
        <w:tc>
          <w:tcPr>
            <w:tcW w:w="1530" w:type="dxa"/>
            <w:shd w:val="clear" w:color="auto" w:fill="D9D9D9" w:themeFill="background1" w:themeFillShade="D9"/>
            <w:vAlign w:val="center"/>
          </w:tcPr>
          <w:p w14:paraId="46DE4480" w14:textId="77777777" w:rsidR="00366C58" w:rsidRPr="007A348C" w:rsidRDefault="00366C58" w:rsidP="00C835EE">
            <w:pPr>
              <w:rPr>
                <w:rFonts w:cstheme="minorHAnsi"/>
                <w:b/>
                <w:sz w:val="18"/>
                <w:szCs w:val="18"/>
              </w:rPr>
            </w:pPr>
            <w:r w:rsidRPr="007A348C">
              <w:rPr>
                <w:rFonts w:cstheme="minorHAnsi"/>
                <w:b/>
                <w:sz w:val="18"/>
                <w:szCs w:val="18"/>
              </w:rPr>
              <w:t>Last Name</w:t>
            </w:r>
          </w:p>
        </w:tc>
        <w:tc>
          <w:tcPr>
            <w:tcW w:w="1710" w:type="dxa"/>
            <w:shd w:val="clear" w:color="auto" w:fill="D9D9D9" w:themeFill="background1" w:themeFillShade="D9"/>
            <w:vAlign w:val="center"/>
          </w:tcPr>
          <w:p w14:paraId="57F6B119" w14:textId="77777777" w:rsidR="00366C58" w:rsidRPr="007A348C" w:rsidRDefault="00366C58" w:rsidP="00C835EE">
            <w:pPr>
              <w:rPr>
                <w:rFonts w:cstheme="minorHAnsi"/>
                <w:b/>
                <w:sz w:val="18"/>
                <w:szCs w:val="18"/>
              </w:rPr>
            </w:pPr>
            <w:r w:rsidRPr="007A348C">
              <w:rPr>
                <w:rFonts w:cstheme="minorHAnsi"/>
                <w:b/>
                <w:sz w:val="18"/>
                <w:szCs w:val="18"/>
              </w:rPr>
              <w:t>Ineligible Company</w:t>
            </w:r>
          </w:p>
        </w:tc>
        <w:tc>
          <w:tcPr>
            <w:tcW w:w="3055" w:type="dxa"/>
            <w:shd w:val="clear" w:color="auto" w:fill="D9D9D9" w:themeFill="background1" w:themeFillShade="D9"/>
            <w:vAlign w:val="center"/>
          </w:tcPr>
          <w:p w14:paraId="2DF4FAAD" w14:textId="77777777" w:rsidR="00366C58" w:rsidRPr="007A348C" w:rsidRDefault="00366C58" w:rsidP="00C835EE">
            <w:pPr>
              <w:rPr>
                <w:rFonts w:cstheme="minorHAnsi"/>
                <w:b/>
                <w:sz w:val="18"/>
                <w:szCs w:val="18"/>
              </w:rPr>
            </w:pPr>
            <w:r w:rsidRPr="007A348C">
              <w:rPr>
                <w:b/>
                <w:sz w:val="18"/>
                <w:szCs w:val="18"/>
              </w:rPr>
              <w:t>Nature of the Financial Relationship</w:t>
            </w:r>
          </w:p>
        </w:tc>
      </w:tr>
      <w:tr w:rsidR="00366C58" w:rsidRPr="003903AA" w14:paraId="549D2713" w14:textId="77777777" w:rsidTr="00C835EE">
        <w:tc>
          <w:tcPr>
            <w:tcW w:w="2875" w:type="dxa"/>
            <w:vAlign w:val="center"/>
          </w:tcPr>
          <w:p w14:paraId="3220E2E3" w14:textId="77777777" w:rsidR="00366C58" w:rsidRPr="003903AA" w:rsidRDefault="00366C58" w:rsidP="00366C58">
            <w:pPr>
              <w:widowControl w:val="0"/>
              <w:rPr>
                <w:rFonts w:eastAsia="Calibri" w:cstheme="minorHAnsi"/>
                <w:sz w:val="18"/>
                <w:szCs w:val="18"/>
              </w:rPr>
            </w:pPr>
            <w:r>
              <w:rPr>
                <w:rFonts w:eastAsia="Calibri" w:cstheme="minorHAnsi"/>
                <w:spacing w:val="-1"/>
                <w:sz w:val="18"/>
                <w:szCs w:val="18"/>
              </w:rPr>
              <w:t>Course Director</w:t>
            </w:r>
          </w:p>
        </w:tc>
        <w:tc>
          <w:tcPr>
            <w:tcW w:w="1440" w:type="dxa"/>
            <w:vAlign w:val="center"/>
          </w:tcPr>
          <w:p w14:paraId="32ACE160" w14:textId="09506706" w:rsidR="00366C58" w:rsidRPr="003903AA" w:rsidRDefault="0072154C" w:rsidP="00366C58">
            <w:pPr>
              <w:widowControl w:val="0"/>
              <w:ind w:left="72"/>
              <w:rPr>
                <w:rFonts w:eastAsia="Calibri" w:cstheme="minorHAnsi"/>
                <w:spacing w:val="-1"/>
                <w:sz w:val="18"/>
                <w:szCs w:val="18"/>
              </w:rPr>
            </w:pPr>
            <w:r>
              <w:rPr>
                <w:rFonts w:eastAsia="Calibri" w:cstheme="minorHAnsi"/>
                <w:spacing w:val="-1"/>
                <w:sz w:val="18"/>
                <w:szCs w:val="18"/>
              </w:rPr>
              <w:t>Harold</w:t>
            </w:r>
          </w:p>
        </w:tc>
        <w:tc>
          <w:tcPr>
            <w:tcW w:w="1530" w:type="dxa"/>
            <w:vAlign w:val="center"/>
          </w:tcPr>
          <w:p w14:paraId="2D4F0195" w14:textId="39EC77A2" w:rsidR="00366C58" w:rsidRPr="003903AA" w:rsidRDefault="0072154C" w:rsidP="00366C58">
            <w:pPr>
              <w:rPr>
                <w:rFonts w:cstheme="minorHAnsi"/>
                <w:sz w:val="18"/>
                <w:szCs w:val="18"/>
              </w:rPr>
            </w:pPr>
            <w:r>
              <w:rPr>
                <w:rFonts w:cstheme="minorHAnsi"/>
                <w:sz w:val="18"/>
                <w:szCs w:val="18"/>
              </w:rPr>
              <w:t>Burkhart, MD</w:t>
            </w:r>
          </w:p>
        </w:tc>
        <w:tc>
          <w:tcPr>
            <w:tcW w:w="4765" w:type="dxa"/>
            <w:gridSpan w:val="2"/>
            <w:vAlign w:val="center"/>
          </w:tcPr>
          <w:p w14:paraId="4AFC8593" w14:textId="77777777" w:rsidR="00366C58" w:rsidRPr="003903AA" w:rsidRDefault="00366C58" w:rsidP="00366C58">
            <w:pPr>
              <w:rPr>
                <w:rFonts w:cstheme="minorHAnsi"/>
                <w:sz w:val="18"/>
                <w:szCs w:val="18"/>
              </w:rPr>
            </w:pPr>
            <w:r w:rsidRPr="003903AA">
              <w:rPr>
                <w:rFonts w:cstheme="minorHAnsi"/>
                <w:sz w:val="18"/>
                <w:szCs w:val="18"/>
              </w:rPr>
              <w:t>I have no financial relationships or affiliations with ineligible companies to disclose.</w:t>
            </w:r>
          </w:p>
        </w:tc>
      </w:tr>
      <w:tr w:rsidR="00366C58" w:rsidRPr="003903AA" w14:paraId="64680F57" w14:textId="77777777" w:rsidTr="00C835EE">
        <w:tc>
          <w:tcPr>
            <w:tcW w:w="2875" w:type="dxa"/>
            <w:vAlign w:val="center"/>
          </w:tcPr>
          <w:p w14:paraId="2BF0F977" w14:textId="4632B77A" w:rsidR="00366C58" w:rsidRPr="003903AA" w:rsidRDefault="0072154C" w:rsidP="00366C58">
            <w:pPr>
              <w:widowControl w:val="0"/>
              <w:rPr>
                <w:rFonts w:eastAsia="Calibri" w:cstheme="minorHAnsi"/>
                <w:sz w:val="18"/>
                <w:szCs w:val="18"/>
              </w:rPr>
            </w:pPr>
            <w:r>
              <w:rPr>
                <w:rFonts w:eastAsia="Calibri" w:cstheme="minorHAnsi"/>
                <w:spacing w:val="-1"/>
                <w:sz w:val="18"/>
                <w:szCs w:val="18"/>
              </w:rPr>
              <w:lastRenderedPageBreak/>
              <w:t>Course Director</w:t>
            </w:r>
          </w:p>
        </w:tc>
        <w:tc>
          <w:tcPr>
            <w:tcW w:w="1440" w:type="dxa"/>
            <w:vAlign w:val="center"/>
          </w:tcPr>
          <w:p w14:paraId="569F23D8" w14:textId="53D32A25" w:rsidR="00366C58" w:rsidRPr="003903AA" w:rsidRDefault="0072154C" w:rsidP="00366C58">
            <w:pPr>
              <w:widowControl w:val="0"/>
              <w:ind w:left="72"/>
              <w:rPr>
                <w:rFonts w:eastAsia="Calibri" w:cstheme="minorHAnsi"/>
                <w:spacing w:val="-1"/>
                <w:sz w:val="18"/>
                <w:szCs w:val="18"/>
              </w:rPr>
            </w:pPr>
            <w:r>
              <w:rPr>
                <w:rFonts w:eastAsia="Calibri" w:cstheme="minorHAnsi"/>
                <w:spacing w:val="-1"/>
                <w:sz w:val="18"/>
                <w:szCs w:val="18"/>
              </w:rPr>
              <w:t xml:space="preserve">Arshid </w:t>
            </w:r>
          </w:p>
        </w:tc>
        <w:tc>
          <w:tcPr>
            <w:tcW w:w="1530" w:type="dxa"/>
            <w:vAlign w:val="center"/>
          </w:tcPr>
          <w:p w14:paraId="322EF89A" w14:textId="0B8C1C46" w:rsidR="00366C58" w:rsidRPr="003903AA" w:rsidRDefault="0072154C" w:rsidP="00366C58">
            <w:pPr>
              <w:rPr>
                <w:rFonts w:cstheme="minorHAnsi"/>
                <w:sz w:val="18"/>
                <w:szCs w:val="18"/>
              </w:rPr>
            </w:pPr>
            <w:r>
              <w:rPr>
                <w:rFonts w:cstheme="minorHAnsi"/>
                <w:sz w:val="18"/>
                <w:szCs w:val="18"/>
              </w:rPr>
              <w:t>Mir, MD</w:t>
            </w:r>
          </w:p>
        </w:tc>
        <w:tc>
          <w:tcPr>
            <w:tcW w:w="4765" w:type="dxa"/>
            <w:gridSpan w:val="2"/>
            <w:vAlign w:val="center"/>
          </w:tcPr>
          <w:p w14:paraId="4F03EB56" w14:textId="77777777" w:rsidR="00366C58" w:rsidRPr="003903AA" w:rsidRDefault="00366C58" w:rsidP="00366C58">
            <w:pPr>
              <w:rPr>
                <w:rFonts w:cstheme="minorHAnsi"/>
                <w:sz w:val="18"/>
                <w:szCs w:val="18"/>
              </w:rPr>
            </w:pPr>
            <w:r w:rsidRPr="003903AA">
              <w:rPr>
                <w:rFonts w:cstheme="minorHAnsi"/>
                <w:sz w:val="18"/>
                <w:szCs w:val="18"/>
              </w:rPr>
              <w:t>I have no financial relationships or affiliations with ineligible companies to disclose.</w:t>
            </w:r>
          </w:p>
        </w:tc>
      </w:tr>
      <w:tr w:rsidR="00366C58" w:rsidRPr="003903AA" w14:paraId="1DBAF25B" w14:textId="77777777" w:rsidTr="00C835EE">
        <w:tc>
          <w:tcPr>
            <w:tcW w:w="2875" w:type="dxa"/>
            <w:vAlign w:val="center"/>
          </w:tcPr>
          <w:p w14:paraId="0721794A" w14:textId="77777777" w:rsidR="00366C58" w:rsidRPr="003903AA" w:rsidRDefault="00366C58" w:rsidP="00366C58">
            <w:pPr>
              <w:widowControl w:val="0"/>
              <w:rPr>
                <w:rFonts w:eastAsia="Calibri" w:cstheme="minorHAnsi"/>
                <w:sz w:val="18"/>
                <w:szCs w:val="18"/>
              </w:rPr>
            </w:pPr>
            <w:r>
              <w:rPr>
                <w:rFonts w:eastAsia="Calibri" w:cstheme="minorHAnsi"/>
                <w:sz w:val="18"/>
                <w:szCs w:val="18"/>
              </w:rPr>
              <w:t>Planner</w:t>
            </w:r>
          </w:p>
        </w:tc>
        <w:tc>
          <w:tcPr>
            <w:tcW w:w="1440" w:type="dxa"/>
            <w:vAlign w:val="center"/>
          </w:tcPr>
          <w:p w14:paraId="2A36C8F3" w14:textId="42EA76F1" w:rsidR="00366C58" w:rsidRPr="003903AA" w:rsidRDefault="00EE0CC3" w:rsidP="00366C58">
            <w:pPr>
              <w:widowControl w:val="0"/>
              <w:ind w:left="72"/>
              <w:rPr>
                <w:rFonts w:eastAsia="Calibri" w:cstheme="minorHAnsi"/>
                <w:sz w:val="18"/>
                <w:szCs w:val="18"/>
              </w:rPr>
            </w:pPr>
            <w:r>
              <w:rPr>
                <w:rFonts w:eastAsia="Calibri" w:cstheme="minorHAnsi"/>
                <w:sz w:val="18"/>
                <w:szCs w:val="18"/>
              </w:rPr>
              <w:t>Juanita</w:t>
            </w:r>
          </w:p>
        </w:tc>
        <w:tc>
          <w:tcPr>
            <w:tcW w:w="1530" w:type="dxa"/>
            <w:vAlign w:val="center"/>
          </w:tcPr>
          <w:p w14:paraId="12C7ED8B" w14:textId="6ABC110C" w:rsidR="00366C58" w:rsidRPr="003903AA" w:rsidRDefault="00EE0CC3" w:rsidP="00366C58">
            <w:pPr>
              <w:rPr>
                <w:rFonts w:cstheme="minorHAnsi"/>
                <w:sz w:val="18"/>
                <w:szCs w:val="18"/>
              </w:rPr>
            </w:pPr>
            <w:r>
              <w:rPr>
                <w:rFonts w:cstheme="minorHAnsi"/>
                <w:sz w:val="18"/>
                <w:szCs w:val="18"/>
              </w:rPr>
              <w:t>Underwood, BSN, RN</w:t>
            </w:r>
          </w:p>
        </w:tc>
        <w:tc>
          <w:tcPr>
            <w:tcW w:w="4765" w:type="dxa"/>
            <w:gridSpan w:val="2"/>
            <w:vAlign w:val="center"/>
          </w:tcPr>
          <w:p w14:paraId="1AF0AA1E" w14:textId="77777777" w:rsidR="00366C58" w:rsidRPr="003903AA" w:rsidRDefault="00366C58" w:rsidP="00366C58">
            <w:pPr>
              <w:rPr>
                <w:rFonts w:cstheme="minorHAnsi"/>
                <w:sz w:val="18"/>
                <w:szCs w:val="18"/>
              </w:rPr>
            </w:pPr>
            <w:r w:rsidRPr="003903AA">
              <w:rPr>
                <w:rFonts w:cstheme="minorHAnsi"/>
                <w:sz w:val="18"/>
                <w:szCs w:val="18"/>
              </w:rPr>
              <w:t>I have no financial relationships or affiliations with ineligible companies to disclose.</w:t>
            </w:r>
          </w:p>
        </w:tc>
      </w:tr>
      <w:tr w:rsidR="00C04351" w:rsidRPr="003903AA" w14:paraId="055DA369" w14:textId="77777777" w:rsidTr="00C835EE">
        <w:tc>
          <w:tcPr>
            <w:tcW w:w="2875" w:type="dxa"/>
            <w:vAlign w:val="center"/>
          </w:tcPr>
          <w:p w14:paraId="27F03C0A" w14:textId="77777777" w:rsidR="00C04351" w:rsidRDefault="00C04351" w:rsidP="00C04351">
            <w:pPr>
              <w:widowControl w:val="0"/>
              <w:rPr>
                <w:rFonts w:eastAsia="Calibri" w:cstheme="minorHAnsi"/>
                <w:sz w:val="18"/>
                <w:szCs w:val="18"/>
              </w:rPr>
            </w:pPr>
            <w:r>
              <w:rPr>
                <w:rFonts w:eastAsia="Calibri" w:cstheme="minorHAnsi"/>
                <w:sz w:val="18"/>
                <w:szCs w:val="18"/>
              </w:rPr>
              <w:t>Nurse Planner</w:t>
            </w:r>
          </w:p>
        </w:tc>
        <w:tc>
          <w:tcPr>
            <w:tcW w:w="1440" w:type="dxa"/>
            <w:vAlign w:val="center"/>
          </w:tcPr>
          <w:p w14:paraId="463C2133" w14:textId="77777777" w:rsidR="00C04351" w:rsidRPr="003903AA" w:rsidRDefault="00C04351" w:rsidP="00C04351">
            <w:pPr>
              <w:widowControl w:val="0"/>
              <w:ind w:left="72"/>
              <w:rPr>
                <w:rFonts w:eastAsia="Calibri" w:cstheme="minorHAnsi"/>
                <w:sz w:val="18"/>
                <w:szCs w:val="18"/>
              </w:rPr>
            </w:pPr>
            <w:r>
              <w:rPr>
                <w:rFonts w:eastAsia="Calibri" w:cstheme="minorHAnsi"/>
                <w:sz w:val="18"/>
                <w:szCs w:val="18"/>
              </w:rPr>
              <w:t>Angela</w:t>
            </w:r>
          </w:p>
        </w:tc>
        <w:tc>
          <w:tcPr>
            <w:tcW w:w="1530" w:type="dxa"/>
            <w:vAlign w:val="center"/>
          </w:tcPr>
          <w:p w14:paraId="0BD28C01" w14:textId="77777777" w:rsidR="00C04351" w:rsidRPr="003903AA" w:rsidRDefault="00C04351" w:rsidP="00C04351">
            <w:pPr>
              <w:rPr>
                <w:rFonts w:cstheme="minorHAnsi"/>
                <w:sz w:val="18"/>
                <w:szCs w:val="18"/>
              </w:rPr>
            </w:pPr>
            <w:r>
              <w:rPr>
                <w:rFonts w:cstheme="minorHAnsi"/>
                <w:sz w:val="18"/>
                <w:szCs w:val="18"/>
              </w:rPr>
              <w:t xml:space="preserve">Frazier, </w:t>
            </w:r>
            <w:r w:rsidRPr="00C04351">
              <w:rPr>
                <w:rFonts w:cstheme="minorHAnsi"/>
                <w:sz w:val="18"/>
                <w:szCs w:val="18"/>
              </w:rPr>
              <w:t>BSN, RN, RNC-OB, C-EFM</w:t>
            </w:r>
          </w:p>
        </w:tc>
        <w:tc>
          <w:tcPr>
            <w:tcW w:w="4765" w:type="dxa"/>
            <w:gridSpan w:val="2"/>
            <w:vAlign w:val="center"/>
          </w:tcPr>
          <w:p w14:paraId="2751BA1D" w14:textId="77777777" w:rsidR="00C04351" w:rsidRPr="003903AA" w:rsidRDefault="00C04351" w:rsidP="00C04351">
            <w:pPr>
              <w:rPr>
                <w:rFonts w:cstheme="minorHAnsi"/>
                <w:sz w:val="18"/>
                <w:szCs w:val="18"/>
              </w:rPr>
            </w:pPr>
            <w:r w:rsidRPr="003903AA">
              <w:rPr>
                <w:rFonts w:cstheme="minorHAnsi"/>
                <w:sz w:val="18"/>
                <w:szCs w:val="18"/>
              </w:rPr>
              <w:t>I have no financial relationships or affiliations with ineligible companies to disclose.</w:t>
            </w:r>
          </w:p>
        </w:tc>
      </w:tr>
      <w:tr w:rsidR="00C04351" w:rsidRPr="003903AA" w14:paraId="0924ACF1" w14:textId="77777777" w:rsidTr="00C835EE">
        <w:tc>
          <w:tcPr>
            <w:tcW w:w="2875" w:type="dxa"/>
            <w:vAlign w:val="center"/>
          </w:tcPr>
          <w:p w14:paraId="7452A173" w14:textId="77777777" w:rsidR="00C04351" w:rsidRDefault="00C04351" w:rsidP="00C04351">
            <w:pPr>
              <w:widowControl w:val="0"/>
              <w:rPr>
                <w:rFonts w:eastAsia="Calibri" w:cstheme="minorHAnsi"/>
                <w:sz w:val="18"/>
                <w:szCs w:val="18"/>
              </w:rPr>
            </w:pPr>
            <w:r>
              <w:rPr>
                <w:rFonts w:eastAsia="Calibri" w:cstheme="minorHAnsi"/>
                <w:sz w:val="18"/>
                <w:szCs w:val="18"/>
              </w:rPr>
              <w:t>Nurse Planner</w:t>
            </w:r>
          </w:p>
        </w:tc>
        <w:tc>
          <w:tcPr>
            <w:tcW w:w="1440" w:type="dxa"/>
            <w:vAlign w:val="center"/>
          </w:tcPr>
          <w:p w14:paraId="21089C5C" w14:textId="77777777" w:rsidR="00C04351" w:rsidRPr="003903AA" w:rsidRDefault="00C04351" w:rsidP="00C04351">
            <w:pPr>
              <w:widowControl w:val="0"/>
              <w:ind w:left="72"/>
              <w:rPr>
                <w:rFonts w:eastAsia="Calibri" w:cstheme="minorHAnsi"/>
                <w:sz w:val="18"/>
                <w:szCs w:val="18"/>
              </w:rPr>
            </w:pPr>
            <w:r>
              <w:rPr>
                <w:rFonts w:eastAsia="Calibri" w:cstheme="minorHAnsi"/>
                <w:sz w:val="18"/>
                <w:szCs w:val="18"/>
              </w:rPr>
              <w:t xml:space="preserve">Michelle </w:t>
            </w:r>
          </w:p>
        </w:tc>
        <w:tc>
          <w:tcPr>
            <w:tcW w:w="1530" w:type="dxa"/>
            <w:vAlign w:val="center"/>
          </w:tcPr>
          <w:p w14:paraId="62633855" w14:textId="77777777" w:rsidR="00C04351" w:rsidRPr="003903AA" w:rsidRDefault="00C04351" w:rsidP="00C04351">
            <w:pPr>
              <w:rPr>
                <w:rFonts w:cstheme="minorHAnsi"/>
                <w:sz w:val="18"/>
                <w:szCs w:val="18"/>
              </w:rPr>
            </w:pPr>
            <w:r>
              <w:rPr>
                <w:rFonts w:cstheme="minorHAnsi"/>
                <w:sz w:val="18"/>
                <w:szCs w:val="18"/>
              </w:rPr>
              <w:t>Green, DNP, NEA-BC, NPD-BC</w:t>
            </w:r>
          </w:p>
        </w:tc>
        <w:tc>
          <w:tcPr>
            <w:tcW w:w="4765" w:type="dxa"/>
            <w:gridSpan w:val="2"/>
            <w:vAlign w:val="center"/>
          </w:tcPr>
          <w:p w14:paraId="1374F697" w14:textId="77777777" w:rsidR="00C04351" w:rsidRPr="003903AA" w:rsidRDefault="00C04351" w:rsidP="00C04351">
            <w:pPr>
              <w:rPr>
                <w:rFonts w:cstheme="minorHAnsi"/>
                <w:sz w:val="18"/>
                <w:szCs w:val="18"/>
              </w:rPr>
            </w:pPr>
            <w:r w:rsidRPr="003903AA">
              <w:rPr>
                <w:rFonts w:cstheme="minorHAnsi"/>
                <w:sz w:val="18"/>
                <w:szCs w:val="18"/>
              </w:rPr>
              <w:t>I have no financial relationships or affiliations with ineligible companies to disclose.</w:t>
            </w:r>
          </w:p>
        </w:tc>
      </w:tr>
      <w:tr w:rsidR="00C04351" w:rsidRPr="003903AA" w14:paraId="354EA86F" w14:textId="77777777" w:rsidTr="00C835EE">
        <w:tc>
          <w:tcPr>
            <w:tcW w:w="2875" w:type="dxa"/>
            <w:vAlign w:val="center"/>
          </w:tcPr>
          <w:p w14:paraId="5F0B41DC" w14:textId="77777777" w:rsidR="00C04351" w:rsidRPr="003903AA" w:rsidRDefault="00C04351" w:rsidP="00C04351">
            <w:pPr>
              <w:widowControl w:val="0"/>
              <w:rPr>
                <w:rFonts w:eastAsia="Calibri" w:cstheme="minorHAnsi"/>
                <w:sz w:val="18"/>
                <w:szCs w:val="18"/>
              </w:rPr>
            </w:pPr>
            <w:r>
              <w:rPr>
                <w:rFonts w:eastAsia="Calibri" w:cstheme="minorHAnsi"/>
                <w:sz w:val="18"/>
                <w:szCs w:val="18"/>
              </w:rPr>
              <w:t>Course Contact</w:t>
            </w:r>
          </w:p>
        </w:tc>
        <w:tc>
          <w:tcPr>
            <w:tcW w:w="1440" w:type="dxa"/>
            <w:vAlign w:val="center"/>
          </w:tcPr>
          <w:p w14:paraId="4DEA8A7C" w14:textId="2F1E04F7" w:rsidR="00C04351" w:rsidRPr="003903AA" w:rsidRDefault="0072154C" w:rsidP="00C04351">
            <w:pPr>
              <w:widowControl w:val="0"/>
              <w:ind w:left="72"/>
              <w:rPr>
                <w:rFonts w:eastAsia="Calibri" w:cstheme="minorHAnsi"/>
                <w:spacing w:val="-1"/>
                <w:sz w:val="18"/>
                <w:szCs w:val="18"/>
              </w:rPr>
            </w:pPr>
            <w:r>
              <w:rPr>
                <w:rFonts w:eastAsia="Calibri" w:cstheme="minorHAnsi"/>
                <w:spacing w:val="-1"/>
                <w:sz w:val="18"/>
                <w:szCs w:val="18"/>
              </w:rPr>
              <w:t>Juanita</w:t>
            </w:r>
          </w:p>
        </w:tc>
        <w:tc>
          <w:tcPr>
            <w:tcW w:w="1530" w:type="dxa"/>
            <w:vAlign w:val="center"/>
          </w:tcPr>
          <w:p w14:paraId="39CF90A9" w14:textId="04F1E7E6" w:rsidR="00C04351" w:rsidRPr="003903AA" w:rsidRDefault="0072154C" w:rsidP="00C04351">
            <w:pPr>
              <w:widowControl w:val="0"/>
              <w:rPr>
                <w:rFonts w:eastAsia="Calibri" w:cstheme="minorHAnsi"/>
                <w:sz w:val="18"/>
                <w:szCs w:val="18"/>
              </w:rPr>
            </w:pPr>
            <w:r>
              <w:rPr>
                <w:rFonts w:eastAsia="Calibri" w:cstheme="minorHAnsi"/>
                <w:sz w:val="18"/>
                <w:szCs w:val="18"/>
              </w:rPr>
              <w:t>Underwood, BSN, RN</w:t>
            </w:r>
          </w:p>
        </w:tc>
        <w:tc>
          <w:tcPr>
            <w:tcW w:w="4765" w:type="dxa"/>
            <w:gridSpan w:val="2"/>
            <w:vAlign w:val="center"/>
          </w:tcPr>
          <w:p w14:paraId="6AED8686" w14:textId="77777777" w:rsidR="00C04351" w:rsidRPr="003903AA" w:rsidRDefault="00C04351" w:rsidP="00C04351">
            <w:pPr>
              <w:rPr>
                <w:rFonts w:cstheme="minorHAnsi"/>
                <w:sz w:val="18"/>
                <w:szCs w:val="18"/>
              </w:rPr>
            </w:pPr>
            <w:r w:rsidRPr="003903AA">
              <w:rPr>
                <w:rFonts w:cstheme="minorHAnsi"/>
                <w:sz w:val="18"/>
                <w:szCs w:val="18"/>
              </w:rPr>
              <w:t>I have no financial relationships or affiliations with ineligible companies to disclose.</w:t>
            </w:r>
          </w:p>
        </w:tc>
      </w:tr>
      <w:tr w:rsidR="00056DF7" w:rsidRPr="003903AA" w14:paraId="7B079D50" w14:textId="77777777" w:rsidTr="00C835EE">
        <w:tc>
          <w:tcPr>
            <w:tcW w:w="2875" w:type="dxa"/>
            <w:vAlign w:val="center"/>
          </w:tcPr>
          <w:p w14:paraId="0F753F9C" w14:textId="77777777" w:rsidR="00056DF7" w:rsidRPr="003903AA" w:rsidRDefault="00056DF7" w:rsidP="00056DF7">
            <w:pPr>
              <w:widowControl w:val="0"/>
              <w:rPr>
                <w:rFonts w:eastAsia="Calibri" w:cstheme="minorHAnsi"/>
                <w:sz w:val="18"/>
                <w:szCs w:val="18"/>
              </w:rPr>
            </w:pPr>
            <w:r>
              <w:rPr>
                <w:rFonts w:eastAsia="Calibri" w:cstheme="minorHAnsi"/>
                <w:sz w:val="18"/>
                <w:szCs w:val="18"/>
              </w:rPr>
              <w:t>Presenter</w:t>
            </w:r>
          </w:p>
        </w:tc>
        <w:tc>
          <w:tcPr>
            <w:tcW w:w="1440" w:type="dxa"/>
            <w:vAlign w:val="center"/>
          </w:tcPr>
          <w:p w14:paraId="2015F667" w14:textId="3FD052C4" w:rsidR="00056DF7" w:rsidRPr="003903AA" w:rsidRDefault="00056DF7" w:rsidP="00056DF7">
            <w:pPr>
              <w:widowControl w:val="0"/>
              <w:ind w:left="72"/>
              <w:rPr>
                <w:rFonts w:eastAsia="Calibri" w:cstheme="minorHAnsi"/>
                <w:sz w:val="18"/>
                <w:szCs w:val="18"/>
              </w:rPr>
            </w:pPr>
            <w:r>
              <w:rPr>
                <w:rFonts w:eastAsia="Calibri" w:cstheme="minorHAnsi"/>
                <w:spacing w:val="-1"/>
                <w:sz w:val="18"/>
                <w:szCs w:val="18"/>
              </w:rPr>
              <w:t>Harold</w:t>
            </w:r>
          </w:p>
        </w:tc>
        <w:tc>
          <w:tcPr>
            <w:tcW w:w="1530" w:type="dxa"/>
            <w:vAlign w:val="center"/>
          </w:tcPr>
          <w:p w14:paraId="059A7FC6" w14:textId="4FE4D1F9" w:rsidR="00056DF7" w:rsidRPr="003903AA" w:rsidRDefault="00056DF7" w:rsidP="00056DF7">
            <w:pPr>
              <w:widowControl w:val="0"/>
              <w:rPr>
                <w:rFonts w:eastAsia="Calibri" w:cstheme="minorHAnsi"/>
                <w:sz w:val="18"/>
                <w:szCs w:val="18"/>
              </w:rPr>
            </w:pPr>
            <w:r>
              <w:rPr>
                <w:rFonts w:cstheme="minorHAnsi"/>
                <w:sz w:val="18"/>
                <w:szCs w:val="18"/>
              </w:rPr>
              <w:t>Burkhart, MD</w:t>
            </w:r>
          </w:p>
        </w:tc>
        <w:tc>
          <w:tcPr>
            <w:tcW w:w="4765" w:type="dxa"/>
            <w:gridSpan w:val="2"/>
            <w:vAlign w:val="center"/>
          </w:tcPr>
          <w:p w14:paraId="132484CE" w14:textId="77777777" w:rsidR="00056DF7" w:rsidRPr="003903AA" w:rsidRDefault="00056DF7" w:rsidP="00056DF7">
            <w:pPr>
              <w:rPr>
                <w:rFonts w:cstheme="minorHAnsi"/>
                <w:sz w:val="18"/>
                <w:szCs w:val="18"/>
              </w:rPr>
            </w:pPr>
            <w:r w:rsidRPr="003903AA">
              <w:rPr>
                <w:rFonts w:cstheme="minorHAnsi"/>
                <w:sz w:val="18"/>
                <w:szCs w:val="18"/>
              </w:rPr>
              <w:t>I have no financial relationships or affiliations with ineligible companies to disclose.</w:t>
            </w:r>
          </w:p>
        </w:tc>
      </w:tr>
      <w:tr w:rsidR="00056DF7" w:rsidRPr="003903AA" w14:paraId="288B0EF1" w14:textId="77777777" w:rsidTr="00C835EE">
        <w:tc>
          <w:tcPr>
            <w:tcW w:w="2875" w:type="dxa"/>
            <w:vAlign w:val="center"/>
          </w:tcPr>
          <w:p w14:paraId="6E2AF507" w14:textId="77777777" w:rsidR="00056DF7" w:rsidRPr="003903AA" w:rsidRDefault="00056DF7" w:rsidP="00056DF7">
            <w:pPr>
              <w:widowControl w:val="0"/>
              <w:rPr>
                <w:rFonts w:eastAsia="Calibri" w:cstheme="minorHAnsi"/>
                <w:sz w:val="18"/>
                <w:szCs w:val="18"/>
              </w:rPr>
            </w:pPr>
            <w:r>
              <w:rPr>
                <w:rFonts w:eastAsia="Calibri" w:cstheme="minorHAnsi"/>
                <w:sz w:val="18"/>
                <w:szCs w:val="18"/>
              </w:rPr>
              <w:t>Presenter</w:t>
            </w:r>
          </w:p>
        </w:tc>
        <w:tc>
          <w:tcPr>
            <w:tcW w:w="1440" w:type="dxa"/>
            <w:vAlign w:val="center"/>
          </w:tcPr>
          <w:p w14:paraId="01070E33" w14:textId="08515B77" w:rsidR="00056DF7" w:rsidRPr="003903AA" w:rsidRDefault="00056DF7" w:rsidP="00056DF7">
            <w:pPr>
              <w:widowControl w:val="0"/>
              <w:ind w:left="72"/>
              <w:rPr>
                <w:rFonts w:eastAsia="Calibri" w:cstheme="minorHAnsi"/>
                <w:spacing w:val="-1"/>
                <w:sz w:val="18"/>
                <w:szCs w:val="18"/>
              </w:rPr>
            </w:pPr>
            <w:proofErr w:type="spellStart"/>
            <w:r>
              <w:rPr>
                <w:rFonts w:eastAsia="Calibri" w:cstheme="minorHAnsi"/>
                <w:spacing w:val="-1"/>
                <w:sz w:val="18"/>
                <w:szCs w:val="18"/>
              </w:rPr>
              <w:t>Arshid</w:t>
            </w:r>
            <w:proofErr w:type="spellEnd"/>
            <w:r>
              <w:rPr>
                <w:rFonts w:eastAsia="Calibri" w:cstheme="minorHAnsi"/>
                <w:spacing w:val="-1"/>
                <w:sz w:val="18"/>
                <w:szCs w:val="18"/>
              </w:rPr>
              <w:t xml:space="preserve"> </w:t>
            </w:r>
          </w:p>
        </w:tc>
        <w:tc>
          <w:tcPr>
            <w:tcW w:w="1530" w:type="dxa"/>
            <w:vAlign w:val="center"/>
          </w:tcPr>
          <w:p w14:paraId="06B8695D" w14:textId="78BB80BA" w:rsidR="00056DF7" w:rsidRPr="003903AA" w:rsidRDefault="00056DF7" w:rsidP="00056DF7">
            <w:pPr>
              <w:widowControl w:val="0"/>
              <w:rPr>
                <w:rFonts w:eastAsia="Calibri" w:cstheme="minorHAnsi"/>
                <w:sz w:val="18"/>
                <w:szCs w:val="18"/>
              </w:rPr>
            </w:pPr>
            <w:r>
              <w:rPr>
                <w:rFonts w:cstheme="minorHAnsi"/>
                <w:sz w:val="18"/>
                <w:szCs w:val="18"/>
              </w:rPr>
              <w:t>Mir, MD</w:t>
            </w:r>
          </w:p>
        </w:tc>
        <w:tc>
          <w:tcPr>
            <w:tcW w:w="4765" w:type="dxa"/>
            <w:gridSpan w:val="2"/>
            <w:vAlign w:val="center"/>
          </w:tcPr>
          <w:p w14:paraId="6BAEB60D" w14:textId="77777777" w:rsidR="00056DF7" w:rsidRPr="003903AA" w:rsidRDefault="00056DF7" w:rsidP="00056DF7">
            <w:pPr>
              <w:rPr>
                <w:rFonts w:cstheme="minorHAnsi"/>
                <w:sz w:val="18"/>
                <w:szCs w:val="18"/>
              </w:rPr>
            </w:pPr>
            <w:r w:rsidRPr="003903AA">
              <w:rPr>
                <w:rFonts w:cstheme="minorHAnsi"/>
                <w:sz w:val="18"/>
                <w:szCs w:val="18"/>
              </w:rPr>
              <w:t>I have no financial relationships or affiliations with ineligible companies to disclose.</w:t>
            </w:r>
          </w:p>
        </w:tc>
      </w:tr>
    </w:tbl>
    <w:p w14:paraId="79C8F94E" w14:textId="77777777" w:rsidR="00EC577B" w:rsidRDefault="00EC577B" w:rsidP="00964C59">
      <w:pPr>
        <w:jc w:val="center"/>
        <w:rPr>
          <w:rFonts w:asciiTheme="minorHAnsi" w:hAnsiTheme="minorHAnsi"/>
          <w:color w:val="000000"/>
        </w:rPr>
      </w:pPr>
    </w:p>
    <w:p w14:paraId="2E1129A9" w14:textId="77777777" w:rsidR="00366C58" w:rsidRPr="00366C58" w:rsidRDefault="00366C58" w:rsidP="00964C59">
      <w:pPr>
        <w:jc w:val="center"/>
        <w:rPr>
          <w:rFonts w:asciiTheme="minorHAnsi" w:hAnsiTheme="minorHAnsi"/>
          <w:b/>
          <w:color w:val="FF0000"/>
        </w:rPr>
      </w:pPr>
      <w:r w:rsidRPr="00366C58">
        <w:rPr>
          <w:rFonts w:asciiTheme="minorHAnsi" w:hAnsiTheme="minorHAnsi"/>
          <w:b/>
          <w:color w:val="FF0000"/>
        </w:rPr>
        <w:t>Note</w:t>
      </w:r>
      <w:proofErr w:type="gramStart"/>
      <w:r w:rsidRPr="00366C58">
        <w:rPr>
          <w:rFonts w:asciiTheme="minorHAnsi" w:hAnsiTheme="minorHAnsi"/>
          <w:b/>
          <w:color w:val="FF0000"/>
        </w:rPr>
        <w:t>:  Any</w:t>
      </w:r>
      <w:proofErr w:type="gramEnd"/>
      <w:r w:rsidRPr="00366C58">
        <w:rPr>
          <w:rFonts w:asciiTheme="minorHAnsi" w:hAnsiTheme="minorHAnsi"/>
          <w:b/>
          <w:color w:val="FF0000"/>
        </w:rPr>
        <w:t xml:space="preserve"> financial relationships will be added by the CPD office. </w:t>
      </w:r>
    </w:p>
    <w:sectPr w:rsidR="00366C58" w:rsidRPr="00366C58" w:rsidSect="00C93498">
      <w:footerReference w:type="default" r:id="rId9"/>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40F2A" w14:textId="77777777" w:rsidR="00BC422F" w:rsidRDefault="00BC422F" w:rsidP="004F5896">
      <w:r>
        <w:separator/>
      </w:r>
    </w:p>
  </w:endnote>
  <w:endnote w:type="continuationSeparator" w:id="0">
    <w:p w14:paraId="771F6695" w14:textId="77777777" w:rsidR="00BC422F" w:rsidRDefault="00BC422F"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3E19" w14:textId="77777777" w:rsidR="00165F69" w:rsidRPr="0009085B" w:rsidRDefault="0009085B" w:rsidP="0009085B">
    <w:pPr>
      <w:pStyle w:val="Footer"/>
    </w:pPr>
    <w:r>
      <w:rPr>
        <w:sz w:val="18"/>
      </w:rPr>
      <w:fldChar w:fldCharType="begin"/>
    </w:r>
    <w:r>
      <w:rPr>
        <w:sz w:val="18"/>
      </w:rPr>
      <w:instrText xml:space="preserve"> FILENAME \p \* MERGEFORMAT </w:instrText>
    </w:r>
    <w:r>
      <w:rPr>
        <w:sz w:val="18"/>
      </w:rPr>
      <w:fldChar w:fldCharType="separate"/>
    </w:r>
    <w:r>
      <w:rPr>
        <w:noProof/>
        <w:sz w:val="18"/>
      </w:rPr>
      <w:t>\\DCH-COMD1\do\ocpd\25D RSS FY 2024-2025\25D Resources\2024-2025 RSS Sample Announcement Direct.docx</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F7BC0" w14:textId="77777777" w:rsidR="00BC422F" w:rsidRDefault="00BC422F" w:rsidP="004F5896">
      <w:r>
        <w:separator/>
      </w:r>
    </w:p>
  </w:footnote>
  <w:footnote w:type="continuationSeparator" w:id="0">
    <w:p w14:paraId="35651110" w14:textId="77777777" w:rsidR="00BC422F" w:rsidRDefault="00BC422F"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5052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6503497">
    <w:abstractNumId w:val="2"/>
  </w:num>
  <w:num w:numId="3" w16cid:durableId="1209339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56DF7"/>
    <w:rsid w:val="00074766"/>
    <w:rsid w:val="0009085B"/>
    <w:rsid w:val="000970B2"/>
    <w:rsid w:val="000A07E9"/>
    <w:rsid w:val="000E658E"/>
    <w:rsid w:val="000F7FF9"/>
    <w:rsid w:val="00102E3E"/>
    <w:rsid w:val="001376F1"/>
    <w:rsid w:val="00165F69"/>
    <w:rsid w:val="00175BC4"/>
    <w:rsid w:val="001A763F"/>
    <w:rsid w:val="001E4BF3"/>
    <w:rsid w:val="0021756A"/>
    <w:rsid w:val="00231BAE"/>
    <w:rsid w:val="002577D7"/>
    <w:rsid w:val="0028299B"/>
    <w:rsid w:val="0028686A"/>
    <w:rsid w:val="002D1173"/>
    <w:rsid w:val="002E38A3"/>
    <w:rsid w:val="002F4AB5"/>
    <w:rsid w:val="00301F0A"/>
    <w:rsid w:val="0031464C"/>
    <w:rsid w:val="003378B1"/>
    <w:rsid w:val="00341461"/>
    <w:rsid w:val="003502FD"/>
    <w:rsid w:val="00355683"/>
    <w:rsid w:val="00366C58"/>
    <w:rsid w:val="00367C9B"/>
    <w:rsid w:val="003C691A"/>
    <w:rsid w:val="003E1622"/>
    <w:rsid w:val="003F66FB"/>
    <w:rsid w:val="00415DE4"/>
    <w:rsid w:val="00441429"/>
    <w:rsid w:val="00464A32"/>
    <w:rsid w:val="00477387"/>
    <w:rsid w:val="00483DDC"/>
    <w:rsid w:val="004C2A5E"/>
    <w:rsid w:val="004D536D"/>
    <w:rsid w:val="004F5896"/>
    <w:rsid w:val="005215E7"/>
    <w:rsid w:val="00544F44"/>
    <w:rsid w:val="00562EF1"/>
    <w:rsid w:val="005D687A"/>
    <w:rsid w:val="005F32A7"/>
    <w:rsid w:val="005F7A6E"/>
    <w:rsid w:val="0061508E"/>
    <w:rsid w:val="00632E69"/>
    <w:rsid w:val="00637E14"/>
    <w:rsid w:val="00650E06"/>
    <w:rsid w:val="0067202A"/>
    <w:rsid w:val="006A2E9E"/>
    <w:rsid w:val="006A4239"/>
    <w:rsid w:val="006C2108"/>
    <w:rsid w:val="00710A31"/>
    <w:rsid w:val="00720047"/>
    <w:rsid w:val="007203CC"/>
    <w:rsid w:val="0072154C"/>
    <w:rsid w:val="00782689"/>
    <w:rsid w:val="00790F6B"/>
    <w:rsid w:val="008051FA"/>
    <w:rsid w:val="00884FE8"/>
    <w:rsid w:val="00896743"/>
    <w:rsid w:val="008A6435"/>
    <w:rsid w:val="008B1807"/>
    <w:rsid w:val="008C0275"/>
    <w:rsid w:val="00922708"/>
    <w:rsid w:val="009449C1"/>
    <w:rsid w:val="009453FD"/>
    <w:rsid w:val="00964C59"/>
    <w:rsid w:val="00965086"/>
    <w:rsid w:val="00977EB6"/>
    <w:rsid w:val="009B6304"/>
    <w:rsid w:val="009C3982"/>
    <w:rsid w:val="009E36DF"/>
    <w:rsid w:val="009F0B46"/>
    <w:rsid w:val="009F425E"/>
    <w:rsid w:val="00A41379"/>
    <w:rsid w:val="00A42CDD"/>
    <w:rsid w:val="00A50DAA"/>
    <w:rsid w:val="00A53DE7"/>
    <w:rsid w:val="00A8243C"/>
    <w:rsid w:val="00AB6045"/>
    <w:rsid w:val="00AF4C87"/>
    <w:rsid w:val="00B1119F"/>
    <w:rsid w:val="00B26176"/>
    <w:rsid w:val="00B578B1"/>
    <w:rsid w:val="00B864E8"/>
    <w:rsid w:val="00B94C54"/>
    <w:rsid w:val="00B96582"/>
    <w:rsid w:val="00BB46E7"/>
    <w:rsid w:val="00BB496D"/>
    <w:rsid w:val="00BC422F"/>
    <w:rsid w:val="00C007BD"/>
    <w:rsid w:val="00C02746"/>
    <w:rsid w:val="00C04351"/>
    <w:rsid w:val="00C62D45"/>
    <w:rsid w:val="00C74B49"/>
    <w:rsid w:val="00C85E86"/>
    <w:rsid w:val="00C93498"/>
    <w:rsid w:val="00CE7B17"/>
    <w:rsid w:val="00CF46D1"/>
    <w:rsid w:val="00DE521B"/>
    <w:rsid w:val="00DF4140"/>
    <w:rsid w:val="00E125D3"/>
    <w:rsid w:val="00E23D20"/>
    <w:rsid w:val="00E6288E"/>
    <w:rsid w:val="00E848AC"/>
    <w:rsid w:val="00EA494E"/>
    <w:rsid w:val="00EB78F6"/>
    <w:rsid w:val="00EC577B"/>
    <w:rsid w:val="00EE0CC3"/>
    <w:rsid w:val="00EF34DC"/>
    <w:rsid w:val="00F41EB9"/>
    <w:rsid w:val="00F73D1F"/>
    <w:rsid w:val="00F91C39"/>
    <w:rsid w:val="00FA73A0"/>
    <w:rsid w:val="00FB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591F8"/>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1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edu/eoo" TargetMode="External"/><Relationship Id="rId3" Type="http://schemas.openxmlformats.org/officeDocument/2006/relationships/settings" Target="settings.xml"/><Relationship Id="rId7" Type="http://schemas.openxmlformats.org/officeDocument/2006/relationships/hyperlink" Target="https://teams.microsoft.com/meet/21553735650371?p=IvdVlAhgrK33n3PRj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2017-06-12T17:39:00Z</cp:lastPrinted>
  <dcterms:created xsi:type="dcterms:W3CDTF">2026-09-21T14:58:00Z</dcterms:created>
  <dcterms:modified xsi:type="dcterms:W3CDTF">2026-09-21T14:58:00Z</dcterms:modified>
</cp:coreProperties>
</file>