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9C8" w:rsidRPr="008D4C2B" w:rsidRDefault="00EE7021" w:rsidP="008729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264FB6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-201</w:t>
      </w:r>
      <w:r w:rsidR="00264FB6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</w:t>
      </w:r>
      <w:r w:rsidR="00723D36">
        <w:rPr>
          <w:b/>
          <w:sz w:val="32"/>
          <w:szCs w:val="32"/>
        </w:rPr>
        <w:t>Live Activity</w:t>
      </w:r>
    </w:p>
    <w:tbl>
      <w:tblPr>
        <w:tblStyle w:val="TableGrid"/>
        <w:tblW w:w="10530" w:type="dxa"/>
        <w:tblInd w:w="-105" w:type="dxa"/>
        <w:shd w:val="clear" w:color="auto" w:fill="DEEAF6" w:themeFill="accent1" w:themeFillTint="33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2794"/>
        <w:gridCol w:w="6836"/>
      </w:tblGrid>
      <w:tr w:rsidR="004612ED" w:rsidRPr="00B22C75" w:rsidTr="00F220C3">
        <w:trPr>
          <w:trHeight w:val="377"/>
        </w:trPr>
        <w:tc>
          <w:tcPr>
            <w:tcW w:w="105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4612ED" w:rsidRPr="00B22C75" w:rsidRDefault="004612ED" w:rsidP="00BB755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4"/>
                <w:szCs w:val="24"/>
              </w:rPr>
              <w:t>Live</w:t>
            </w:r>
            <w:r w:rsidR="00BB755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Traditional Activities </w:t>
            </w:r>
            <w:r w:rsidRPr="00B22C75">
              <w:rPr>
                <w:b/>
                <w:sz w:val="24"/>
                <w:szCs w:val="24"/>
              </w:rPr>
              <w:t xml:space="preserve">Application Fees </w:t>
            </w:r>
          </w:p>
        </w:tc>
      </w:tr>
      <w:tr w:rsidR="00B754C6" w:rsidRPr="00B22C75" w:rsidTr="00F220C3">
        <w:trPr>
          <w:trHeight w:val="600"/>
        </w:trPr>
        <w:tc>
          <w:tcPr>
            <w:tcW w:w="9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B754C6" w:rsidRPr="00CF1693" w:rsidRDefault="00B754C6" w:rsidP="00B7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1693"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693">
              <w:instrText xml:space="preserve"> FORMCHECKBOX </w:instrText>
            </w:r>
            <w:r w:rsidR="00A969C5">
              <w:fldChar w:fldCharType="separate"/>
            </w:r>
            <w:r w:rsidRPr="00CF1693">
              <w:fldChar w:fldCharType="end"/>
            </w:r>
          </w:p>
        </w:tc>
        <w:tc>
          <w:tcPr>
            <w:tcW w:w="279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B754C6" w:rsidRPr="00CF1693" w:rsidRDefault="00B754C6" w:rsidP="00B754C6">
            <w:pPr>
              <w:autoSpaceDE w:val="0"/>
              <w:autoSpaceDN w:val="0"/>
              <w:adjustRightInd w:val="0"/>
              <w:rPr>
                <w:b/>
              </w:rPr>
            </w:pPr>
            <w:r w:rsidRPr="00CF1693">
              <w:rPr>
                <w:b/>
              </w:rPr>
              <w:t xml:space="preserve">Direct Providership </w:t>
            </w:r>
          </w:p>
          <w:p w:rsidR="00B754C6" w:rsidRPr="00CF1693" w:rsidRDefault="00B754C6" w:rsidP="00B754C6">
            <w:pPr>
              <w:autoSpaceDE w:val="0"/>
              <w:autoSpaceDN w:val="0"/>
              <w:adjustRightInd w:val="0"/>
              <w:rPr>
                <w:b/>
              </w:rPr>
            </w:pPr>
            <w:r w:rsidRPr="00CF1693">
              <w:t xml:space="preserve">with </w:t>
            </w:r>
            <w:r w:rsidRPr="00413C70">
              <w:rPr>
                <w:b/>
                <w:u w:val="single"/>
              </w:rPr>
              <w:t>no</w:t>
            </w:r>
            <w:r w:rsidRPr="00CF1693">
              <w:rPr>
                <w:b/>
              </w:rPr>
              <w:t xml:space="preserve"> </w:t>
            </w:r>
            <w:r w:rsidRPr="00CF1693">
              <w:t>commercial support</w:t>
            </w:r>
            <w:r w:rsidR="00B446D9">
              <w:t xml:space="preserve"> </w:t>
            </w:r>
            <w:r w:rsidR="000E6B0D">
              <w:t>and/</w:t>
            </w:r>
            <w:r w:rsidR="00B446D9">
              <w:t>or exhibits</w:t>
            </w:r>
          </w:p>
        </w:tc>
        <w:tc>
          <w:tcPr>
            <w:tcW w:w="6836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B754C6" w:rsidRPr="00CF1693" w:rsidRDefault="00B754C6" w:rsidP="00B754C6">
            <w:pPr>
              <w:tabs>
                <w:tab w:val="left" w:pos="720"/>
                <w:tab w:val="left" w:pos="3600"/>
                <w:tab w:val="left" w:pos="4050"/>
                <w:tab w:val="left" w:pos="4590"/>
                <w:tab w:val="left" w:pos="5130"/>
                <w:tab w:val="left" w:pos="5760"/>
                <w:tab w:val="left" w:pos="7920"/>
                <w:tab w:val="left" w:pos="8280"/>
                <w:tab w:val="left" w:pos="8730"/>
                <w:tab w:val="left" w:pos="9540"/>
                <w:tab w:val="left" w:pos="10620"/>
              </w:tabs>
              <w:rPr>
                <w:b/>
              </w:rPr>
            </w:pPr>
            <w:r w:rsidRPr="00CF1693">
              <w:rPr>
                <w:b/>
              </w:rPr>
              <w:t>$1,</w:t>
            </w:r>
            <w:r w:rsidR="00264FB6">
              <w:rPr>
                <w:b/>
              </w:rPr>
              <w:t>5</w:t>
            </w:r>
            <w:r w:rsidRPr="00CF1693">
              <w:rPr>
                <w:b/>
              </w:rPr>
              <w:t>00 - Payment Due with Application</w:t>
            </w:r>
          </w:p>
          <w:p w:rsidR="00B754C6" w:rsidRPr="00CF1693" w:rsidRDefault="00B754C6" w:rsidP="00B754C6">
            <w:pPr>
              <w:tabs>
                <w:tab w:val="left" w:pos="720"/>
                <w:tab w:val="left" w:pos="3600"/>
                <w:tab w:val="left" w:pos="4050"/>
                <w:tab w:val="left" w:pos="4590"/>
                <w:tab w:val="left" w:pos="5130"/>
                <w:tab w:val="left" w:pos="5760"/>
                <w:tab w:val="left" w:pos="7920"/>
                <w:tab w:val="left" w:pos="8280"/>
                <w:tab w:val="left" w:pos="8730"/>
                <w:tab w:val="left" w:pos="9540"/>
                <w:tab w:val="left" w:pos="10620"/>
              </w:tabs>
            </w:pPr>
            <w:r w:rsidRPr="00CF1693">
              <w:t>(An activity organized by departments within the OU College of Medicine)</w:t>
            </w:r>
          </w:p>
        </w:tc>
      </w:tr>
      <w:tr w:rsidR="00B754C6" w:rsidRPr="00B22C75" w:rsidTr="00F220C3">
        <w:tc>
          <w:tcPr>
            <w:tcW w:w="9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754C6" w:rsidRPr="00CF1693" w:rsidRDefault="00B754C6" w:rsidP="00B7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1693"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693">
              <w:instrText xml:space="preserve"> FORMCHECKBOX </w:instrText>
            </w:r>
            <w:r w:rsidR="00A969C5">
              <w:fldChar w:fldCharType="separate"/>
            </w:r>
            <w:r w:rsidRPr="00CF1693">
              <w:fldChar w:fldCharType="end"/>
            </w:r>
          </w:p>
        </w:tc>
        <w:tc>
          <w:tcPr>
            <w:tcW w:w="27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754C6" w:rsidRPr="00CF1693" w:rsidRDefault="00B754C6" w:rsidP="00B754C6">
            <w:pPr>
              <w:autoSpaceDE w:val="0"/>
              <w:autoSpaceDN w:val="0"/>
              <w:adjustRightInd w:val="0"/>
              <w:rPr>
                <w:b/>
              </w:rPr>
            </w:pPr>
            <w:r w:rsidRPr="00CF1693">
              <w:rPr>
                <w:b/>
              </w:rPr>
              <w:t xml:space="preserve">Direct Providership </w:t>
            </w:r>
          </w:p>
          <w:p w:rsidR="00B754C6" w:rsidRPr="00CF1693" w:rsidRDefault="00B754C6" w:rsidP="00B754C6">
            <w:pPr>
              <w:autoSpaceDE w:val="0"/>
              <w:autoSpaceDN w:val="0"/>
              <w:adjustRightInd w:val="0"/>
              <w:rPr>
                <w:b/>
              </w:rPr>
            </w:pPr>
            <w:r w:rsidRPr="00CF1693">
              <w:t>with commercial support</w:t>
            </w:r>
            <w:r w:rsidR="00B446D9">
              <w:t xml:space="preserve"> </w:t>
            </w:r>
            <w:r w:rsidR="000E6B0D">
              <w:t>and/</w:t>
            </w:r>
            <w:r w:rsidR="00B446D9">
              <w:t>or exhibits</w:t>
            </w:r>
          </w:p>
        </w:tc>
        <w:tc>
          <w:tcPr>
            <w:tcW w:w="68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754C6" w:rsidRPr="00CF1693" w:rsidRDefault="00B754C6" w:rsidP="00B754C6">
            <w:pPr>
              <w:tabs>
                <w:tab w:val="left" w:pos="720"/>
                <w:tab w:val="left" w:pos="3600"/>
                <w:tab w:val="left" w:pos="4050"/>
                <w:tab w:val="left" w:pos="4590"/>
                <w:tab w:val="left" w:pos="5130"/>
                <w:tab w:val="left" w:pos="5760"/>
                <w:tab w:val="left" w:pos="7920"/>
                <w:tab w:val="left" w:pos="8280"/>
                <w:tab w:val="left" w:pos="8730"/>
                <w:tab w:val="left" w:pos="9540"/>
                <w:tab w:val="left" w:pos="10620"/>
              </w:tabs>
              <w:rPr>
                <w:b/>
              </w:rPr>
            </w:pPr>
            <w:r w:rsidRPr="00CF1693">
              <w:rPr>
                <w:b/>
              </w:rPr>
              <w:t>$</w:t>
            </w:r>
            <w:r>
              <w:rPr>
                <w:b/>
              </w:rPr>
              <w:t>2</w:t>
            </w:r>
            <w:r w:rsidRPr="00CF1693">
              <w:rPr>
                <w:b/>
              </w:rPr>
              <w:t>,500 - Payment Due with Application</w:t>
            </w:r>
          </w:p>
          <w:p w:rsidR="00B754C6" w:rsidRPr="00CF1693" w:rsidRDefault="00B754C6" w:rsidP="00B754C6">
            <w:pPr>
              <w:tabs>
                <w:tab w:val="left" w:pos="720"/>
                <w:tab w:val="left" w:pos="3600"/>
                <w:tab w:val="left" w:pos="4050"/>
                <w:tab w:val="left" w:pos="4590"/>
                <w:tab w:val="left" w:pos="5130"/>
                <w:tab w:val="left" w:pos="5760"/>
                <w:tab w:val="left" w:pos="7920"/>
                <w:tab w:val="left" w:pos="8280"/>
                <w:tab w:val="left" w:pos="8730"/>
                <w:tab w:val="left" w:pos="9540"/>
                <w:tab w:val="left" w:pos="10620"/>
              </w:tabs>
            </w:pPr>
            <w:r w:rsidRPr="00CF1693">
              <w:t>(An activity organized by departments within the OU College of Medicine)</w:t>
            </w:r>
          </w:p>
        </w:tc>
      </w:tr>
      <w:tr w:rsidR="00B754C6" w:rsidRPr="00B22C75" w:rsidTr="00F220C3">
        <w:tc>
          <w:tcPr>
            <w:tcW w:w="9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754C6" w:rsidRPr="00CF1693" w:rsidRDefault="00B754C6" w:rsidP="00B7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1693"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693">
              <w:instrText xml:space="preserve"> FORMCHECKBOX </w:instrText>
            </w:r>
            <w:r w:rsidR="00A969C5">
              <w:fldChar w:fldCharType="separate"/>
            </w:r>
            <w:r w:rsidRPr="00CF1693">
              <w:fldChar w:fldCharType="end"/>
            </w:r>
          </w:p>
        </w:tc>
        <w:tc>
          <w:tcPr>
            <w:tcW w:w="27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754C6" w:rsidRPr="00CF1693" w:rsidRDefault="00B754C6" w:rsidP="00B754C6">
            <w:pPr>
              <w:autoSpaceDE w:val="0"/>
              <w:autoSpaceDN w:val="0"/>
              <w:adjustRightInd w:val="0"/>
              <w:rPr>
                <w:b/>
              </w:rPr>
            </w:pPr>
            <w:r w:rsidRPr="00CF1693">
              <w:rPr>
                <w:b/>
              </w:rPr>
              <w:t xml:space="preserve">Joint Providership </w:t>
            </w:r>
          </w:p>
          <w:p w:rsidR="00B754C6" w:rsidRPr="00CF1693" w:rsidRDefault="00B754C6" w:rsidP="00B754C6">
            <w:pPr>
              <w:autoSpaceDE w:val="0"/>
              <w:autoSpaceDN w:val="0"/>
              <w:adjustRightInd w:val="0"/>
            </w:pPr>
            <w:r w:rsidRPr="00CF1693">
              <w:t xml:space="preserve">with </w:t>
            </w:r>
            <w:r w:rsidRPr="00413C70">
              <w:rPr>
                <w:b/>
                <w:u w:val="single"/>
              </w:rPr>
              <w:t>no</w:t>
            </w:r>
            <w:r w:rsidRPr="00CF1693">
              <w:t xml:space="preserve"> commercial support</w:t>
            </w:r>
            <w:r w:rsidR="00B446D9">
              <w:t xml:space="preserve"> </w:t>
            </w:r>
            <w:r w:rsidR="000E6B0D">
              <w:t>and/</w:t>
            </w:r>
            <w:r w:rsidR="00B446D9">
              <w:t>or exhibits</w:t>
            </w:r>
          </w:p>
        </w:tc>
        <w:tc>
          <w:tcPr>
            <w:tcW w:w="68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754C6" w:rsidRPr="00CF1693" w:rsidRDefault="00B754C6" w:rsidP="00B754C6">
            <w:pPr>
              <w:tabs>
                <w:tab w:val="left" w:pos="720"/>
                <w:tab w:val="left" w:pos="3600"/>
                <w:tab w:val="left" w:pos="4050"/>
                <w:tab w:val="left" w:pos="4590"/>
                <w:tab w:val="left" w:pos="5130"/>
                <w:tab w:val="left" w:pos="5760"/>
                <w:tab w:val="left" w:pos="7920"/>
                <w:tab w:val="left" w:pos="8280"/>
                <w:tab w:val="left" w:pos="8730"/>
                <w:tab w:val="left" w:pos="9540"/>
                <w:tab w:val="left" w:pos="10620"/>
              </w:tabs>
              <w:rPr>
                <w:b/>
              </w:rPr>
            </w:pPr>
            <w:r w:rsidRPr="00CF1693">
              <w:rPr>
                <w:b/>
              </w:rPr>
              <w:t>$</w:t>
            </w:r>
            <w:r>
              <w:rPr>
                <w:b/>
              </w:rPr>
              <w:t>3</w:t>
            </w:r>
            <w:r w:rsidRPr="00CF1693">
              <w:rPr>
                <w:b/>
              </w:rPr>
              <w:t>,</w:t>
            </w:r>
            <w:r w:rsidR="00264FB6">
              <w:rPr>
                <w:b/>
              </w:rPr>
              <w:t>5</w:t>
            </w:r>
            <w:r w:rsidRPr="00CF1693">
              <w:rPr>
                <w:b/>
              </w:rPr>
              <w:t>00 - Payment Due with Application</w:t>
            </w:r>
          </w:p>
          <w:p w:rsidR="00B754C6" w:rsidRPr="00CF1693" w:rsidRDefault="00B754C6" w:rsidP="00B754C6">
            <w:pPr>
              <w:tabs>
                <w:tab w:val="left" w:pos="720"/>
                <w:tab w:val="left" w:pos="3600"/>
                <w:tab w:val="left" w:pos="4050"/>
                <w:tab w:val="left" w:pos="4590"/>
                <w:tab w:val="left" w:pos="5130"/>
                <w:tab w:val="left" w:pos="5760"/>
                <w:tab w:val="left" w:pos="7920"/>
                <w:tab w:val="left" w:pos="8280"/>
                <w:tab w:val="left" w:pos="8730"/>
                <w:tab w:val="left" w:pos="9540"/>
                <w:tab w:val="left" w:pos="10620"/>
              </w:tabs>
              <w:rPr>
                <w:b/>
              </w:rPr>
            </w:pPr>
            <w:r w:rsidRPr="00CF1693">
              <w:t>(An activity organized by entities outside the OU College of Medicine)</w:t>
            </w:r>
          </w:p>
        </w:tc>
      </w:tr>
      <w:tr w:rsidR="00B754C6" w:rsidRPr="00B22C75" w:rsidTr="00F220C3">
        <w:trPr>
          <w:trHeight w:val="665"/>
        </w:trPr>
        <w:tc>
          <w:tcPr>
            <w:tcW w:w="90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B754C6" w:rsidRPr="00CF1693" w:rsidRDefault="00B754C6" w:rsidP="00B754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1693"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693">
              <w:instrText xml:space="preserve"> FORMCHECKBOX </w:instrText>
            </w:r>
            <w:r w:rsidR="00A969C5">
              <w:fldChar w:fldCharType="separate"/>
            </w:r>
            <w:r w:rsidRPr="00CF1693">
              <w:fldChar w:fldCharType="end"/>
            </w:r>
          </w:p>
        </w:tc>
        <w:tc>
          <w:tcPr>
            <w:tcW w:w="279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B754C6" w:rsidRPr="00CF1693" w:rsidRDefault="00B754C6" w:rsidP="00B754C6">
            <w:pPr>
              <w:autoSpaceDE w:val="0"/>
              <w:autoSpaceDN w:val="0"/>
              <w:adjustRightInd w:val="0"/>
              <w:rPr>
                <w:b/>
              </w:rPr>
            </w:pPr>
            <w:r w:rsidRPr="00CF1693">
              <w:rPr>
                <w:b/>
              </w:rPr>
              <w:t xml:space="preserve">Joint Providership </w:t>
            </w:r>
          </w:p>
          <w:p w:rsidR="00B754C6" w:rsidRPr="00CF1693" w:rsidRDefault="00B754C6" w:rsidP="00B754C6">
            <w:pPr>
              <w:autoSpaceDE w:val="0"/>
              <w:autoSpaceDN w:val="0"/>
              <w:adjustRightInd w:val="0"/>
            </w:pPr>
            <w:r w:rsidRPr="00CF1693">
              <w:t>with commercial support</w:t>
            </w:r>
            <w:r w:rsidR="00B446D9">
              <w:t xml:space="preserve"> </w:t>
            </w:r>
            <w:r w:rsidR="000E6B0D">
              <w:t>and/</w:t>
            </w:r>
            <w:r w:rsidR="00B446D9">
              <w:t>or exhibits</w:t>
            </w:r>
          </w:p>
        </w:tc>
        <w:tc>
          <w:tcPr>
            <w:tcW w:w="6836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B754C6" w:rsidRPr="00CF1693" w:rsidRDefault="00B754C6" w:rsidP="00B754C6">
            <w:pPr>
              <w:tabs>
                <w:tab w:val="left" w:pos="720"/>
                <w:tab w:val="left" w:pos="3600"/>
                <w:tab w:val="left" w:pos="4050"/>
                <w:tab w:val="left" w:pos="4590"/>
                <w:tab w:val="left" w:pos="5130"/>
                <w:tab w:val="left" w:pos="5760"/>
                <w:tab w:val="left" w:pos="7920"/>
                <w:tab w:val="left" w:pos="8280"/>
                <w:tab w:val="left" w:pos="8730"/>
                <w:tab w:val="left" w:pos="9540"/>
                <w:tab w:val="left" w:pos="10620"/>
              </w:tabs>
              <w:rPr>
                <w:b/>
              </w:rPr>
            </w:pPr>
            <w:r w:rsidRPr="00CF1693">
              <w:rPr>
                <w:b/>
              </w:rPr>
              <w:t>$</w:t>
            </w:r>
            <w:r w:rsidR="006310FF">
              <w:rPr>
                <w:b/>
              </w:rPr>
              <w:t>4</w:t>
            </w:r>
            <w:r w:rsidRPr="00CF1693">
              <w:rPr>
                <w:b/>
              </w:rPr>
              <w:t>,500 - Payment Due with Application</w:t>
            </w:r>
          </w:p>
          <w:p w:rsidR="00B754C6" w:rsidRPr="00CF1693" w:rsidRDefault="00B754C6" w:rsidP="00B754C6">
            <w:pPr>
              <w:tabs>
                <w:tab w:val="left" w:pos="720"/>
                <w:tab w:val="left" w:pos="3600"/>
                <w:tab w:val="left" w:pos="4050"/>
                <w:tab w:val="left" w:pos="4590"/>
                <w:tab w:val="left" w:pos="5130"/>
                <w:tab w:val="left" w:pos="5760"/>
                <w:tab w:val="left" w:pos="7920"/>
                <w:tab w:val="left" w:pos="8280"/>
                <w:tab w:val="left" w:pos="8730"/>
                <w:tab w:val="left" w:pos="9540"/>
                <w:tab w:val="left" w:pos="10620"/>
              </w:tabs>
              <w:rPr>
                <w:b/>
              </w:rPr>
            </w:pPr>
            <w:r w:rsidRPr="00CF1693">
              <w:t>(An activity organized by entities outside the OU College of Medicine)</w:t>
            </w:r>
          </w:p>
        </w:tc>
      </w:tr>
      <w:tr w:rsidR="00117FD9" w:rsidRPr="00B22C75" w:rsidTr="00F220C3">
        <w:trPr>
          <w:trHeight w:val="303"/>
        </w:trPr>
        <w:tc>
          <w:tcPr>
            <w:tcW w:w="105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117FD9" w:rsidRPr="001527FC" w:rsidRDefault="00117FD9" w:rsidP="003C51BB">
            <w:pPr>
              <w:pStyle w:val="Title"/>
              <w:spacing w:line="240" w:lineRule="auto"/>
              <w:jc w:val="left"/>
              <w:rPr>
                <w:rFonts w:asciiTheme="minorHAnsi" w:hAnsiTheme="minorHAnsi"/>
                <w:bCs/>
                <w:sz w:val="20"/>
              </w:rPr>
            </w:pPr>
            <w:r w:rsidRPr="001527FC">
              <w:rPr>
                <w:rFonts w:asciiTheme="minorHAnsi" w:hAnsiTheme="minorHAnsi"/>
                <w:szCs w:val="24"/>
              </w:rPr>
              <w:t>Additional Fees</w:t>
            </w:r>
          </w:p>
        </w:tc>
      </w:tr>
      <w:tr w:rsidR="00117FD9" w:rsidRPr="00B22C75" w:rsidTr="00F220C3">
        <w:trPr>
          <w:trHeight w:val="457"/>
        </w:trPr>
        <w:tc>
          <w:tcPr>
            <w:tcW w:w="369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7FD9" w:rsidRDefault="00117FD9" w:rsidP="003C51B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Additional Credits  </w:t>
            </w:r>
          </w:p>
        </w:tc>
        <w:tc>
          <w:tcPr>
            <w:tcW w:w="6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7FD9" w:rsidRPr="00050C16" w:rsidRDefault="00117FD9" w:rsidP="00944052">
            <w:pPr>
              <w:pStyle w:val="Title"/>
              <w:spacing w:line="240" w:lineRule="auto"/>
              <w:jc w:val="left"/>
              <w:rPr>
                <w:rFonts w:asciiTheme="minorHAnsi" w:hAnsiTheme="minorHAnsi"/>
                <w:b w:val="0"/>
                <w:bCs/>
                <w:szCs w:val="24"/>
              </w:rPr>
            </w:pPr>
            <w:r w:rsidRPr="00050C16">
              <w:rPr>
                <w:rFonts w:asciiTheme="minorHAnsi" w:hAnsiTheme="minorHAnsi"/>
                <w:bCs/>
                <w:szCs w:val="24"/>
              </w:rPr>
              <w:t xml:space="preserve">$125 </w:t>
            </w:r>
            <w:r w:rsidRPr="00050C16">
              <w:rPr>
                <w:rFonts w:asciiTheme="minorHAnsi" w:hAnsiTheme="minorHAnsi"/>
                <w:b w:val="0"/>
                <w:bCs/>
                <w:szCs w:val="24"/>
              </w:rPr>
              <w:t xml:space="preserve">per credit (over </w:t>
            </w:r>
            <w:r w:rsidR="00944052">
              <w:rPr>
                <w:rFonts w:asciiTheme="minorHAnsi" w:hAnsiTheme="minorHAnsi"/>
                <w:b w:val="0"/>
                <w:bCs/>
                <w:szCs w:val="24"/>
              </w:rPr>
              <w:t xml:space="preserve">8 </w:t>
            </w:r>
            <w:r w:rsidRPr="00050C16">
              <w:rPr>
                <w:rFonts w:asciiTheme="minorHAnsi" w:hAnsiTheme="minorHAnsi"/>
                <w:b w:val="0"/>
                <w:bCs/>
                <w:szCs w:val="24"/>
              </w:rPr>
              <w:t>credits)</w:t>
            </w:r>
          </w:p>
        </w:tc>
      </w:tr>
      <w:tr w:rsidR="00E07DD3" w:rsidRPr="00B22C75" w:rsidTr="00F220C3">
        <w:trPr>
          <w:trHeight w:val="457"/>
        </w:trPr>
        <w:tc>
          <w:tcPr>
            <w:tcW w:w="369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DD3" w:rsidRDefault="00E07DD3" w:rsidP="004D55F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Application Approval Rush Fee</w:t>
            </w:r>
          </w:p>
        </w:tc>
        <w:tc>
          <w:tcPr>
            <w:tcW w:w="6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DD3" w:rsidRDefault="00E07DD3" w:rsidP="00264FB6">
            <w:pPr>
              <w:pStyle w:val="Title"/>
              <w:spacing w:line="240" w:lineRule="auto"/>
              <w:jc w:val="left"/>
              <w:rPr>
                <w:rFonts w:asciiTheme="minorHAnsi" w:hAnsiTheme="minorHAnsi"/>
                <w:bCs/>
                <w:szCs w:val="24"/>
              </w:rPr>
            </w:pPr>
            <w:r w:rsidRPr="003A664B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$1000 </w:t>
            </w:r>
            <w:r w:rsidRPr="003A664B">
              <w:rPr>
                <w:rFonts w:asciiTheme="minorHAnsi" w:hAnsiTheme="minorHAnsi" w:cstheme="minorHAnsi"/>
                <w:b w:val="0"/>
                <w:color w:val="000000" w:themeColor="text1"/>
                <w:spacing w:val="-6"/>
                <w:sz w:val="20"/>
              </w:rPr>
              <w:t xml:space="preserve">A rush fee will be charged for application approvals &lt; </w:t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pacing w:val="-6"/>
                <w:sz w:val="20"/>
              </w:rPr>
              <w:t>60</w:t>
            </w:r>
            <w:r w:rsidRPr="003A664B">
              <w:rPr>
                <w:rFonts w:asciiTheme="minorHAnsi" w:hAnsiTheme="minorHAnsi" w:cstheme="minorHAnsi"/>
                <w:b w:val="0"/>
                <w:color w:val="000000" w:themeColor="text1"/>
                <w:spacing w:val="-6"/>
                <w:sz w:val="20"/>
              </w:rPr>
              <w:t xml:space="preserve"> days before activity date.</w:t>
            </w:r>
            <w:r>
              <w:rPr>
                <w:rFonts w:asciiTheme="minorHAnsi" w:hAnsiTheme="minorHAnsi" w:cstheme="minorHAnsi"/>
                <w:color w:val="000000" w:themeColor="text1"/>
                <w:spacing w:val="-6"/>
                <w:sz w:val="20"/>
              </w:rPr>
              <w:t xml:space="preserve"> </w:t>
            </w:r>
            <w:r w:rsidRPr="008011BB">
              <w:rPr>
                <w:rFonts w:asciiTheme="minorHAnsi" w:hAnsiTheme="minorHAnsi" w:cstheme="minorHAnsi"/>
                <w:color w:val="C00000"/>
                <w:spacing w:val="-6"/>
                <w:sz w:val="20"/>
              </w:rPr>
              <w:t>(Applications will not be considered if submitted &lt; 45 days prior to event.)</w:t>
            </w:r>
          </w:p>
        </w:tc>
      </w:tr>
      <w:tr w:rsidR="004D55F5" w:rsidRPr="00B22C75" w:rsidTr="00F220C3">
        <w:trPr>
          <w:trHeight w:val="457"/>
        </w:trPr>
        <w:tc>
          <w:tcPr>
            <w:tcW w:w="369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55F5" w:rsidRPr="00295448" w:rsidRDefault="004D55F5" w:rsidP="004D55F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Week Late Fee</w:t>
            </w:r>
          </w:p>
        </w:tc>
        <w:tc>
          <w:tcPr>
            <w:tcW w:w="6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55F5" w:rsidRPr="00E76647" w:rsidRDefault="004D55F5" w:rsidP="00264FB6">
            <w:pPr>
              <w:pStyle w:val="Title"/>
              <w:spacing w:line="240" w:lineRule="auto"/>
              <w:jc w:val="left"/>
              <w:rPr>
                <w:rFonts w:asciiTheme="minorHAnsi" w:hAnsiTheme="minorHAnsi"/>
                <w:b w:val="0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$</w:t>
            </w:r>
            <w:r w:rsidR="00264FB6">
              <w:rPr>
                <w:rFonts w:asciiTheme="minorHAnsi" w:hAnsiTheme="minorHAnsi"/>
                <w:bCs/>
                <w:szCs w:val="24"/>
              </w:rPr>
              <w:t>10</w:t>
            </w:r>
            <w:r>
              <w:rPr>
                <w:rFonts w:asciiTheme="minorHAnsi" w:hAnsiTheme="minorHAnsi"/>
                <w:bCs/>
                <w:szCs w:val="24"/>
              </w:rPr>
              <w:t xml:space="preserve">00 </w:t>
            </w:r>
            <w:r w:rsidRPr="00E76647">
              <w:rPr>
                <w:rFonts w:asciiTheme="minorHAnsi" w:hAnsiTheme="minorHAnsi"/>
                <w:b w:val="0"/>
                <w:bCs/>
                <w:sz w:val="20"/>
              </w:rPr>
              <w:t>(</w:t>
            </w:r>
            <w:r w:rsidR="00A969C5" w:rsidRPr="00A969C5">
              <w:rPr>
                <w:rFonts w:asciiTheme="minorHAnsi" w:hAnsiTheme="minorHAnsi"/>
                <w:b w:val="0"/>
                <w:sz w:val="20"/>
              </w:rPr>
              <w:t>All docume</w:t>
            </w:r>
            <w:bookmarkStart w:id="0" w:name="_GoBack"/>
            <w:bookmarkEnd w:id="0"/>
            <w:r w:rsidR="00A969C5" w:rsidRPr="00A969C5">
              <w:rPr>
                <w:rFonts w:asciiTheme="minorHAnsi" w:hAnsiTheme="minorHAnsi"/>
                <w:b w:val="0"/>
                <w:sz w:val="20"/>
              </w:rPr>
              <w:t xml:space="preserve">ntation including additional information for the online syllabus, signed </w:t>
            </w:r>
            <w:r w:rsidR="00A969C5">
              <w:rPr>
                <w:rFonts w:asciiTheme="minorHAnsi" w:hAnsiTheme="minorHAnsi"/>
                <w:b w:val="0"/>
                <w:sz w:val="20"/>
              </w:rPr>
              <w:t xml:space="preserve">and resolved </w:t>
            </w:r>
            <w:r w:rsidR="00A969C5" w:rsidRPr="00A969C5">
              <w:rPr>
                <w:rFonts w:asciiTheme="minorHAnsi" w:hAnsiTheme="minorHAnsi"/>
                <w:b w:val="0"/>
                <w:sz w:val="20"/>
              </w:rPr>
              <w:t xml:space="preserve">disclosure forms, PowerPoint presentations and other requested documents must be finalized before the 3 week deadline. </w:t>
            </w:r>
            <w:r w:rsidR="00A969C5" w:rsidRPr="00A969C5">
              <w:rPr>
                <w:rFonts w:asciiTheme="minorHAnsi" w:hAnsiTheme="minorHAnsi"/>
                <w:sz w:val="20"/>
              </w:rPr>
              <w:t>This includes reviews and edits by the CPD office.</w:t>
            </w:r>
            <w:r w:rsidRPr="00E76647">
              <w:rPr>
                <w:rFonts w:asciiTheme="minorHAnsi" w:hAnsiTheme="minorHAnsi"/>
                <w:b w:val="0"/>
                <w:sz w:val="20"/>
              </w:rPr>
              <w:t>)</w:t>
            </w:r>
          </w:p>
        </w:tc>
      </w:tr>
      <w:tr w:rsidR="004D55F5" w:rsidRPr="00B22C75" w:rsidTr="00F220C3">
        <w:trPr>
          <w:trHeight w:val="457"/>
        </w:trPr>
        <w:tc>
          <w:tcPr>
            <w:tcW w:w="369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55F5" w:rsidRDefault="00264FB6" w:rsidP="00264FB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Daily </w:t>
            </w:r>
            <w:r w:rsidR="004D55F5">
              <w:rPr>
                <w:b/>
                <w:sz w:val="24"/>
                <w:szCs w:val="24"/>
              </w:rPr>
              <w:t>Late Fee</w:t>
            </w:r>
            <w:r>
              <w:rPr>
                <w:b/>
                <w:sz w:val="24"/>
                <w:szCs w:val="24"/>
              </w:rPr>
              <w:t xml:space="preserve">    </w:t>
            </w:r>
          </w:p>
          <w:p w:rsidR="00264FB6" w:rsidRDefault="00264FB6" w:rsidP="00B6584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(Days </w:t>
            </w:r>
            <w:r w:rsidR="00B6584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-</w:t>
            </w:r>
            <w:r w:rsidR="00B6584A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 xml:space="preserve"> before conference)</w:t>
            </w:r>
          </w:p>
        </w:tc>
        <w:tc>
          <w:tcPr>
            <w:tcW w:w="6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55F5" w:rsidRDefault="004D55F5" w:rsidP="00A969C5">
            <w:pPr>
              <w:pStyle w:val="Title"/>
              <w:spacing w:line="240" w:lineRule="auto"/>
              <w:jc w:val="left"/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$</w:t>
            </w:r>
            <w:r w:rsidR="00264FB6">
              <w:rPr>
                <w:rFonts w:asciiTheme="minorHAnsi" w:hAnsiTheme="minorHAnsi"/>
                <w:bCs/>
                <w:szCs w:val="24"/>
              </w:rPr>
              <w:t xml:space="preserve">250 </w:t>
            </w:r>
            <w:r w:rsidR="00264FB6" w:rsidRPr="00DC3C98">
              <w:rPr>
                <w:rFonts w:asciiTheme="minorHAnsi" w:hAnsiTheme="minorHAnsi"/>
                <w:bCs/>
                <w:szCs w:val="24"/>
                <w:u w:val="single"/>
              </w:rPr>
              <w:t>per</w:t>
            </w:r>
            <w:r w:rsidR="00264FB6">
              <w:rPr>
                <w:rFonts w:asciiTheme="minorHAnsi" w:hAnsiTheme="minorHAnsi"/>
                <w:bCs/>
                <w:szCs w:val="24"/>
              </w:rPr>
              <w:t xml:space="preserve"> day</w:t>
            </w:r>
            <w:r>
              <w:rPr>
                <w:rFonts w:asciiTheme="minorHAnsi" w:hAnsiTheme="minorHAnsi"/>
                <w:bCs/>
                <w:szCs w:val="24"/>
              </w:rPr>
              <w:t xml:space="preserve"> </w:t>
            </w:r>
            <w:r w:rsidR="00A969C5" w:rsidRPr="00A969C5">
              <w:rPr>
                <w:rFonts w:asciiTheme="minorHAnsi" w:hAnsiTheme="minorHAnsi"/>
                <w:b w:val="0"/>
                <w:bCs/>
                <w:sz w:val="20"/>
              </w:rPr>
              <w:t xml:space="preserve">(All documentation including additional information for the online syllabus, signed and resolved disclosure forms, PowerPoint presentations and other requested documents must be finalized before the </w:t>
            </w:r>
            <w:r w:rsidR="00A969C5">
              <w:rPr>
                <w:rFonts w:asciiTheme="minorHAnsi" w:hAnsiTheme="minorHAnsi"/>
                <w:b w:val="0"/>
                <w:bCs/>
                <w:sz w:val="20"/>
              </w:rPr>
              <w:t>14-day</w:t>
            </w:r>
            <w:r w:rsidR="00A969C5" w:rsidRPr="00A969C5">
              <w:rPr>
                <w:rFonts w:asciiTheme="minorHAnsi" w:hAnsiTheme="minorHAnsi"/>
                <w:b w:val="0"/>
                <w:bCs/>
                <w:sz w:val="20"/>
              </w:rPr>
              <w:t xml:space="preserve"> deadline. </w:t>
            </w:r>
            <w:r w:rsidR="00A969C5" w:rsidRPr="00A969C5">
              <w:rPr>
                <w:rFonts w:asciiTheme="minorHAnsi" w:hAnsiTheme="minorHAnsi"/>
                <w:bCs/>
                <w:sz w:val="20"/>
              </w:rPr>
              <w:t>This includes reviews and edits by the CPD office.)</w:t>
            </w:r>
          </w:p>
        </w:tc>
      </w:tr>
      <w:tr w:rsidR="00DC3C98" w:rsidRPr="00B22C75" w:rsidTr="00F220C3">
        <w:trPr>
          <w:trHeight w:val="457"/>
        </w:trPr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C98" w:rsidRDefault="00DC3C98" w:rsidP="008729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 13 – Conference Date</w:t>
            </w:r>
          </w:p>
          <w:p w:rsidR="00DC3C98" w:rsidRDefault="00DC3C98" w:rsidP="008729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3C98" w:rsidRPr="00050C16" w:rsidRDefault="00DC3C98" w:rsidP="00944052">
            <w:pPr>
              <w:tabs>
                <w:tab w:val="left" w:pos="720"/>
                <w:tab w:val="left" w:pos="3600"/>
                <w:tab w:val="left" w:pos="4050"/>
                <w:tab w:val="left" w:pos="4590"/>
                <w:tab w:val="left" w:pos="5130"/>
                <w:tab w:val="left" w:pos="5760"/>
                <w:tab w:val="left" w:pos="7920"/>
                <w:tab w:val="left" w:pos="8280"/>
                <w:tab w:val="left" w:pos="8730"/>
                <w:tab w:val="left" w:pos="9540"/>
                <w:tab w:val="left" w:pos="10620"/>
              </w:tabs>
              <w:spacing w:line="19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the 13</w:t>
            </w:r>
            <w:r w:rsidRPr="00DC3C9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day, prior to the conference date, any documentation still outstanding from a speaker will be viewed as non-compliant</w:t>
            </w:r>
            <w:r w:rsidR="00944052">
              <w:rPr>
                <w:sz w:val="24"/>
                <w:szCs w:val="24"/>
              </w:rPr>
              <w:t>. Therefore</w:t>
            </w:r>
            <w:r>
              <w:rPr>
                <w:sz w:val="24"/>
                <w:szCs w:val="24"/>
              </w:rPr>
              <w:t xml:space="preserve"> their session will be moved to the end of the day on the agenda and the associated credits will be removed from that portion of the program.</w:t>
            </w:r>
          </w:p>
        </w:tc>
      </w:tr>
      <w:tr w:rsidR="00117FD9" w:rsidRPr="00B22C75" w:rsidTr="00F220C3">
        <w:trPr>
          <w:trHeight w:val="457"/>
        </w:trPr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7FD9" w:rsidRPr="00FF2A03" w:rsidRDefault="00EE176D" w:rsidP="008729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Cloud Processing</w:t>
            </w:r>
            <w:r w:rsidR="00117FD9">
              <w:rPr>
                <w:b/>
                <w:sz w:val="24"/>
                <w:szCs w:val="24"/>
              </w:rPr>
              <w:t xml:space="preserve"> Fee </w:t>
            </w:r>
          </w:p>
          <w:p w:rsidR="00117FD9" w:rsidRPr="00117FD9" w:rsidRDefault="00050C16" w:rsidP="003C51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0C16">
              <w:t>(Invoiced after activity)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7FD9" w:rsidRPr="00050C16" w:rsidRDefault="00EE176D" w:rsidP="00EE176D">
            <w:pPr>
              <w:tabs>
                <w:tab w:val="left" w:pos="720"/>
                <w:tab w:val="left" w:pos="3600"/>
                <w:tab w:val="left" w:pos="4050"/>
                <w:tab w:val="left" w:pos="4590"/>
                <w:tab w:val="left" w:pos="5130"/>
                <w:tab w:val="left" w:pos="5760"/>
                <w:tab w:val="left" w:pos="7920"/>
                <w:tab w:val="left" w:pos="8280"/>
                <w:tab w:val="left" w:pos="8730"/>
                <w:tab w:val="left" w:pos="9540"/>
                <w:tab w:val="left" w:pos="10620"/>
              </w:tabs>
              <w:spacing w:line="195" w:lineRule="atLeast"/>
              <w:rPr>
                <w:b/>
                <w:bCs/>
                <w:szCs w:val="24"/>
              </w:rPr>
            </w:pPr>
            <w:r w:rsidRPr="00050C16">
              <w:rPr>
                <w:sz w:val="24"/>
                <w:szCs w:val="24"/>
              </w:rPr>
              <w:t xml:space="preserve">A </w:t>
            </w:r>
            <w:r w:rsidRPr="00050C16">
              <w:rPr>
                <w:b/>
                <w:sz w:val="24"/>
                <w:szCs w:val="24"/>
              </w:rPr>
              <w:t>$25</w:t>
            </w:r>
            <w:r w:rsidRPr="00050C16">
              <w:rPr>
                <w:sz w:val="24"/>
                <w:szCs w:val="24"/>
              </w:rPr>
              <w:t xml:space="preserve"> fee will be charged for each </w:t>
            </w:r>
            <w:r>
              <w:rPr>
                <w:sz w:val="24"/>
                <w:szCs w:val="24"/>
              </w:rPr>
              <w:t>registrant (This includes: Planners, Speakers, Faculty, Exhibitors, and all attendees) The processing fee is waived for Residents.</w:t>
            </w:r>
          </w:p>
        </w:tc>
      </w:tr>
      <w:tr w:rsidR="00117FD9" w:rsidRPr="00B22C75" w:rsidTr="00F220C3">
        <w:tblPrEx>
          <w:shd w:val="clear" w:color="auto" w:fill="auto"/>
        </w:tblPrEx>
        <w:trPr>
          <w:trHeight w:val="457"/>
        </w:trPr>
        <w:tc>
          <w:tcPr>
            <w:tcW w:w="3694" w:type="dxa"/>
            <w:gridSpan w:val="2"/>
            <w:tcBorders>
              <w:bottom w:val="single" w:sz="4" w:space="0" w:color="auto"/>
            </w:tcBorders>
          </w:tcPr>
          <w:p w:rsidR="00117FD9" w:rsidRDefault="00117FD9" w:rsidP="003C51B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Peer Review/Content Validation</w:t>
            </w:r>
          </w:p>
          <w:p w:rsidR="00117FD9" w:rsidRDefault="00050C16" w:rsidP="003C51B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50C16">
              <w:t>(Invoiced after activity)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117FD9" w:rsidRPr="00050C16" w:rsidRDefault="00117FD9" w:rsidP="003C51BB">
            <w:pPr>
              <w:pStyle w:val="Title"/>
              <w:spacing w:line="240" w:lineRule="auto"/>
              <w:jc w:val="left"/>
              <w:rPr>
                <w:rFonts w:asciiTheme="minorHAnsi" w:hAnsiTheme="minorHAnsi"/>
                <w:b w:val="0"/>
                <w:bCs/>
                <w:szCs w:val="24"/>
              </w:rPr>
            </w:pPr>
            <w:r w:rsidRPr="00050C16">
              <w:rPr>
                <w:rFonts w:asciiTheme="minorHAnsi" w:hAnsiTheme="minorHAnsi"/>
                <w:bCs/>
                <w:szCs w:val="24"/>
              </w:rPr>
              <w:t>$375</w:t>
            </w:r>
            <w:r w:rsidRPr="00050C16">
              <w:rPr>
                <w:rFonts w:asciiTheme="minorHAnsi" w:hAnsiTheme="minorHAnsi"/>
                <w:b w:val="0"/>
                <w:bCs/>
                <w:szCs w:val="24"/>
              </w:rPr>
              <w:t xml:space="preserve"> per hour</w:t>
            </w:r>
          </w:p>
        </w:tc>
      </w:tr>
      <w:tr w:rsidR="00F220C3" w:rsidRPr="00B22C75" w:rsidTr="00F220C3">
        <w:tblPrEx>
          <w:shd w:val="clear" w:color="auto" w:fill="auto"/>
        </w:tblPrEx>
        <w:trPr>
          <w:trHeight w:val="457"/>
        </w:trPr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C3" w:rsidRDefault="00F220C3" w:rsidP="00F220C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Reimbursement of Credit Card Fees  </w:t>
            </w:r>
            <w:r w:rsidRPr="00050C16">
              <w:t>(Invoiced after activity)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C3" w:rsidRPr="0020699D" w:rsidRDefault="00F220C3" w:rsidP="00F220C3">
            <w:pPr>
              <w:pStyle w:val="Title"/>
              <w:spacing w:line="240" w:lineRule="auto"/>
              <w:jc w:val="left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3A664B">
              <w:rPr>
                <w:rFonts w:asciiTheme="minorHAnsi" w:hAnsiTheme="minorHAnsi" w:cstheme="minorHAnsi"/>
                <w:bCs/>
                <w:szCs w:val="24"/>
              </w:rPr>
              <w:t>3%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 xml:space="preserve">of total credit card payments received. </w:t>
            </w:r>
          </w:p>
        </w:tc>
      </w:tr>
      <w:tr w:rsidR="00F220C3" w:rsidRPr="00B22C75" w:rsidTr="00F220C3">
        <w:tblPrEx>
          <w:shd w:val="clear" w:color="auto" w:fill="auto"/>
        </w:tblPrEx>
        <w:trPr>
          <w:trHeight w:val="457"/>
        </w:trPr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C3" w:rsidRDefault="00F220C3" w:rsidP="00F220C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Credit Card Transaction Fee</w:t>
            </w:r>
          </w:p>
          <w:p w:rsidR="00F220C3" w:rsidRDefault="00F220C3" w:rsidP="00F220C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50C16">
              <w:t>(Invoiced after activity)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C3" w:rsidRPr="00050C16" w:rsidRDefault="00F220C3" w:rsidP="00F220C3">
            <w:pPr>
              <w:pStyle w:val="Title"/>
              <w:spacing w:line="240" w:lineRule="auto"/>
              <w:jc w:val="left"/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10</w:t>
            </w:r>
            <w:r>
              <w:rPr>
                <w:rFonts w:ascii="Calibri" w:hAnsi="Calibri"/>
                <w:bCs/>
                <w:szCs w:val="24"/>
              </w:rPr>
              <w:t>¢</w:t>
            </w:r>
            <w:r>
              <w:rPr>
                <w:rFonts w:asciiTheme="minorHAnsi" w:hAnsiTheme="minorHAnsi"/>
                <w:bCs/>
                <w:szCs w:val="24"/>
              </w:rPr>
              <w:t xml:space="preserve"> </w:t>
            </w:r>
            <w:r w:rsidRPr="00EE7021">
              <w:rPr>
                <w:rFonts w:asciiTheme="minorHAnsi" w:hAnsiTheme="minorHAnsi"/>
                <w:b w:val="0"/>
                <w:bCs/>
                <w:szCs w:val="24"/>
              </w:rPr>
              <w:t>per transaction</w:t>
            </w:r>
          </w:p>
        </w:tc>
      </w:tr>
      <w:tr w:rsidR="00F220C3" w:rsidRPr="00B22C75" w:rsidTr="00F220C3">
        <w:tblPrEx>
          <w:shd w:val="clear" w:color="auto" w:fill="auto"/>
        </w:tblPrEx>
        <w:trPr>
          <w:trHeight w:val="457"/>
        </w:trPr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C3" w:rsidRDefault="00F220C3" w:rsidP="00F220C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Letters of Agreement </w:t>
            </w:r>
          </w:p>
          <w:p w:rsidR="00F220C3" w:rsidRDefault="00F220C3" w:rsidP="00F220C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50C16">
              <w:t>(Invoiced after activity)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C3" w:rsidRPr="00050C16" w:rsidRDefault="00F220C3" w:rsidP="00F220C3">
            <w:pPr>
              <w:pStyle w:val="Title"/>
              <w:spacing w:line="240" w:lineRule="auto"/>
              <w:jc w:val="left"/>
              <w:rPr>
                <w:rFonts w:asciiTheme="minorHAnsi" w:hAnsiTheme="minorHAnsi"/>
                <w:b w:val="0"/>
                <w:bCs/>
                <w:szCs w:val="24"/>
              </w:rPr>
            </w:pPr>
            <w:r w:rsidRPr="00050C16">
              <w:rPr>
                <w:rFonts w:asciiTheme="minorHAnsi" w:hAnsiTheme="minorHAnsi"/>
                <w:bCs/>
                <w:szCs w:val="24"/>
              </w:rPr>
              <w:t>$</w:t>
            </w:r>
            <w:r>
              <w:rPr>
                <w:rFonts w:asciiTheme="minorHAnsi" w:hAnsiTheme="minorHAnsi"/>
                <w:bCs/>
                <w:szCs w:val="24"/>
              </w:rPr>
              <w:t>2</w:t>
            </w:r>
            <w:r w:rsidRPr="00050C16">
              <w:rPr>
                <w:rFonts w:asciiTheme="minorHAnsi" w:hAnsiTheme="minorHAnsi"/>
                <w:bCs/>
                <w:szCs w:val="24"/>
              </w:rPr>
              <w:t>00</w:t>
            </w:r>
            <w:r w:rsidRPr="00050C16">
              <w:rPr>
                <w:rFonts w:asciiTheme="minorHAnsi" w:hAnsiTheme="minorHAnsi"/>
                <w:b w:val="0"/>
                <w:bCs/>
                <w:szCs w:val="24"/>
              </w:rPr>
              <w:t xml:space="preserve"> (no charge if using OUCPD Letter of Agreement)</w:t>
            </w:r>
            <w:r>
              <w:rPr>
                <w:rFonts w:asciiTheme="minorHAnsi" w:hAnsiTheme="minorHAnsi"/>
                <w:b w:val="0"/>
                <w:bCs/>
                <w:szCs w:val="24"/>
              </w:rPr>
              <w:t xml:space="preserve"> all other LOA’s that require a signature from the CPD office, including both </w:t>
            </w:r>
            <w:r>
              <w:rPr>
                <w:rFonts w:asciiTheme="minorHAnsi" w:hAnsiTheme="minorHAnsi"/>
                <w:b w:val="0"/>
                <w:bCs/>
                <w:szCs w:val="24"/>
              </w:rPr>
              <w:lastRenderedPageBreak/>
              <w:t>exhibitor and/or commercial support is $200 each agreement signed.</w:t>
            </w:r>
          </w:p>
        </w:tc>
      </w:tr>
      <w:tr w:rsidR="00F220C3" w:rsidRPr="00B22C75" w:rsidTr="00F220C3">
        <w:tblPrEx>
          <w:shd w:val="clear" w:color="auto" w:fill="auto"/>
        </w:tblPrEx>
        <w:trPr>
          <w:trHeight w:val="457"/>
        </w:trPr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C3" w:rsidRDefault="00F220C3" w:rsidP="00F220C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Dean’s Tax </w:t>
            </w:r>
            <w:r w:rsidRPr="00050C16">
              <w:t>(Invoiced after activity)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C3" w:rsidRDefault="00F220C3" w:rsidP="00F220C3">
            <w:pPr>
              <w:pStyle w:val="Title"/>
              <w:spacing w:line="240" w:lineRule="auto"/>
              <w:jc w:val="left"/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 xml:space="preserve">5.5% </w:t>
            </w:r>
            <w:r>
              <w:rPr>
                <w:rFonts w:asciiTheme="minorHAnsi" w:hAnsiTheme="minorHAnsi"/>
                <w:b w:val="0"/>
                <w:bCs/>
                <w:szCs w:val="24"/>
              </w:rPr>
              <w:t>of net p</w:t>
            </w:r>
            <w:r w:rsidRPr="00095A8F">
              <w:rPr>
                <w:rFonts w:asciiTheme="minorHAnsi" w:hAnsiTheme="minorHAnsi"/>
                <w:b w:val="0"/>
                <w:bCs/>
                <w:szCs w:val="24"/>
              </w:rPr>
              <w:t>rofit</w:t>
            </w:r>
          </w:p>
        </w:tc>
      </w:tr>
    </w:tbl>
    <w:p w:rsidR="00F220C3" w:rsidRDefault="00F220C3" w:rsidP="00F220C3">
      <w:pPr>
        <w:pStyle w:val="Title"/>
        <w:spacing w:line="240" w:lineRule="auto"/>
        <w:jc w:val="left"/>
        <w:rPr>
          <w:bCs/>
          <w:szCs w:val="24"/>
        </w:rPr>
        <w:sectPr w:rsidR="00F220C3" w:rsidSect="00CC2296">
          <w:headerReference w:type="default" r:id="rId8"/>
          <w:footerReference w:type="default" r:id="rId9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F220C3" w:rsidRDefault="00F220C3" w:rsidP="00F220C3">
      <w:pPr>
        <w:jc w:val="center"/>
        <w:rPr>
          <w:bCs/>
          <w:szCs w:val="24"/>
        </w:rPr>
      </w:pPr>
      <w:r>
        <w:rPr>
          <w:b/>
          <w:sz w:val="32"/>
          <w:szCs w:val="32"/>
        </w:rPr>
        <w:lastRenderedPageBreak/>
        <w:t xml:space="preserve">2018-2019 Live Activity </w:t>
      </w:r>
      <w:r>
        <w:rPr>
          <w:bCs/>
          <w:szCs w:val="24"/>
        </w:rPr>
        <w:t>(Continued)</w:t>
      </w:r>
    </w:p>
    <w:tbl>
      <w:tblPr>
        <w:tblStyle w:val="TableGrid"/>
        <w:tblW w:w="10530" w:type="dxa"/>
        <w:tblInd w:w="-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94"/>
        <w:gridCol w:w="6836"/>
      </w:tblGrid>
      <w:tr w:rsidR="00F220C3" w:rsidRPr="00B22C75" w:rsidTr="00F220C3">
        <w:trPr>
          <w:trHeight w:val="457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220C3" w:rsidRPr="009F68E5" w:rsidRDefault="00F220C3" w:rsidP="00F220C3">
            <w:pPr>
              <w:pStyle w:val="Title"/>
              <w:spacing w:line="240" w:lineRule="auto"/>
              <w:jc w:val="left"/>
              <w:rPr>
                <w:rFonts w:asciiTheme="minorHAnsi" w:hAnsiTheme="minorHAnsi"/>
                <w:bCs/>
                <w:szCs w:val="24"/>
              </w:rPr>
            </w:pPr>
            <w:r w:rsidRPr="009F68E5">
              <w:rPr>
                <w:bCs/>
                <w:szCs w:val="24"/>
              </w:rPr>
              <w:t>Live/Traditional Activit</w:t>
            </w:r>
            <w:r w:rsidR="00983129">
              <w:rPr>
                <w:bCs/>
                <w:szCs w:val="24"/>
              </w:rPr>
              <w:t xml:space="preserve">ies Application Fees </w:t>
            </w:r>
          </w:p>
        </w:tc>
      </w:tr>
      <w:tr w:rsidR="00F220C3" w:rsidRPr="00B22C75" w:rsidTr="00F220C3">
        <w:trPr>
          <w:trHeight w:val="45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C3" w:rsidRPr="00050C16" w:rsidRDefault="00F220C3" w:rsidP="00F220C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Commercial Support (grants) and Exhibit Fee </w:t>
            </w:r>
            <w:r w:rsidRPr="00050C16">
              <w:t>(Invoiced after activity)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C3" w:rsidRPr="00050C16" w:rsidRDefault="00F220C3" w:rsidP="00F220C3">
            <w:pPr>
              <w:pStyle w:val="Title"/>
              <w:spacing w:line="240" w:lineRule="auto"/>
              <w:jc w:val="left"/>
              <w:rPr>
                <w:rFonts w:asciiTheme="minorHAnsi" w:hAnsiTheme="minorHAnsi"/>
                <w:bCs/>
                <w:szCs w:val="24"/>
              </w:rPr>
            </w:pPr>
            <w:r w:rsidRPr="003A664B">
              <w:rPr>
                <w:rFonts w:asciiTheme="minorHAnsi" w:hAnsiTheme="minorHAnsi" w:cstheme="minorHAnsi"/>
                <w:bCs/>
                <w:szCs w:val="24"/>
              </w:rPr>
              <w:t>5%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>of total amount collected.</w:t>
            </w:r>
          </w:p>
        </w:tc>
      </w:tr>
      <w:tr w:rsidR="00F220C3" w:rsidRPr="00B22C75" w:rsidTr="00F220C3">
        <w:trPr>
          <w:trHeight w:val="45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C3" w:rsidRDefault="00F220C3" w:rsidP="00F220C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Application Fee for Additional Types of Credit </w:t>
            </w:r>
            <w:r w:rsidRPr="00567081">
              <w:rPr>
                <w:b/>
                <w:sz w:val="24"/>
                <w:szCs w:val="24"/>
              </w:rPr>
              <w:t>Fees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50C16">
              <w:t>(PA, NP, PharmD)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C3" w:rsidRDefault="00F220C3" w:rsidP="00F220C3">
            <w:pPr>
              <w:pStyle w:val="Title"/>
              <w:spacing w:line="240" w:lineRule="auto"/>
              <w:jc w:val="left"/>
              <w:rPr>
                <w:rFonts w:asciiTheme="minorHAnsi" w:hAnsiTheme="minorHAnsi"/>
                <w:bCs/>
                <w:szCs w:val="24"/>
              </w:rPr>
            </w:pPr>
            <w:r w:rsidRPr="00050C16">
              <w:rPr>
                <w:rFonts w:asciiTheme="minorHAnsi" w:hAnsiTheme="minorHAnsi"/>
                <w:b w:val="0"/>
                <w:bCs/>
                <w:szCs w:val="24"/>
              </w:rPr>
              <w:t xml:space="preserve">Application </w:t>
            </w:r>
            <w:r>
              <w:rPr>
                <w:rFonts w:asciiTheme="minorHAnsi" w:hAnsiTheme="minorHAnsi"/>
                <w:b w:val="0"/>
                <w:bCs/>
                <w:szCs w:val="24"/>
              </w:rPr>
              <w:t>f</w:t>
            </w:r>
            <w:r w:rsidRPr="00050C16">
              <w:rPr>
                <w:rFonts w:asciiTheme="minorHAnsi" w:hAnsiTheme="minorHAnsi"/>
                <w:b w:val="0"/>
                <w:bCs/>
                <w:szCs w:val="24"/>
              </w:rPr>
              <w:t>ees vary per specialty</w:t>
            </w:r>
          </w:p>
        </w:tc>
      </w:tr>
      <w:tr w:rsidR="00F220C3" w:rsidRPr="00B22C75" w:rsidTr="00F220C3">
        <w:trPr>
          <w:trHeight w:val="45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C3" w:rsidRDefault="00F220C3" w:rsidP="00F220C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Processing Fee for CPD Office to Complete other types of Applications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C3" w:rsidRPr="00050C16" w:rsidRDefault="00F220C3" w:rsidP="00F220C3">
            <w:pPr>
              <w:pStyle w:val="Title"/>
              <w:spacing w:line="240" w:lineRule="auto"/>
              <w:jc w:val="left"/>
              <w:rPr>
                <w:rFonts w:asciiTheme="minorHAnsi" w:hAnsiTheme="minorHAnsi"/>
                <w:b w:val="0"/>
                <w:bCs/>
                <w:szCs w:val="24"/>
              </w:rPr>
            </w:pPr>
            <w:r w:rsidRPr="00050C16">
              <w:rPr>
                <w:rFonts w:asciiTheme="minorHAnsi" w:hAnsiTheme="minorHAnsi"/>
                <w:bCs/>
                <w:szCs w:val="24"/>
              </w:rPr>
              <w:t>$1</w:t>
            </w:r>
            <w:r>
              <w:rPr>
                <w:rFonts w:asciiTheme="minorHAnsi" w:hAnsiTheme="minorHAnsi"/>
                <w:bCs/>
                <w:szCs w:val="24"/>
              </w:rPr>
              <w:t>5</w:t>
            </w:r>
            <w:r w:rsidRPr="00050C16">
              <w:rPr>
                <w:rFonts w:asciiTheme="minorHAnsi" w:hAnsiTheme="minorHAnsi"/>
                <w:bCs/>
                <w:szCs w:val="24"/>
              </w:rPr>
              <w:t>0</w:t>
            </w:r>
            <w:r w:rsidRPr="00050C16">
              <w:rPr>
                <w:rFonts w:asciiTheme="minorHAnsi" w:hAnsiTheme="minorHAnsi"/>
                <w:b w:val="0"/>
                <w:bCs/>
                <w:szCs w:val="24"/>
              </w:rPr>
              <w:t xml:space="preserve"> per hour</w:t>
            </w:r>
          </w:p>
        </w:tc>
      </w:tr>
      <w:tr w:rsidR="00F220C3" w:rsidRPr="00B22C75" w:rsidTr="00F220C3">
        <w:trPr>
          <w:trHeight w:val="45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C3" w:rsidRPr="00944052" w:rsidRDefault="00F220C3" w:rsidP="00F220C3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944052">
              <w:rPr>
                <w:rFonts w:cstheme="minorHAnsi"/>
                <w:b/>
                <w:sz w:val="24"/>
                <w:szCs w:val="24"/>
              </w:rPr>
              <w:t xml:space="preserve">CPD Travel Expenses </w:t>
            </w:r>
            <w:r w:rsidRPr="00944052">
              <w:rPr>
                <w:rFonts w:cstheme="minorHAnsi"/>
                <w:sz w:val="24"/>
                <w:szCs w:val="24"/>
              </w:rPr>
              <w:t>(required audits/site visit)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C3" w:rsidRPr="00944052" w:rsidRDefault="00F220C3" w:rsidP="00F220C3">
            <w:pPr>
              <w:pStyle w:val="Title"/>
              <w:spacing w:line="240" w:lineRule="auto"/>
              <w:jc w:val="left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944052">
              <w:rPr>
                <w:rFonts w:asciiTheme="minorHAnsi" w:hAnsiTheme="minorHAnsi" w:cstheme="minorHAnsi"/>
                <w:szCs w:val="24"/>
              </w:rPr>
              <w:t>Will invoice for airfare, hotel, and Perdiem or mileage and toll if applicable.</w:t>
            </w:r>
          </w:p>
        </w:tc>
      </w:tr>
    </w:tbl>
    <w:p w:rsidR="008729C8" w:rsidRDefault="008729C8"/>
    <w:p w:rsidR="00E11FC9" w:rsidRPr="008D0437" w:rsidRDefault="00E11FC9" w:rsidP="00E11FC9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br w:type="page"/>
      </w:r>
      <w:r w:rsidR="000C5DE8">
        <w:rPr>
          <w:b/>
          <w:sz w:val="32"/>
          <w:szCs w:val="32"/>
        </w:rPr>
        <w:lastRenderedPageBreak/>
        <w:t>201</w:t>
      </w:r>
      <w:r w:rsidR="00CF7303">
        <w:rPr>
          <w:b/>
          <w:sz w:val="32"/>
          <w:szCs w:val="32"/>
        </w:rPr>
        <w:t>8</w:t>
      </w:r>
      <w:r w:rsidR="000C5DE8">
        <w:rPr>
          <w:b/>
          <w:sz w:val="32"/>
          <w:szCs w:val="32"/>
        </w:rPr>
        <w:t>-201</w:t>
      </w:r>
      <w:r w:rsidR="00CF7303">
        <w:rPr>
          <w:b/>
          <w:sz w:val="32"/>
          <w:szCs w:val="32"/>
        </w:rPr>
        <w:t>9</w:t>
      </w:r>
      <w:r w:rsidR="000C5DE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Live </w:t>
      </w:r>
      <w:r w:rsidR="00C67186">
        <w:rPr>
          <w:b/>
          <w:sz w:val="32"/>
          <w:szCs w:val="32"/>
        </w:rPr>
        <w:t xml:space="preserve">Activity </w:t>
      </w:r>
      <w:r>
        <w:rPr>
          <w:b/>
          <w:sz w:val="32"/>
          <w:szCs w:val="32"/>
        </w:rPr>
        <w:t xml:space="preserve">Series </w:t>
      </w:r>
    </w:p>
    <w:tbl>
      <w:tblPr>
        <w:tblStyle w:val="TableGrid"/>
        <w:tblW w:w="10530" w:type="dxa"/>
        <w:tblInd w:w="-105" w:type="dxa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900"/>
        <w:gridCol w:w="2880"/>
        <w:gridCol w:w="6750"/>
      </w:tblGrid>
      <w:tr w:rsidR="00C25B7D" w:rsidRPr="00B22C75" w:rsidTr="00897599">
        <w:trPr>
          <w:trHeight w:val="377"/>
        </w:trPr>
        <w:tc>
          <w:tcPr>
            <w:tcW w:w="105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C25B7D" w:rsidRPr="00C25B7D" w:rsidRDefault="00C25B7D" w:rsidP="00C25B7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Live/Traditional Series </w:t>
            </w:r>
            <w:r w:rsidRPr="00B22C75">
              <w:rPr>
                <w:b/>
                <w:sz w:val="24"/>
                <w:szCs w:val="24"/>
              </w:rPr>
              <w:t xml:space="preserve">Application </w:t>
            </w:r>
            <w:r>
              <w:rPr>
                <w:b/>
                <w:sz w:val="24"/>
                <w:szCs w:val="24"/>
              </w:rPr>
              <w:t>Fees --</w:t>
            </w:r>
            <w:r w:rsidRPr="00C25B7D">
              <w:rPr>
                <w:sz w:val="24"/>
                <w:szCs w:val="24"/>
              </w:rPr>
              <w:t xml:space="preserve"> (Application is valid for one year)</w:t>
            </w:r>
          </w:p>
        </w:tc>
      </w:tr>
      <w:tr w:rsidR="00897599" w:rsidRPr="00B22C75" w:rsidTr="00E07DD3">
        <w:tc>
          <w:tcPr>
            <w:tcW w:w="9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97599" w:rsidRPr="00CF1693" w:rsidRDefault="00897599" w:rsidP="008975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1693"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693">
              <w:instrText xml:space="preserve"> FORMCHECKBOX </w:instrText>
            </w:r>
            <w:r w:rsidR="00A969C5">
              <w:fldChar w:fldCharType="separate"/>
            </w:r>
            <w:r w:rsidRPr="00CF1693">
              <w:fldChar w:fldCharType="end"/>
            </w:r>
          </w:p>
        </w:tc>
        <w:tc>
          <w:tcPr>
            <w:tcW w:w="288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97599" w:rsidRPr="00CF1693" w:rsidRDefault="00897599" w:rsidP="00897599">
            <w:pPr>
              <w:autoSpaceDE w:val="0"/>
              <w:autoSpaceDN w:val="0"/>
              <w:adjustRightInd w:val="0"/>
              <w:rPr>
                <w:b/>
              </w:rPr>
            </w:pPr>
            <w:r w:rsidRPr="00CF1693">
              <w:rPr>
                <w:b/>
              </w:rPr>
              <w:t xml:space="preserve">Direct Providership </w:t>
            </w:r>
          </w:p>
          <w:p w:rsidR="00897599" w:rsidRPr="00CF1693" w:rsidRDefault="00897599" w:rsidP="00897599">
            <w:pPr>
              <w:autoSpaceDE w:val="0"/>
              <w:autoSpaceDN w:val="0"/>
              <w:adjustRightInd w:val="0"/>
              <w:rPr>
                <w:b/>
              </w:rPr>
            </w:pPr>
            <w:r w:rsidRPr="00CF1693">
              <w:t xml:space="preserve">with </w:t>
            </w:r>
            <w:r w:rsidRPr="00413C70">
              <w:rPr>
                <w:b/>
                <w:u w:val="single"/>
              </w:rPr>
              <w:t>no</w:t>
            </w:r>
            <w:r w:rsidRPr="00CF1693">
              <w:rPr>
                <w:b/>
              </w:rPr>
              <w:t xml:space="preserve"> </w:t>
            </w:r>
            <w:r w:rsidRPr="00CF1693">
              <w:t>commercial support</w:t>
            </w:r>
            <w:r w:rsidR="000E6B0D">
              <w:t xml:space="preserve"> and/or exhibits</w:t>
            </w:r>
          </w:p>
        </w:tc>
        <w:tc>
          <w:tcPr>
            <w:tcW w:w="675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97599" w:rsidRPr="00CF1693" w:rsidRDefault="00897599" w:rsidP="00897599">
            <w:pPr>
              <w:tabs>
                <w:tab w:val="left" w:pos="720"/>
                <w:tab w:val="left" w:pos="3600"/>
                <w:tab w:val="left" w:pos="4050"/>
                <w:tab w:val="left" w:pos="4590"/>
                <w:tab w:val="left" w:pos="5130"/>
                <w:tab w:val="left" w:pos="5760"/>
                <w:tab w:val="left" w:pos="7920"/>
                <w:tab w:val="left" w:pos="8280"/>
                <w:tab w:val="left" w:pos="8730"/>
                <w:tab w:val="left" w:pos="9540"/>
                <w:tab w:val="left" w:pos="10620"/>
              </w:tabs>
              <w:rPr>
                <w:b/>
              </w:rPr>
            </w:pPr>
            <w:r w:rsidRPr="00CF1693">
              <w:rPr>
                <w:b/>
              </w:rPr>
              <w:t>$1,</w:t>
            </w:r>
            <w:r w:rsidR="00B30162">
              <w:rPr>
                <w:b/>
              </w:rPr>
              <w:t>5</w:t>
            </w:r>
            <w:r w:rsidRPr="00CF1693">
              <w:rPr>
                <w:b/>
              </w:rPr>
              <w:t>00 - Payment Due with Application</w:t>
            </w:r>
          </w:p>
          <w:p w:rsidR="00897599" w:rsidRPr="00CF1693" w:rsidRDefault="00897599" w:rsidP="00897599">
            <w:pPr>
              <w:tabs>
                <w:tab w:val="left" w:pos="720"/>
                <w:tab w:val="left" w:pos="3600"/>
                <w:tab w:val="left" w:pos="4050"/>
                <w:tab w:val="left" w:pos="4590"/>
                <w:tab w:val="left" w:pos="5130"/>
                <w:tab w:val="left" w:pos="5760"/>
                <w:tab w:val="left" w:pos="7920"/>
                <w:tab w:val="left" w:pos="8280"/>
                <w:tab w:val="left" w:pos="8730"/>
                <w:tab w:val="left" w:pos="9540"/>
                <w:tab w:val="left" w:pos="10620"/>
              </w:tabs>
            </w:pPr>
            <w:r w:rsidRPr="00CF1693">
              <w:t>(An activity organized by departments within the OU College of Medicine)</w:t>
            </w:r>
          </w:p>
        </w:tc>
      </w:tr>
      <w:tr w:rsidR="00897599" w:rsidRPr="00B22C75" w:rsidTr="00E07DD3">
        <w:tc>
          <w:tcPr>
            <w:tcW w:w="9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97599" w:rsidRPr="00CF1693" w:rsidRDefault="00897599" w:rsidP="008975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1693"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693">
              <w:instrText xml:space="preserve"> FORMCHECKBOX </w:instrText>
            </w:r>
            <w:r w:rsidR="00A969C5">
              <w:fldChar w:fldCharType="separate"/>
            </w:r>
            <w:r w:rsidRPr="00CF1693"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97599" w:rsidRPr="00CF1693" w:rsidRDefault="00897599" w:rsidP="00897599">
            <w:pPr>
              <w:autoSpaceDE w:val="0"/>
              <w:autoSpaceDN w:val="0"/>
              <w:adjustRightInd w:val="0"/>
              <w:rPr>
                <w:b/>
              </w:rPr>
            </w:pPr>
            <w:r w:rsidRPr="00CF1693">
              <w:rPr>
                <w:b/>
              </w:rPr>
              <w:t xml:space="preserve">Direct Providership </w:t>
            </w:r>
          </w:p>
          <w:p w:rsidR="00897599" w:rsidRPr="00CF1693" w:rsidRDefault="00897599" w:rsidP="00897599">
            <w:pPr>
              <w:autoSpaceDE w:val="0"/>
              <w:autoSpaceDN w:val="0"/>
              <w:adjustRightInd w:val="0"/>
            </w:pPr>
            <w:r w:rsidRPr="00CF1693">
              <w:t>with commercial support</w:t>
            </w:r>
          </w:p>
          <w:p w:rsidR="00897599" w:rsidRPr="00CF1693" w:rsidRDefault="000E6B0D" w:rsidP="00897599">
            <w:pPr>
              <w:autoSpaceDE w:val="0"/>
              <w:autoSpaceDN w:val="0"/>
              <w:adjustRightInd w:val="0"/>
              <w:rPr>
                <w:b/>
              </w:rPr>
            </w:pPr>
            <w:r>
              <w:t>and/or exhibits</w:t>
            </w:r>
          </w:p>
        </w:tc>
        <w:tc>
          <w:tcPr>
            <w:tcW w:w="67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97599" w:rsidRPr="00CF1693" w:rsidRDefault="00897599" w:rsidP="00897599">
            <w:pPr>
              <w:tabs>
                <w:tab w:val="left" w:pos="720"/>
                <w:tab w:val="left" w:pos="3600"/>
                <w:tab w:val="left" w:pos="4050"/>
                <w:tab w:val="left" w:pos="4590"/>
                <w:tab w:val="left" w:pos="5130"/>
                <w:tab w:val="left" w:pos="5760"/>
                <w:tab w:val="left" w:pos="7920"/>
                <w:tab w:val="left" w:pos="8280"/>
                <w:tab w:val="left" w:pos="8730"/>
                <w:tab w:val="left" w:pos="9540"/>
                <w:tab w:val="left" w:pos="10620"/>
              </w:tabs>
              <w:rPr>
                <w:b/>
              </w:rPr>
            </w:pPr>
            <w:r w:rsidRPr="00CF1693">
              <w:rPr>
                <w:b/>
              </w:rPr>
              <w:t>$</w:t>
            </w:r>
            <w:r>
              <w:rPr>
                <w:b/>
              </w:rPr>
              <w:t>2</w:t>
            </w:r>
            <w:r w:rsidRPr="00CF1693">
              <w:rPr>
                <w:b/>
              </w:rPr>
              <w:t>,500 - Payment Due with Application</w:t>
            </w:r>
          </w:p>
          <w:p w:rsidR="00897599" w:rsidRPr="00CF1693" w:rsidRDefault="00897599" w:rsidP="00897599">
            <w:pPr>
              <w:tabs>
                <w:tab w:val="left" w:pos="720"/>
                <w:tab w:val="left" w:pos="3600"/>
                <w:tab w:val="left" w:pos="4050"/>
                <w:tab w:val="left" w:pos="4590"/>
                <w:tab w:val="left" w:pos="5130"/>
                <w:tab w:val="left" w:pos="5760"/>
                <w:tab w:val="left" w:pos="7920"/>
                <w:tab w:val="left" w:pos="8280"/>
                <w:tab w:val="left" w:pos="8730"/>
                <w:tab w:val="left" w:pos="9540"/>
                <w:tab w:val="left" w:pos="10620"/>
              </w:tabs>
            </w:pPr>
            <w:r w:rsidRPr="00CF1693">
              <w:t>(An activity organized by departments within the OU College of Medicine)</w:t>
            </w:r>
          </w:p>
        </w:tc>
      </w:tr>
      <w:tr w:rsidR="00897599" w:rsidRPr="00B22C75" w:rsidTr="00E07DD3">
        <w:tc>
          <w:tcPr>
            <w:tcW w:w="9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97599" w:rsidRPr="00CF1693" w:rsidRDefault="00897599" w:rsidP="008975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1693"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693">
              <w:instrText xml:space="preserve"> FORMCHECKBOX </w:instrText>
            </w:r>
            <w:r w:rsidR="00A969C5">
              <w:fldChar w:fldCharType="separate"/>
            </w:r>
            <w:r w:rsidRPr="00CF1693"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97599" w:rsidRPr="00CF1693" w:rsidRDefault="00897599" w:rsidP="00897599">
            <w:pPr>
              <w:autoSpaceDE w:val="0"/>
              <w:autoSpaceDN w:val="0"/>
              <w:adjustRightInd w:val="0"/>
              <w:rPr>
                <w:b/>
              </w:rPr>
            </w:pPr>
            <w:r w:rsidRPr="00CF1693">
              <w:rPr>
                <w:b/>
              </w:rPr>
              <w:t xml:space="preserve">Joint Providership </w:t>
            </w:r>
          </w:p>
          <w:p w:rsidR="00897599" w:rsidRPr="00CF1693" w:rsidRDefault="00897599" w:rsidP="00897599">
            <w:pPr>
              <w:autoSpaceDE w:val="0"/>
              <w:autoSpaceDN w:val="0"/>
              <w:adjustRightInd w:val="0"/>
            </w:pPr>
            <w:r w:rsidRPr="00CF1693">
              <w:t xml:space="preserve">with </w:t>
            </w:r>
            <w:r w:rsidRPr="00413C70">
              <w:rPr>
                <w:b/>
                <w:u w:val="single"/>
              </w:rPr>
              <w:t>no</w:t>
            </w:r>
            <w:r w:rsidRPr="00413C70">
              <w:rPr>
                <w:u w:val="single"/>
              </w:rPr>
              <w:t xml:space="preserve"> </w:t>
            </w:r>
            <w:r w:rsidRPr="00CF1693">
              <w:t>commercial support</w:t>
            </w:r>
            <w:r w:rsidR="000E6B0D">
              <w:t xml:space="preserve"> and/or exhibits</w:t>
            </w:r>
          </w:p>
        </w:tc>
        <w:tc>
          <w:tcPr>
            <w:tcW w:w="67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97599" w:rsidRPr="00CF1693" w:rsidRDefault="00897599" w:rsidP="00897599">
            <w:pPr>
              <w:tabs>
                <w:tab w:val="left" w:pos="720"/>
                <w:tab w:val="left" w:pos="3600"/>
                <w:tab w:val="left" w:pos="4050"/>
                <w:tab w:val="left" w:pos="4590"/>
                <w:tab w:val="left" w:pos="5130"/>
                <w:tab w:val="left" w:pos="5760"/>
                <w:tab w:val="left" w:pos="7920"/>
                <w:tab w:val="left" w:pos="8280"/>
                <w:tab w:val="left" w:pos="8730"/>
                <w:tab w:val="left" w:pos="9540"/>
                <w:tab w:val="left" w:pos="10620"/>
              </w:tabs>
              <w:rPr>
                <w:b/>
              </w:rPr>
            </w:pPr>
            <w:r w:rsidRPr="00CF1693">
              <w:rPr>
                <w:b/>
              </w:rPr>
              <w:t>$</w:t>
            </w:r>
            <w:r>
              <w:rPr>
                <w:b/>
              </w:rPr>
              <w:t>3</w:t>
            </w:r>
            <w:r w:rsidRPr="00CF1693">
              <w:rPr>
                <w:b/>
              </w:rPr>
              <w:t>,</w:t>
            </w:r>
            <w:r w:rsidR="00B30162">
              <w:rPr>
                <w:b/>
              </w:rPr>
              <w:t>5</w:t>
            </w:r>
            <w:r w:rsidRPr="00CF1693">
              <w:rPr>
                <w:b/>
              </w:rPr>
              <w:t>00 - Payment Due with Application</w:t>
            </w:r>
          </w:p>
          <w:p w:rsidR="00897599" w:rsidRPr="00CF1693" w:rsidRDefault="00897599" w:rsidP="00897599">
            <w:pPr>
              <w:tabs>
                <w:tab w:val="left" w:pos="720"/>
                <w:tab w:val="left" w:pos="3600"/>
                <w:tab w:val="left" w:pos="4050"/>
                <w:tab w:val="left" w:pos="4590"/>
                <w:tab w:val="left" w:pos="5130"/>
                <w:tab w:val="left" w:pos="5760"/>
                <w:tab w:val="left" w:pos="7920"/>
                <w:tab w:val="left" w:pos="8280"/>
                <w:tab w:val="left" w:pos="8730"/>
                <w:tab w:val="left" w:pos="9540"/>
                <w:tab w:val="left" w:pos="10620"/>
              </w:tabs>
              <w:rPr>
                <w:b/>
              </w:rPr>
            </w:pPr>
            <w:r w:rsidRPr="00CF1693">
              <w:t>(An activity organized by entities outside the OU College of Medicine)</w:t>
            </w:r>
          </w:p>
        </w:tc>
      </w:tr>
      <w:tr w:rsidR="00897599" w:rsidRPr="00B22C75" w:rsidTr="00E07DD3">
        <w:trPr>
          <w:trHeight w:val="665"/>
        </w:trPr>
        <w:tc>
          <w:tcPr>
            <w:tcW w:w="90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97599" w:rsidRPr="00CF1693" w:rsidRDefault="00897599" w:rsidP="008975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1693"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693">
              <w:instrText xml:space="preserve"> FORMCHECKBOX </w:instrText>
            </w:r>
            <w:r w:rsidR="00A969C5">
              <w:fldChar w:fldCharType="separate"/>
            </w:r>
            <w:r w:rsidRPr="00CF1693">
              <w:fldChar w:fldCharType="end"/>
            </w: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97599" w:rsidRPr="00CF1693" w:rsidRDefault="00897599" w:rsidP="00897599">
            <w:pPr>
              <w:autoSpaceDE w:val="0"/>
              <w:autoSpaceDN w:val="0"/>
              <w:adjustRightInd w:val="0"/>
              <w:rPr>
                <w:b/>
              </w:rPr>
            </w:pPr>
            <w:r w:rsidRPr="00CF1693">
              <w:rPr>
                <w:b/>
              </w:rPr>
              <w:t xml:space="preserve">Joint Providership </w:t>
            </w:r>
          </w:p>
          <w:p w:rsidR="00897599" w:rsidRPr="00CF1693" w:rsidRDefault="00897599" w:rsidP="00897599">
            <w:pPr>
              <w:autoSpaceDE w:val="0"/>
              <w:autoSpaceDN w:val="0"/>
              <w:adjustRightInd w:val="0"/>
            </w:pPr>
            <w:r w:rsidRPr="00CF1693">
              <w:t>with commercial support</w:t>
            </w:r>
            <w:r w:rsidR="000E6B0D">
              <w:t xml:space="preserve"> and/or exhibits</w:t>
            </w:r>
          </w:p>
        </w:tc>
        <w:tc>
          <w:tcPr>
            <w:tcW w:w="675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97599" w:rsidRPr="00CF1693" w:rsidRDefault="00897599" w:rsidP="00897599">
            <w:pPr>
              <w:tabs>
                <w:tab w:val="left" w:pos="720"/>
                <w:tab w:val="left" w:pos="3600"/>
                <w:tab w:val="left" w:pos="4050"/>
                <w:tab w:val="left" w:pos="4590"/>
                <w:tab w:val="left" w:pos="5130"/>
                <w:tab w:val="left" w:pos="5760"/>
                <w:tab w:val="left" w:pos="7920"/>
                <w:tab w:val="left" w:pos="8280"/>
                <w:tab w:val="left" w:pos="8730"/>
                <w:tab w:val="left" w:pos="9540"/>
                <w:tab w:val="left" w:pos="10620"/>
              </w:tabs>
              <w:rPr>
                <w:b/>
              </w:rPr>
            </w:pPr>
            <w:r w:rsidRPr="00CF1693">
              <w:rPr>
                <w:b/>
              </w:rPr>
              <w:t>$</w:t>
            </w:r>
            <w:r w:rsidR="006310FF">
              <w:rPr>
                <w:b/>
              </w:rPr>
              <w:t>4</w:t>
            </w:r>
            <w:r w:rsidRPr="00CF1693">
              <w:rPr>
                <w:b/>
              </w:rPr>
              <w:t>,500 - Payment Due with Application</w:t>
            </w:r>
          </w:p>
          <w:p w:rsidR="00897599" w:rsidRPr="00CF1693" w:rsidRDefault="00897599" w:rsidP="00897599">
            <w:pPr>
              <w:tabs>
                <w:tab w:val="left" w:pos="720"/>
                <w:tab w:val="left" w:pos="3600"/>
                <w:tab w:val="left" w:pos="4050"/>
                <w:tab w:val="left" w:pos="4590"/>
                <w:tab w:val="left" w:pos="5130"/>
                <w:tab w:val="left" w:pos="5760"/>
                <w:tab w:val="left" w:pos="7920"/>
                <w:tab w:val="left" w:pos="8280"/>
                <w:tab w:val="left" w:pos="8730"/>
                <w:tab w:val="left" w:pos="9540"/>
                <w:tab w:val="left" w:pos="10620"/>
              </w:tabs>
              <w:rPr>
                <w:b/>
              </w:rPr>
            </w:pPr>
            <w:r w:rsidRPr="00CF1693">
              <w:t>(An activity organized by entities outside the OU College of Medicine)</w:t>
            </w:r>
          </w:p>
        </w:tc>
      </w:tr>
      <w:tr w:rsidR="00E11FC9" w:rsidRPr="00B22C75" w:rsidTr="004311CD">
        <w:trPr>
          <w:trHeight w:val="457"/>
        </w:trPr>
        <w:tc>
          <w:tcPr>
            <w:tcW w:w="105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E11FC9" w:rsidRPr="001527FC" w:rsidRDefault="00E11FC9" w:rsidP="003C51BB">
            <w:pPr>
              <w:pStyle w:val="Title"/>
              <w:spacing w:line="240" w:lineRule="auto"/>
              <w:jc w:val="left"/>
              <w:rPr>
                <w:rFonts w:asciiTheme="minorHAnsi" w:hAnsiTheme="minorHAnsi"/>
                <w:bCs/>
                <w:sz w:val="20"/>
              </w:rPr>
            </w:pPr>
            <w:r w:rsidRPr="001527FC">
              <w:rPr>
                <w:rFonts w:asciiTheme="minorHAnsi" w:hAnsiTheme="minorHAnsi"/>
                <w:szCs w:val="24"/>
              </w:rPr>
              <w:t>Additional Fees</w:t>
            </w:r>
          </w:p>
        </w:tc>
      </w:tr>
      <w:tr w:rsidR="00E11FC9" w:rsidRPr="00B22C75" w:rsidTr="00E07DD3">
        <w:trPr>
          <w:trHeight w:val="457"/>
        </w:trPr>
        <w:tc>
          <w:tcPr>
            <w:tcW w:w="37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1FC9" w:rsidRDefault="00E11FC9" w:rsidP="003C51B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Direct – Additional Offering</w:t>
            </w:r>
          </w:p>
        </w:tc>
        <w:tc>
          <w:tcPr>
            <w:tcW w:w="67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1FC9" w:rsidRPr="00050C16" w:rsidRDefault="00E11FC9" w:rsidP="00B30162">
            <w:pPr>
              <w:pStyle w:val="Title"/>
              <w:spacing w:line="240" w:lineRule="auto"/>
              <w:jc w:val="left"/>
              <w:rPr>
                <w:rFonts w:asciiTheme="minorHAnsi" w:hAnsiTheme="minorHAnsi"/>
                <w:b w:val="0"/>
                <w:bCs/>
                <w:szCs w:val="24"/>
              </w:rPr>
            </w:pPr>
            <w:r w:rsidRPr="00050C16">
              <w:rPr>
                <w:rFonts w:asciiTheme="minorHAnsi" w:hAnsiTheme="minorHAnsi"/>
                <w:bCs/>
                <w:szCs w:val="24"/>
              </w:rPr>
              <w:t>$</w:t>
            </w:r>
            <w:r w:rsidR="00B30162">
              <w:rPr>
                <w:rFonts w:asciiTheme="minorHAnsi" w:hAnsiTheme="minorHAnsi"/>
                <w:bCs/>
                <w:szCs w:val="24"/>
              </w:rPr>
              <w:t>7</w:t>
            </w:r>
            <w:r w:rsidR="000A0391">
              <w:rPr>
                <w:rFonts w:asciiTheme="minorHAnsi" w:hAnsiTheme="minorHAnsi"/>
                <w:bCs/>
                <w:szCs w:val="24"/>
              </w:rPr>
              <w:t>5</w:t>
            </w:r>
            <w:r w:rsidRPr="00050C16">
              <w:rPr>
                <w:rFonts w:asciiTheme="minorHAnsi" w:hAnsiTheme="minorHAnsi"/>
                <w:bCs/>
                <w:szCs w:val="24"/>
              </w:rPr>
              <w:t>0</w:t>
            </w:r>
            <w:r w:rsidRPr="00050C16">
              <w:rPr>
                <w:rFonts w:asciiTheme="minorHAnsi" w:hAnsiTheme="minorHAnsi"/>
                <w:b w:val="0"/>
                <w:bCs/>
                <w:szCs w:val="24"/>
              </w:rPr>
              <w:t xml:space="preserve"> for each additional offering </w:t>
            </w:r>
          </w:p>
        </w:tc>
      </w:tr>
      <w:tr w:rsidR="00E11FC9" w:rsidRPr="00B22C75" w:rsidTr="00E07DD3">
        <w:trPr>
          <w:trHeight w:val="457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1FC9" w:rsidRDefault="00E11FC9" w:rsidP="003C51B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Joint – Additional Offering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1FC9" w:rsidRPr="00050C16" w:rsidRDefault="00E11FC9" w:rsidP="00B30162">
            <w:pPr>
              <w:pStyle w:val="Title"/>
              <w:spacing w:line="240" w:lineRule="auto"/>
              <w:jc w:val="left"/>
              <w:rPr>
                <w:rFonts w:asciiTheme="minorHAnsi" w:hAnsiTheme="minorHAnsi"/>
                <w:b w:val="0"/>
                <w:bCs/>
                <w:szCs w:val="24"/>
              </w:rPr>
            </w:pPr>
            <w:r w:rsidRPr="00050C16">
              <w:rPr>
                <w:rFonts w:asciiTheme="minorHAnsi" w:hAnsiTheme="minorHAnsi"/>
                <w:bCs/>
                <w:szCs w:val="24"/>
              </w:rPr>
              <w:t>$</w:t>
            </w:r>
            <w:r w:rsidR="00B30162">
              <w:rPr>
                <w:rFonts w:asciiTheme="minorHAnsi" w:hAnsiTheme="minorHAnsi"/>
                <w:bCs/>
                <w:szCs w:val="24"/>
              </w:rPr>
              <w:t>1000</w:t>
            </w:r>
            <w:r w:rsidRPr="00050C16">
              <w:rPr>
                <w:rFonts w:asciiTheme="minorHAnsi" w:hAnsiTheme="minorHAnsi"/>
                <w:b w:val="0"/>
                <w:bCs/>
                <w:szCs w:val="24"/>
              </w:rPr>
              <w:t xml:space="preserve"> for each additional offering</w:t>
            </w:r>
          </w:p>
        </w:tc>
      </w:tr>
      <w:tr w:rsidR="00E07DD3" w:rsidRPr="00B22C75" w:rsidTr="00E07DD3">
        <w:trPr>
          <w:trHeight w:val="457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DD3" w:rsidRPr="003A664B" w:rsidRDefault="00E07DD3" w:rsidP="00E07DD3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3A664B">
              <w:rPr>
                <w:rFonts w:cstheme="minorHAnsi"/>
                <w:b/>
                <w:sz w:val="24"/>
                <w:szCs w:val="24"/>
              </w:rPr>
              <w:t>Application Approval Rush Fee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DD3" w:rsidRPr="00050C16" w:rsidRDefault="00E07DD3" w:rsidP="00E07DD3">
            <w:pPr>
              <w:pStyle w:val="Title"/>
              <w:spacing w:line="240" w:lineRule="auto"/>
              <w:jc w:val="left"/>
              <w:rPr>
                <w:rFonts w:asciiTheme="minorHAnsi" w:hAnsiTheme="minorHAnsi"/>
                <w:bCs/>
                <w:szCs w:val="24"/>
              </w:rPr>
            </w:pPr>
            <w:r w:rsidRPr="003A664B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$1000 </w:t>
            </w:r>
            <w:r w:rsidRPr="003A664B">
              <w:rPr>
                <w:rFonts w:asciiTheme="minorHAnsi" w:hAnsiTheme="minorHAnsi" w:cstheme="minorHAnsi"/>
                <w:b w:val="0"/>
                <w:color w:val="000000" w:themeColor="text1"/>
                <w:spacing w:val="-6"/>
                <w:sz w:val="20"/>
              </w:rPr>
              <w:t xml:space="preserve">A rush fee will be charged for application approvals &lt; </w:t>
            </w:r>
            <w:r>
              <w:rPr>
                <w:rFonts w:asciiTheme="minorHAnsi" w:hAnsiTheme="minorHAnsi" w:cstheme="minorHAnsi"/>
                <w:b w:val="0"/>
                <w:color w:val="000000" w:themeColor="text1"/>
                <w:spacing w:val="-6"/>
                <w:sz w:val="20"/>
              </w:rPr>
              <w:t>60</w:t>
            </w:r>
            <w:r w:rsidRPr="003A664B">
              <w:rPr>
                <w:rFonts w:asciiTheme="minorHAnsi" w:hAnsiTheme="minorHAnsi" w:cstheme="minorHAnsi"/>
                <w:b w:val="0"/>
                <w:color w:val="000000" w:themeColor="text1"/>
                <w:spacing w:val="-6"/>
                <w:sz w:val="20"/>
              </w:rPr>
              <w:t xml:space="preserve"> days before activity date.</w:t>
            </w:r>
            <w:r>
              <w:rPr>
                <w:rFonts w:asciiTheme="minorHAnsi" w:hAnsiTheme="minorHAnsi" w:cstheme="minorHAnsi"/>
                <w:color w:val="000000" w:themeColor="text1"/>
                <w:spacing w:val="-6"/>
                <w:sz w:val="20"/>
              </w:rPr>
              <w:t xml:space="preserve"> </w:t>
            </w:r>
            <w:r w:rsidRPr="008011BB">
              <w:rPr>
                <w:rFonts w:asciiTheme="minorHAnsi" w:hAnsiTheme="minorHAnsi" w:cstheme="minorHAnsi"/>
                <w:color w:val="C00000"/>
                <w:spacing w:val="-6"/>
                <w:sz w:val="20"/>
              </w:rPr>
              <w:t>(Applications will not be considered if submitted &lt; 45 days prior to event.)</w:t>
            </w:r>
          </w:p>
        </w:tc>
      </w:tr>
      <w:tr w:rsidR="00E07DD3" w:rsidRPr="00B22C75" w:rsidTr="00E07DD3">
        <w:trPr>
          <w:trHeight w:val="457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DD3" w:rsidRDefault="00E07DD3" w:rsidP="00E07DD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Additional Credits 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DD3" w:rsidRPr="00050C16" w:rsidRDefault="00E07DD3" w:rsidP="00E07DD3">
            <w:pPr>
              <w:pStyle w:val="Title"/>
              <w:spacing w:line="240" w:lineRule="auto"/>
              <w:jc w:val="left"/>
              <w:rPr>
                <w:rFonts w:asciiTheme="minorHAnsi" w:hAnsiTheme="minorHAnsi"/>
                <w:b w:val="0"/>
                <w:bCs/>
                <w:szCs w:val="24"/>
              </w:rPr>
            </w:pPr>
            <w:r w:rsidRPr="00050C16">
              <w:rPr>
                <w:rFonts w:asciiTheme="minorHAnsi" w:hAnsiTheme="minorHAnsi"/>
                <w:bCs/>
                <w:szCs w:val="24"/>
              </w:rPr>
              <w:t>$125</w:t>
            </w:r>
            <w:r w:rsidRPr="00050C16">
              <w:rPr>
                <w:rFonts w:asciiTheme="minorHAnsi" w:hAnsiTheme="minorHAnsi"/>
                <w:b w:val="0"/>
                <w:bCs/>
                <w:szCs w:val="24"/>
              </w:rPr>
              <w:t xml:space="preserve"> per credit (over </w:t>
            </w:r>
            <w:r>
              <w:rPr>
                <w:rFonts w:asciiTheme="minorHAnsi" w:hAnsiTheme="minorHAnsi"/>
                <w:b w:val="0"/>
                <w:bCs/>
                <w:szCs w:val="24"/>
              </w:rPr>
              <w:t>8</w:t>
            </w:r>
            <w:r w:rsidRPr="00050C16">
              <w:rPr>
                <w:rFonts w:asciiTheme="minorHAnsi" w:hAnsiTheme="minorHAnsi"/>
                <w:b w:val="0"/>
                <w:bCs/>
                <w:szCs w:val="24"/>
              </w:rPr>
              <w:t xml:space="preserve"> credits)</w:t>
            </w:r>
          </w:p>
        </w:tc>
      </w:tr>
      <w:tr w:rsidR="00E07DD3" w:rsidRPr="00B22C75" w:rsidTr="00E07DD3">
        <w:trPr>
          <w:trHeight w:val="457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DD3" w:rsidRPr="00FF2A03" w:rsidRDefault="00E07DD3" w:rsidP="00E07DD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Cloud Processing Fee </w:t>
            </w:r>
          </w:p>
          <w:p w:rsidR="00E07DD3" w:rsidRPr="00050C16" w:rsidRDefault="00E07DD3" w:rsidP="00E07DD3">
            <w:pPr>
              <w:autoSpaceDE w:val="0"/>
              <w:autoSpaceDN w:val="0"/>
              <w:adjustRightInd w:val="0"/>
            </w:pPr>
            <w:r w:rsidRPr="00050C16">
              <w:t>(Invoiced after activity)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DD3" w:rsidRPr="00050C16" w:rsidRDefault="00E07DD3" w:rsidP="00E07DD3">
            <w:pPr>
              <w:tabs>
                <w:tab w:val="left" w:pos="720"/>
                <w:tab w:val="left" w:pos="3600"/>
                <w:tab w:val="left" w:pos="4050"/>
                <w:tab w:val="left" w:pos="4590"/>
                <w:tab w:val="left" w:pos="5130"/>
                <w:tab w:val="left" w:pos="5760"/>
                <w:tab w:val="left" w:pos="7920"/>
                <w:tab w:val="left" w:pos="8280"/>
                <w:tab w:val="left" w:pos="8730"/>
                <w:tab w:val="left" w:pos="9540"/>
                <w:tab w:val="left" w:pos="10620"/>
              </w:tabs>
              <w:spacing w:line="195" w:lineRule="atLeast"/>
              <w:rPr>
                <w:b/>
                <w:bCs/>
                <w:szCs w:val="24"/>
              </w:rPr>
            </w:pPr>
            <w:r w:rsidRPr="00050C16">
              <w:rPr>
                <w:sz w:val="24"/>
                <w:szCs w:val="24"/>
              </w:rPr>
              <w:t xml:space="preserve">A </w:t>
            </w:r>
            <w:r w:rsidRPr="00050C16">
              <w:rPr>
                <w:b/>
                <w:sz w:val="24"/>
                <w:szCs w:val="24"/>
              </w:rPr>
              <w:t>$25</w:t>
            </w:r>
            <w:r w:rsidRPr="00050C16">
              <w:rPr>
                <w:sz w:val="24"/>
                <w:szCs w:val="24"/>
              </w:rPr>
              <w:t xml:space="preserve"> fee will be charged for each </w:t>
            </w:r>
            <w:r>
              <w:rPr>
                <w:sz w:val="24"/>
                <w:szCs w:val="24"/>
              </w:rPr>
              <w:t>registrant (This includes: Planners, Speakers, Faculty, Exhibitors, and all attendees) The processing fee is waived for Residents.</w:t>
            </w:r>
          </w:p>
        </w:tc>
      </w:tr>
      <w:tr w:rsidR="00E07DD3" w:rsidRPr="00B22C75" w:rsidTr="00E07DD3">
        <w:tblPrEx>
          <w:shd w:val="clear" w:color="auto" w:fill="auto"/>
        </w:tblPrEx>
        <w:trPr>
          <w:trHeight w:val="457"/>
        </w:trPr>
        <w:tc>
          <w:tcPr>
            <w:tcW w:w="3780" w:type="dxa"/>
            <w:gridSpan w:val="2"/>
            <w:tcBorders>
              <w:top w:val="single" w:sz="4" w:space="0" w:color="auto"/>
            </w:tcBorders>
          </w:tcPr>
          <w:p w:rsidR="00E07DD3" w:rsidRDefault="00E07DD3" w:rsidP="00E07DD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Peer Review/Content Validation</w:t>
            </w:r>
          </w:p>
          <w:p w:rsidR="00E07DD3" w:rsidRDefault="00E07DD3" w:rsidP="00E07DD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50C16">
              <w:t>(Invoiced after activity)</w:t>
            </w:r>
          </w:p>
        </w:tc>
        <w:tc>
          <w:tcPr>
            <w:tcW w:w="6750" w:type="dxa"/>
            <w:tcBorders>
              <w:top w:val="single" w:sz="4" w:space="0" w:color="auto"/>
            </w:tcBorders>
          </w:tcPr>
          <w:p w:rsidR="00E07DD3" w:rsidRPr="00050C16" w:rsidRDefault="00E07DD3" w:rsidP="00E07DD3">
            <w:pPr>
              <w:pStyle w:val="Title"/>
              <w:spacing w:line="240" w:lineRule="auto"/>
              <w:jc w:val="left"/>
              <w:rPr>
                <w:rFonts w:asciiTheme="minorHAnsi" w:hAnsiTheme="minorHAnsi"/>
                <w:b w:val="0"/>
                <w:bCs/>
                <w:szCs w:val="24"/>
              </w:rPr>
            </w:pPr>
            <w:r w:rsidRPr="00050C16">
              <w:rPr>
                <w:rFonts w:asciiTheme="minorHAnsi" w:hAnsiTheme="minorHAnsi"/>
                <w:bCs/>
                <w:szCs w:val="24"/>
              </w:rPr>
              <w:t>$375</w:t>
            </w:r>
            <w:r w:rsidRPr="00050C16">
              <w:rPr>
                <w:rFonts w:asciiTheme="minorHAnsi" w:hAnsiTheme="minorHAnsi"/>
                <w:b w:val="0"/>
                <w:bCs/>
                <w:szCs w:val="24"/>
              </w:rPr>
              <w:t xml:space="preserve"> per hour</w:t>
            </w:r>
          </w:p>
        </w:tc>
      </w:tr>
      <w:tr w:rsidR="00E07DD3" w:rsidRPr="00B22C75" w:rsidTr="00E07DD3">
        <w:tblPrEx>
          <w:shd w:val="clear" w:color="auto" w:fill="auto"/>
        </w:tblPrEx>
        <w:trPr>
          <w:trHeight w:val="457"/>
        </w:trPr>
        <w:tc>
          <w:tcPr>
            <w:tcW w:w="3780" w:type="dxa"/>
            <w:gridSpan w:val="2"/>
          </w:tcPr>
          <w:p w:rsidR="00E07DD3" w:rsidRDefault="00E07DD3" w:rsidP="00E07DD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Reimbursement of Credit Card Fees </w:t>
            </w:r>
          </w:p>
          <w:p w:rsidR="00E07DD3" w:rsidRDefault="00E07DD3" w:rsidP="00E07DD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50C16">
              <w:t>(Invoiced after activity)</w:t>
            </w:r>
          </w:p>
        </w:tc>
        <w:tc>
          <w:tcPr>
            <w:tcW w:w="6750" w:type="dxa"/>
          </w:tcPr>
          <w:p w:rsidR="00E07DD3" w:rsidRPr="00050C16" w:rsidRDefault="00E07DD3" w:rsidP="00E07DD3">
            <w:pPr>
              <w:pStyle w:val="Title"/>
              <w:spacing w:line="240" w:lineRule="auto"/>
              <w:jc w:val="left"/>
              <w:rPr>
                <w:rFonts w:asciiTheme="minorHAnsi" w:hAnsiTheme="minorHAnsi"/>
                <w:bCs/>
                <w:szCs w:val="24"/>
              </w:rPr>
            </w:pPr>
            <w:r w:rsidRPr="003A664B">
              <w:rPr>
                <w:rFonts w:asciiTheme="minorHAnsi" w:hAnsiTheme="minorHAnsi" w:cstheme="minorHAnsi"/>
                <w:bCs/>
                <w:szCs w:val="24"/>
              </w:rPr>
              <w:t>3%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>of total credit card payments received.</w:t>
            </w:r>
          </w:p>
        </w:tc>
      </w:tr>
      <w:tr w:rsidR="00E07DD3" w:rsidRPr="00B22C75" w:rsidTr="00E07DD3">
        <w:tblPrEx>
          <w:shd w:val="clear" w:color="auto" w:fill="auto"/>
        </w:tblPrEx>
        <w:trPr>
          <w:trHeight w:val="457"/>
        </w:trPr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E07DD3" w:rsidRDefault="00E07DD3" w:rsidP="00E07DD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Credit Card Transaction Fee</w:t>
            </w:r>
          </w:p>
          <w:p w:rsidR="00E07DD3" w:rsidRDefault="00E07DD3" w:rsidP="00E07DD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50C16">
              <w:t>(Invoiced after activity)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E07DD3" w:rsidRPr="00050C16" w:rsidRDefault="00E07DD3" w:rsidP="00E07DD3">
            <w:pPr>
              <w:pStyle w:val="Title"/>
              <w:spacing w:line="240" w:lineRule="auto"/>
              <w:jc w:val="left"/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10</w:t>
            </w:r>
            <w:r>
              <w:rPr>
                <w:rFonts w:ascii="Calibri" w:hAnsi="Calibri"/>
                <w:bCs/>
                <w:szCs w:val="24"/>
              </w:rPr>
              <w:t>¢</w:t>
            </w:r>
            <w:r>
              <w:rPr>
                <w:rFonts w:asciiTheme="minorHAnsi" w:hAnsiTheme="minorHAnsi"/>
                <w:bCs/>
                <w:szCs w:val="24"/>
              </w:rPr>
              <w:t xml:space="preserve"> </w:t>
            </w:r>
            <w:r w:rsidRPr="00EE7021">
              <w:rPr>
                <w:rFonts w:asciiTheme="minorHAnsi" w:hAnsiTheme="minorHAnsi"/>
                <w:b w:val="0"/>
                <w:bCs/>
                <w:szCs w:val="24"/>
              </w:rPr>
              <w:t>per transaction</w:t>
            </w:r>
          </w:p>
        </w:tc>
      </w:tr>
      <w:tr w:rsidR="00E07DD3" w:rsidRPr="00B22C75" w:rsidTr="00E07DD3">
        <w:tblPrEx>
          <w:shd w:val="clear" w:color="auto" w:fill="auto"/>
        </w:tblPrEx>
        <w:trPr>
          <w:trHeight w:val="457"/>
        </w:trPr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E07DD3" w:rsidRDefault="00E07DD3" w:rsidP="00E07DD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Letters of Agreement </w:t>
            </w:r>
          </w:p>
          <w:p w:rsidR="00E07DD3" w:rsidRDefault="00E07DD3" w:rsidP="00E07DD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50C16">
              <w:t>(Invoiced after activity)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E07DD3" w:rsidRPr="00050C16" w:rsidRDefault="00E07DD3" w:rsidP="00E07DD3">
            <w:pPr>
              <w:pStyle w:val="Title"/>
              <w:spacing w:line="240" w:lineRule="auto"/>
              <w:jc w:val="left"/>
              <w:rPr>
                <w:rFonts w:asciiTheme="minorHAnsi" w:hAnsiTheme="minorHAnsi"/>
                <w:b w:val="0"/>
                <w:bCs/>
                <w:szCs w:val="24"/>
              </w:rPr>
            </w:pPr>
            <w:r w:rsidRPr="00050C16">
              <w:rPr>
                <w:rFonts w:asciiTheme="minorHAnsi" w:hAnsiTheme="minorHAnsi"/>
                <w:bCs/>
                <w:szCs w:val="24"/>
              </w:rPr>
              <w:t>$</w:t>
            </w:r>
            <w:r>
              <w:rPr>
                <w:rFonts w:asciiTheme="minorHAnsi" w:hAnsiTheme="minorHAnsi"/>
                <w:bCs/>
                <w:szCs w:val="24"/>
              </w:rPr>
              <w:t>2</w:t>
            </w:r>
            <w:r w:rsidRPr="00050C16">
              <w:rPr>
                <w:rFonts w:asciiTheme="minorHAnsi" w:hAnsiTheme="minorHAnsi"/>
                <w:bCs/>
                <w:szCs w:val="24"/>
              </w:rPr>
              <w:t>00</w:t>
            </w:r>
            <w:r w:rsidRPr="00050C16">
              <w:rPr>
                <w:rFonts w:asciiTheme="minorHAnsi" w:hAnsiTheme="minorHAnsi"/>
                <w:b w:val="0"/>
                <w:bCs/>
                <w:szCs w:val="24"/>
              </w:rPr>
              <w:t xml:space="preserve"> (no charge if using OUCPD Letter of Agreement)</w:t>
            </w:r>
            <w:r>
              <w:rPr>
                <w:rFonts w:asciiTheme="minorHAnsi" w:hAnsiTheme="minorHAnsi"/>
                <w:b w:val="0"/>
                <w:bCs/>
                <w:szCs w:val="24"/>
              </w:rPr>
              <w:t xml:space="preserve"> all other LOA’s that require a signature from the CPD office, including both exhibitor and/or commercial support is $200 </w:t>
            </w:r>
            <w:r w:rsidRPr="009F66DB">
              <w:rPr>
                <w:rFonts w:asciiTheme="minorHAnsi" w:hAnsiTheme="minorHAnsi"/>
                <w:b w:val="0"/>
                <w:bCs/>
                <w:szCs w:val="24"/>
                <w:u w:val="single"/>
              </w:rPr>
              <w:t>each</w:t>
            </w:r>
            <w:r>
              <w:rPr>
                <w:rFonts w:asciiTheme="minorHAnsi" w:hAnsiTheme="minorHAnsi"/>
                <w:b w:val="0"/>
                <w:bCs/>
                <w:szCs w:val="24"/>
              </w:rPr>
              <w:t xml:space="preserve"> agreement signed.</w:t>
            </w:r>
          </w:p>
        </w:tc>
      </w:tr>
      <w:tr w:rsidR="00E07DD3" w:rsidRPr="00B22C75" w:rsidTr="00E07DD3">
        <w:tblPrEx>
          <w:shd w:val="clear" w:color="auto" w:fill="auto"/>
        </w:tblPrEx>
        <w:trPr>
          <w:trHeight w:val="457"/>
        </w:trPr>
        <w:tc>
          <w:tcPr>
            <w:tcW w:w="3780" w:type="dxa"/>
            <w:gridSpan w:val="2"/>
          </w:tcPr>
          <w:p w:rsidR="00E07DD3" w:rsidRDefault="00E07DD3" w:rsidP="00E07DD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Dean’s Tax</w:t>
            </w:r>
          </w:p>
        </w:tc>
        <w:tc>
          <w:tcPr>
            <w:tcW w:w="6750" w:type="dxa"/>
          </w:tcPr>
          <w:p w:rsidR="00E07DD3" w:rsidRDefault="00E07DD3" w:rsidP="00E07DD3">
            <w:pPr>
              <w:pStyle w:val="Title"/>
              <w:spacing w:line="240" w:lineRule="auto"/>
              <w:jc w:val="left"/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 xml:space="preserve">5.5% </w:t>
            </w:r>
            <w:r w:rsidRPr="00095A8F">
              <w:rPr>
                <w:rFonts w:asciiTheme="minorHAnsi" w:hAnsiTheme="minorHAnsi"/>
                <w:b w:val="0"/>
                <w:bCs/>
                <w:szCs w:val="24"/>
              </w:rPr>
              <w:t>of net profit</w:t>
            </w:r>
          </w:p>
        </w:tc>
      </w:tr>
      <w:tr w:rsidR="00E07DD3" w:rsidRPr="00B22C75" w:rsidTr="00E07DD3">
        <w:tblPrEx>
          <w:shd w:val="clear" w:color="auto" w:fill="auto"/>
        </w:tblPrEx>
        <w:trPr>
          <w:trHeight w:val="457"/>
        </w:trPr>
        <w:tc>
          <w:tcPr>
            <w:tcW w:w="3780" w:type="dxa"/>
            <w:gridSpan w:val="2"/>
          </w:tcPr>
          <w:p w:rsidR="00E07DD3" w:rsidRDefault="00E07DD3" w:rsidP="00E07DD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Commercial Support (grants) and Exhibit Fee </w:t>
            </w:r>
          </w:p>
          <w:p w:rsidR="00E07DD3" w:rsidRDefault="00E07DD3" w:rsidP="00E07DD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50C16">
              <w:t xml:space="preserve"> (Invoiced after activity)</w:t>
            </w:r>
          </w:p>
        </w:tc>
        <w:tc>
          <w:tcPr>
            <w:tcW w:w="6750" w:type="dxa"/>
          </w:tcPr>
          <w:p w:rsidR="00E07DD3" w:rsidRPr="00050C16" w:rsidRDefault="00E07DD3" w:rsidP="00E07DD3">
            <w:pPr>
              <w:pStyle w:val="Title"/>
              <w:spacing w:line="240" w:lineRule="auto"/>
              <w:jc w:val="left"/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5</w:t>
            </w:r>
            <w:r w:rsidRPr="00050C16">
              <w:rPr>
                <w:rFonts w:asciiTheme="minorHAnsi" w:hAnsiTheme="minorHAnsi"/>
                <w:bCs/>
                <w:szCs w:val="24"/>
              </w:rPr>
              <w:t>%</w:t>
            </w:r>
            <w:r>
              <w:rPr>
                <w:rFonts w:asciiTheme="minorHAnsi" w:hAnsiTheme="minorHAnsi"/>
                <w:bCs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>of total credit card payments received.</w:t>
            </w:r>
          </w:p>
        </w:tc>
      </w:tr>
      <w:tr w:rsidR="00E07DD3" w:rsidRPr="00B22C75" w:rsidTr="00E07DD3">
        <w:tblPrEx>
          <w:shd w:val="clear" w:color="auto" w:fill="auto"/>
        </w:tblPrEx>
        <w:trPr>
          <w:trHeight w:val="457"/>
        </w:trPr>
        <w:tc>
          <w:tcPr>
            <w:tcW w:w="3780" w:type="dxa"/>
            <w:gridSpan w:val="2"/>
          </w:tcPr>
          <w:p w:rsidR="00E07DD3" w:rsidRDefault="00E07DD3" w:rsidP="00E07DD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Application Fee for Additional Types of Credit </w:t>
            </w:r>
            <w:r w:rsidRPr="00567081">
              <w:rPr>
                <w:b/>
                <w:sz w:val="24"/>
                <w:szCs w:val="24"/>
              </w:rPr>
              <w:t>Fees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50C16">
              <w:t>(PA, NP, PharmD)</w:t>
            </w:r>
          </w:p>
        </w:tc>
        <w:tc>
          <w:tcPr>
            <w:tcW w:w="6750" w:type="dxa"/>
          </w:tcPr>
          <w:p w:rsidR="00E07DD3" w:rsidRPr="001E4D9B" w:rsidRDefault="00E07DD3" w:rsidP="00E07DD3">
            <w:pPr>
              <w:pStyle w:val="Title"/>
              <w:spacing w:line="240" w:lineRule="auto"/>
              <w:jc w:val="left"/>
              <w:rPr>
                <w:rFonts w:asciiTheme="minorHAnsi" w:hAnsiTheme="minorHAnsi"/>
                <w:b w:val="0"/>
                <w:bCs/>
                <w:szCs w:val="24"/>
              </w:rPr>
            </w:pPr>
            <w:r w:rsidRPr="001E4D9B">
              <w:rPr>
                <w:rFonts w:asciiTheme="minorHAnsi" w:hAnsiTheme="minorHAnsi"/>
                <w:b w:val="0"/>
                <w:bCs/>
                <w:szCs w:val="24"/>
              </w:rPr>
              <w:t xml:space="preserve">Application </w:t>
            </w:r>
            <w:r>
              <w:rPr>
                <w:rFonts w:asciiTheme="minorHAnsi" w:hAnsiTheme="minorHAnsi"/>
                <w:b w:val="0"/>
                <w:bCs/>
                <w:szCs w:val="24"/>
              </w:rPr>
              <w:t>f</w:t>
            </w:r>
            <w:r w:rsidRPr="001E4D9B">
              <w:rPr>
                <w:rFonts w:asciiTheme="minorHAnsi" w:hAnsiTheme="minorHAnsi"/>
                <w:b w:val="0"/>
                <w:bCs/>
                <w:szCs w:val="24"/>
              </w:rPr>
              <w:t>ees vary per specialty</w:t>
            </w:r>
          </w:p>
        </w:tc>
      </w:tr>
    </w:tbl>
    <w:p w:rsidR="00F220C3" w:rsidRDefault="00F220C3"/>
    <w:p w:rsidR="00F220C3" w:rsidRDefault="00F220C3" w:rsidP="00F220C3">
      <w:pPr>
        <w:jc w:val="center"/>
      </w:pPr>
      <w:r>
        <w:rPr>
          <w:b/>
          <w:sz w:val="32"/>
          <w:szCs w:val="32"/>
        </w:rPr>
        <w:lastRenderedPageBreak/>
        <w:t xml:space="preserve">2018-2019 Live Activity Series Fees </w:t>
      </w:r>
      <w:r w:rsidRPr="00983129">
        <w:rPr>
          <w:sz w:val="24"/>
          <w:szCs w:val="24"/>
        </w:rPr>
        <w:t>(Continued)</w:t>
      </w:r>
    </w:p>
    <w:p w:rsidR="00F220C3" w:rsidRDefault="00F220C3"/>
    <w:tbl>
      <w:tblPr>
        <w:tblStyle w:val="TableGrid"/>
        <w:tblW w:w="1053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3780"/>
        <w:gridCol w:w="6750"/>
      </w:tblGrid>
      <w:tr w:rsidR="00E07DD3" w:rsidRPr="00B22C75" w:rsidTr="00F220C3">
        <w:trPr>
          <w:trHeight w:val="457"/>
        </w:trPr>
        <w:tc>
          <w:tcPr>
            <w:tcW w:w="10530" w:type="dxa"/>
            <w:gridSpan w:val="2"/>
            <w:shd w:val="clear" w:color="auto" w:fill="DEEAF6" w:themeFill="accent1" w:themeFillTint="33"/>
          </w:tcPr>
          <w:p w:rsidR="00E07DD3" w:rsidRPr="001E4D9B" w:rsidRDefault="00E07DD3" w:rsidP="00E07DD3">
            <w:pPr>
              <w:pStyle w:val="Title"/>
              <w:spacing w:line="240" w:lineRule="auto"/>
              <w:jc w:val="left"/>
              <w:rPr>
                <w:rFonts w:asciiTheme="minorHAnsi" w:hAnsiTheme="minorHAnsi"/>
                <w:bCs/>
                <w:szCs w:val="24"/>
              </w:rPr>
            </w:pPr>
            <w:r>
              <w:rPr>
                <w:szCs w:val="24"/>
              </w:rPr>
              <w:t xml:space="preserve">Live/Traditional Series </w:t>
            </w:r>
            <w:r w:rsidRPr="00B22C75">
              <w:rPr>
                <w:szCs w:val="24"/>
              </w:rPr>
              <w:t xml:space="preserve">Application </w:t>
            </w:r>
            <w:r>
              <w:rPr>
                <w:szCs w:val="24"/>
              </w:rPr>
              <w:t>Fees --</w:t>
            </w:r>
            <w:r w:rsidRPr="00C25B7D">
              <w:rPr>
                <w:szCs w:val="24"/>
              </w:rPr>
              <w:t xml:space="preserve"> (Application is valid for one year)</w:t>
            </w:r>
            <w:r w:rsidR="00F220C3">
              <w:rPr>
                <w:szCs w:val="24"/>
              </w:rPr>
              <w:t xml:space="preserve"> </w:t>
            </w:r>
          </w:p>
        </w:tc>
      </w:tr>
      <w:tr w:rsidR="00E07DD3" w:rsidRPr="00B22C75" w:rsidTr="00F220C3">
        <w:trPr>
          <w:trHeight w:val="457"/>
        </w:trPr>
        <w:tc>
          <w:tcPr>
            <w:tcW w:w="3780" w:type="dxa"/>
          </w:tcPr>
          <w:p w:rsidR="00E07DD3" w:rsidRDefault="00E07DD3" w:rsidP="00E07DD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Processing Fee for CPD Office to Complete other types of Applications </w:t>
            </w:r>
          </w:p>
        </w:tc>
        <w:tc>
          <w:tcPr>
            <w:tcW w:w="6750" w:type="dxa"/>
          </w:tcPr>
          <w:p w:rsidR="00E07DD3" w:rsidRPr="001E4D9B" w:rsidRDefault="00E07DD3" w:rsidP="00E07DD3">
            <w:pPr>
              <w:pStyle w:val="Title"/>
              <w:spacing w:line="240" w:lineRule="auto"/>
              <w:jc w:val="left"/>
              <w:rPr>
                <w:rFonts w:asciiTheme="minorHAnsi" w:hAnsiTheme="minorHAnsi"/>
                <w:b w:val="0"/>
                <w:bCs/>
                <w:szCs w:val="24"/>
              </w:rPr>
            </w:pPr>
            <w:r w:rsidRPr="001E4D9B">
              <w:rPr>
                <w:rFonts w:asciiTheme="minorHAnsi" w:hAnsiTheme="minorHAnsi"/>
                <w:bCs/>
                <w:szCs w:val="24"/>
              </w:rPr>
              <w:t>$1</w:t>
            </w:r>
            <w:r>
              <w:rPr>
                <w:rFonts w:asciiTheme="minorHAnsi" w:hAnsiTheme="minorHAnsi"/>
                <w:bCs/>
                <w:szCs w:val="24"/>
              </w:rPr>
              <w:t>5</w:t>
            </w:r>
            <w:r w:rsidRPr="001E4D9B">
              <w:rPr>
                <w:rFonts w:asciiTheme="minorHAnsi" w:hAnsiTheme="minorHAnsi"/>
                <w:bCs/>
                <w:szCs w:val="24"/>
              </w:rPr>
              <w:t>0</w:t>
            </w:r>
            <w:r w:rsidRPr="001E4D9B">
              <w:rPr>
                <w:rFonts w:asciiTheme="minorHAnsi" w:hAnsiTheme="minorHAnsi"/>
                <w:b w:val="0"/>
                <w:bCs/>
                <w:szCs w:val="24"/>
              </w:rPr>
              <w:t xml:space="preserve"> per hour</w:t>
            </w:r>
          </w:p>
        </w:tc>
      </w:tr>
      <w:tr w:rsidR="00E07DD3" w:rsidRPr="00B22C75" w:rsidTr="00F220C3">
        <w:trPr>
          <w:trHeight w:val="457"/>
        </w:trPr>
        <w:tc>
          <w:tcPr>
            <w:tcW w:w="3780" w:type="dxa"/>
            <w:tcBorders>
              <w:bottom w:val="single" w:sz="4" w:space="0" w:color="auto"/>
            </w:tcBorders>
          </w:tcPr>
          <w:p w:rsidR="00E07DD3" w:rsidRPr="009F66DB" w:rsidRDefault="00E07DD3" w:rsidP="00E07D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66DB">
              <w:rPr>
                <w:b/>
                <w:sz w:val="24"/>
                <w:szCs w:val="24"/>
              </w:rPr>
              <w:t xml:space="preserve">CPD Travel Expenses </w:t>
            </w:r>
            <w:r w:rsidRPr="009F66DB">
              <w:rPr>
                <w:sz w:val="24"/>
                <w:szCs w:val="24"/>
              </w:rPr>
              <w:t>(required audits/site visit)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E07DD3" w:rsidRPr="009F66DB" w:rsidRDefault="00E07DD3" w:rsidP="00E07DD3">
            <w:pPr>
              <w:tabs>
                <w:tab w:val="left" w:pos="720"/>
                <w:tab w:val="left" w:pos="3600"/>
                <w:tab w:val="left" w:pos="4050"/>
                <w:tab w:val="left" w:pos="4590"/>
                <w:tab w:val="left" w:pos="5130"/>
                <w:tab w:val="left" w:pos="5760"/>
                <w:tab w:val="left" w:pos="7920"/>
                <w:tab w:val="left" w:pos="8280"/>
                <w:tab w:val="left" w:pos="8730"/>
                <w:tab w:val="left" w:pos="9540"/>
                <w:tab w:val="left" w:pos="10620"/>
              </w:tabs>
              <w:rPr>
                <w:sz w:val="24"/>
                <w:szCs w:val="24"/>
              </w:rPr>
            </w:pPr>
            <w:r w:rsidRPr="009F66DB">
              <w:rPr>
                <w:sz w:val="24"/>
                <w:szCs w:val="24"/>
              </w:rPr>
              <w:t>Will invoice for airfare, hotel, and Perdiem or mileage and toll if applicable.</w:t>
            </w:r>
          </w:p>
        </w:tc>
      </w:tr>
    </w:tbl>
    <w:p w:rsidR="008D4C2B" w:rsidRDefault="004612ED" w:rsidP="00C35D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0C5DE8">
        <w:rPr>
          <w:b/>
          <w:sz w:val="32"/>
          <w:szCs w:val="32"/>
        </w:rPr>
        <w:lastRenderedPageBreak/>
        <w:t>201</w:t>
      </w:r>
      <w:r w:rsidR="00CF7303">
        <w:rPr>
          <w:b/>
          <w:sz w:val="32"/>
          <w:szCs w:val="32"/>
        </w:rPr>
        <w:t>8</w:t>
      </w:r>
      <w:r w:rsidR="000C5DE8">
        <w:rPr>
          <w:b/>
          <w:sz w:val="32"/>
          <w:szCs w:val="32"/>
        </w:rPr>
        <w:t>-201</w:t>
      </w:r>
      <w:r w:rsidR="00CF7303">
        <w:rPr>
          <w:b/>
          <w:sz w:val="32"/>
          <w:szCs w:val="32"/>
        </w:rPr>
        <w:t>8</w:t>
      </w:r>
      <w:r w:rsidR="000C5DE8">
        <w:rPr>
          <w:b/>
          <w:sz w:val="32"/>
          <w:szCs w:val="32"/>
        </w:rPr>
        <w:t xml:space="preserve"> </w:t>
      </w:r>
      <w:r w:rsidR="00BD2AE8">
        <w:rPr>
          <w:b/>
          <w:sz w:val="32"/>
          <w:szCs w:val="32"/>
        </w:rPr>
        <w:t>R</w:t>
      </w:r>
      <w:r w:rsidR="008D4C2B" w:rsidRPr="008D4C2B">
        <w:rPr>
          <w:b/>
          <w:sz w:val="32"/>
          <w:szCs w:val="32"/>
        </w:rPr>
        <w:t>egularly Scheduled Series</w:t>
      </w:r>
      <w:r>
        <w:rPr>
          <w:b/>
          <w:sz w:val="32"/>
          <w:szCs w:val="32"/>
        </w:rPr>
        <w:t xml:space="preserve"> (R.S.S.)</w:t>
      </w:r>
    </w:p>
    <w:tbl>
      <w:tblPr>
        <w:tblStyle w:val="TableGrid"/>
        <w:tblW w:w="10530" w:type="dxa"/>
        <w:tblInd w:w="-105" w:type="dxa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810"/>
        <w:gridCol w:w="2948"/>
        <w:gridCol w:w="22"/>
        <w:gridCol w:w="6750"/>
      </w:tblGrid>
      <w:tr w:rsidR="006F0AFD" w:rsidRPr="00B22C75" w:rsidTr="004311CD">
        <w:trPr>
          <w:trHeight w:val="377"/>
        </w:trPr>
        <w:tc>
          <w:tcPr>
            <w:tcW w:w="105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6F0AFD" w:rsidRPr="00B22C75" w:rsidRDefault="004612ED" w:rsidP="004612E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Regularly Scheduled Series (RSS) </w:t>
            </w:r>
            <w:r w:rsidR="006F0AFD" w:rsidRPr="00B22C75">
              <w:rPr>
                <w:b/>
                <w:sz w:val="24"/>
                <w:szCs w:val="24"/>
              </w:rPr>
              <w:t xml:space="preserve">Application Fees </w:t>
            </w:r>
          </w:p>
        </w:tc>
      </w:tr>
      <w:tr w:rsidR="008D4C2B" w:rsidRPr="00B22C75" w:rsidTr="004311CD">
        <w:tc>
          <w:tcPr>
            <w:tcW w:w="81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D4C2B" w:rsidRPr="00B22C75" w:rsidRDefault="008D4C2B" w:rsidP="004311C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22C75">
              <w:rPr>
                <w:sz w:val="24"/>
                <w:szCs w:val="24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C75">
              <w:rPr>
                <w:sz w:val="24"/>
                <w:szCs w:val="24"/>
              </w:rPr>
              <w:instrText xml:space="preserve"> FORMCHECKBOX </w:instrText>
            </w:r>
            <w:r w:rsidR="00A969C5">
              <w:rPr>
                <w:sz w:val="24"/>
                <w:szCs w:val="24"/>
              </w:rPr>
            </w:r>
            <w:r w:rsidR="00A969C5">
              <w:rPr>
                <w:sz w:val="24"/>
                <w:szCs w:val="24"/>
              </w:rPr>
              <w:fldChar w:fldCharType="separate"/>
            </w:r>
            <w:r w:rsidRPr="00B22C75">
              <w:rPr>
                <w:sz w:val="24"/>
                <w:szCs w:val="24"/>
              </w:rPr>
              <w:fldChar w:fldCharType="end"/>
            </w:r>
          </w:p>
        </w:tc>
        <w:tc>
          <w:tcPr>
            <w:tcW w:w="294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D4C2B" w:rsidRDefault="008D4C2B" w:rsidP="003C51B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Direct Providership </w:t>
            </w:r>
          </w:p>
          <w:p w:rsidR="008D4C2B" w:rsidRPr="00050C16" w:rsidRDefault="008D4C2B" w:rsidP="003C51BB">
            <w:pPr>
              <w:autoSpaceDE w:val="0"/>
              <w:autoSpaceDN w:val="0"/>
              <w:adjustRightInd w:val="0"/>
            </w:pPr>
            <w:r w:rsidRPr="00050C16">
              <w:t xml:space="preserve">with </w:t>
            </w:r>
            <w:r w:rsidRPr="00413C70">
              <w:rPr>
                <w:b/>
                <w:u w:val="single"/>
              </w:rPr>
              <w:t>no</w:t>
            </w:r>
            <w:r w:rsidRPr="00050C16">
              <w:rPr>
                <w:b/>
              </w:rPr>
              <w:t xml:space="preserve"> </w:t>
            </w:r>
            <w:r w:rsidRPr="00050C16">
              <w:t>commercial support</w:t>
            </w:r>
            <w:r w:rsidR="000E6B0D">
              <w:t xml:space="preserve"> and/or exhibits</w:t>
            </w:r>
          </w:p>
          <w:p w:rsidR="008D4C2B" w:rsidRPr="00B22C75" w:rsidRDefault="008D4C2B" w:rsidP="003C51B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6772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8D4C2B" w:rsidRPr="00050C16" w:rsidRDefault="008D4C2B" w:rsidP="003C51BB">
            <w:pPr>
              <w:tabs>
                <w:tab w:val="left" w:pos="720"/>
                <w:tab w:val="left" w:pos="3600"/>
                <w:tab w:val="left" w:pos="4050"/>
                <w:tab w:val="left" w:pos="4590"/>
                <w:tab w:val="left" w:pos="5130"/>
                <w:tab w:val="left" w:pos="5760"/>
                <w:tab w:val="left" w:pos="7920"/>
                <w:tab w:val="left" w:pos="8280"/>
                <w:tab w:val="left" w:pos="8730"/>
                <w:tab w:val="left" w:pos="9540"/>
                <w:tab w:val="left" w:pos="10620"/>
              </w:tabs>
              <w:spacing w:line="195" w:lineRule="atLeast"/>
              <w:rPr>
                <w:b/>
                <w:sz w:val="24"/>
                <w:szCs w:val="24"/>
              </w:rPr>
            </w:pPr>
            <w:r w:rsidRPr="00050C16">
              <w:rPr>
                <w:b/>
                <w:sz w:val="24"/>
                <w:szCs w:val="24"/>
              </w:rPr>
              <w:t>$1,000 - Payment Due with Application</w:t>
            </w:r>
          </w:p>
          <w:p w:rsidR="008D4C2B" w:rsidRPr="00AA141A" w:rsidRDefault="008D4C2B" w:rsidP="00E11FC9">
            <w:pPr>
              <w:tabs>
                <w:tab w:val="left" w:pos="720"/>
                <w:tab w:val="left" w:pos="3600"/>
                <w:tab w:val="left" w:pos="4050"/>
                <w:tab w:val="left" w:pos="4590"/>
                <w:tab w:val="left" w:pos="5130"/>
                <w:tab w:val="left" w:pos="5760"/>
                <w:tab w:val="left" w:pos="7920"/>
                <w:tab w:val="left" w:pos="8280"/>
                <w:tab w:val="left" w:pos="8730"/>
                <w:tab w:val="left" w:pos="9540"/>
                <w:tab w:val="left" w:pos="10620"/>
              </w:tabs>
              <w:spacing w:line="195" w:lineRule="atLeast"/>
            </w:pPr>
            <w:r w:rsidRPr="00285B20">
              <w:t>(An activity organized by departments within the OU College of Medicine)</w:t>
            </w:r>
          </w:p>
        </w:tc>
      </w:tr>
      <w:tr w:rsidR="008D4C2B" w:rsidRPr="00B22C75" w:rsidTr="004311CD">
        <w:trPr>
          <w:trHeight w:val="665"/>
        </w:trPr>
        <w:tc>
          <w:tcPr>
            <w:tcW w:w="810" w:type="dxa"/>
            <w:shd w:val="clear" w:color="auto" w:fill="FFFFFF" w:themeFill="background1"/>
          </w:tcPr>
          <w:p w:rsidR="008D4C2B" w:rsidRPr="00B22C75" w:rsidRDefault="008D4C2B" w:rsidP="004311C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22C75">
              <w:rPr>
                <w:sz w:val="24"/>
                <w:szCs w:val="24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C75">
              <w:rPr>
                <w:sz w:val="24"/>
                <w:szCs w:val="24"/>
              </w:rPr>
              <w:instrText xml:space="preserve"> FORMCHECKBOX </w:instrText>
            </w:r>
            <w:r w:rsidR="00A969C5">
              <w:rPr>
                <w:sz w:val="24"/>
                <w:szCs w:val="24"/>
              </w:rPr>
            </w:r>
            <w:r w:rsidR="00A969C5">
              <w:rPr>
                <w:sz w:val="24"/>
                <w:szCs w:val="24"/>
              </w:rPr>
              <w:fldChar w:fldCharType="separate"/>
            </w:r>
            <w:r w:rsidRPr="00B22C75">
              <w:rPr>
                <w:sz w:val="24"/>
                <w:szCs w:val="24"/>
              </w:rPr>
              <w:fldChar w:fldCharType="end"/>
            </w:r>
          </w:p>
        </w:tc>
        <w:tc>
          <w:tcPr>
            <w:tcW w:w="2948" w:type="dxa"/>
            <w:shd w:val="clear" w:color="auto" w:fill="FFFFFF" w:themeFill="background1"/>
          </w:tcPr>
          <w:p w:rsidR="008D4C2B" w:rsidRDefault="008D4C2B" w:rsidP="008D4C2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Direct Providership </w:t>
            </w:r>
          </w:p>
          <w:p w:rsidR="008D4C2B" w:rsidRPr="00050C16" w:rsidRDefault="008D4C2B" w:rsidP="008D4C2B">
            <w:pPr>
              <w:autoSpaceDE w:val="0"/>
              <w:autoSpaceDN w:val="0"/>
              <w:adjustRightInd w:val="0"/>
            </w:pPr>
            <w:r w:rsidRPr="00050C16">
              <w:t>with commercial support</w:t>
            </w:r>
            <w:r w:rsidR="000E6B0D">
              <w:t xml:space="preserve"> and/or exhibits</w:t>
            </w:r>
          </w:p>
          <w:p w:rsidR="008D4C2B" w:rsidRPr="00B22C75" w:rsidRDefault="008D4C2B" w:rsidP="008D4C2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6772" w:type="dxa"/>
            <w:gridSpan w:val="2"/>
            <w:shd w:val="clear" w:color="auto" w:fill="FFFFFF" w:themeFill="background1"/>
          </w:tcPr>
          <w:p w:rsidR="008D4C2B" w:rsidRPr="00050C16" w:rsidRDefault="008D4C2B" w:rsidP="008D4C2B">
            <w:pPr>
              <w:tabs>
                <w:tab w:val="left" w:pos="720"/>
                <w:tab w:val="left" w:pos="3600"/>
                <w:tab w:val="left" w:pos="4050"/>
                <w:tab w:val="left" w:pos="4590"/>
                <w:tab w:val="left" w:pos="5130"/>
                <w:tab w:val="left" w:pos="5760"/>
                <w:tab w:val="left" w:pos="7920"/>
                <w:tab w:val="left" w:pos="8280"/>
                <w:tab w:val="left" w:pos="8730"/>
                <w:tab w:val="left" w:pos="9540"/>
                <w:tab w:val="left" w:pos="10620"/>
              </w:tabs>
              <w:spacing w:line="195" w:lineRule="atLeast"/>
              <w:rPr>
                <w:b/>
                <w:sz w:val="24"/>
                <w:szCs w:val="24"/>
              </w:rPr>
            </w:pPr>
            <w:r w:rsidRPr="00050C16">
              <w:rPr>
                <w:b/>
                <w:sz w:val="24"/>
                <w:szCs w:val="24"/>
              </w:rPr>
              <w:t>$</w:t>
            </w:r>
            <w:r w:rsidR="00B754C6">
              <w:rPr>
                <w:b/>
                <w:sz w:val="24"/>
                <w:szCs w:val="24"/>
              </w:rPr>
              <w:t>2</w:t>
            </w:r>
            <w:r w:rsidRPr="00050C16">
              <w:rPr>
                <w:b/>
                <w:sz w:val="24"/>
                <w:szCs w:val="24"/>
              </w:rPr>
              <w:t>,500 - Payment Due with Application</w:t>
            </w:r>
          </w:p>
          <w:p w:rsidR="008D4C2B" w:rsidRPr="00AA141A" w:rsidRDefault="008D4C2B" w:rsidP="00507F96">
            <w:pPr>
              <w:tabs>
                <w:tab w:val="left" w:pos="720"/>
                <w:tab w:val="left" w:pos="3600"/>
                <w:tab w:val="left" w:pos="4050"/>
                <w:tab w:val="left" w:pos="4590"/>
                <w:tab w:val="left" w:pos="5130"/>
                <w:tab w:val="left" w:pos="5760"/>
                <w:tab w:val="left" w:pos="7920"/>
                <w:tab w:val="left" w:pos="8280"/>
                <w:tab w:val="left" w:pos="8730"/>
                <w:tab w:val="left" w:pos="9540"/>
                <w:tab w:val="left" w:pos="10620"/>
              </w:tabs>
              <w:spacing w:line="195" w:lineRule="atLeast"/>
            </w:pPr>
            <w:r w:rsidRPr="00285B20">
              <w:t>(An activity organized by departments within the OU College of Medicine)</w:t>
            </w:r>
          </w:p>
        </w:tc>
      </w:tr>
      <w:tr w:rsidR="009F66DB" w:rsidRPr="00B22C75" w:rsidTr="004311CD">
        <w:trPr>
          <w:trHeight w:val="665"/>
        </w:trPr>
        <w:tc>
          <w:tcPr>
            <w:tcW w:w="81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F66DB" w:rsidRPr="00B22C75" w:rsidRDefault="009F66DB" w:rsidP="004311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C75">
              <w:rPr>
                <w:sz w:val="24"/>
                <w:szCs w:val="24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C75">
              <w:rPr>
                <w:sz w:val="24"/>
                <w:szCs w:val="24"/>
              </w:rPr>
              <w:instrText xml:space="preserve"> FORMCHECKBOX </w:instrText>
            </w:r>
            <w:r w:rsidR="00A969C5">
              <w:rPr>
                <w:sz w:val="24"/>
                <w:szCs w:val="24"/>
              </w:rPr>
            </w:r>
            <w:r w:rsidR="00A969C5">
              <w:rPr>
                <w:sz w:val="24"/>
                <w:szCs w:val="24"/>
              </w:rPr>
              <w:fldChar w:fldCharType="separate"/>
            </w:r>
            <w:r w:rsidRPr="00B22C75">
              <w:rPr>
                <w:sz w:val="24"/>
                <w:szCs w:val="24"/>
              </w:rPr>
              <w:fldChar w:fldCharType="end"/>
            </w:r>
          </w:p>
        </w:tc>
        <w:tc>
          <w:tcPr>
            <w:tcW w:w="294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F66DB" w:rsidRDefault="009F66DB" w:rsidP="009F66D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Joint Providership (Quarterly) includes 4 sessions annually</w:t>
            </w:r>
          </w:p>
          <w:p w:rsidR="009F66DB" w:rsidRDefault="009F66DB" w:rsidP="009F66DB">
            <w:pPr>
              <w:autoSpaceDE w:val="0"/>
              <w:autoSpaceDN w:val="0"/>
              <w:adjustRightInd w:val="0"/>
            </w:pPr>
            <w:r w:rsidRPr="00050C16">
              <w:t xml:space="preserve">with </w:t>
            </w:r>
            <w:r w:rsidRPr="00413C70">
              <w:rPr>
                <w:b/>
                <w:u w:val="single"/>
              </w:rPr>
              <w:t>no</w:t>
            </w:r>
            <w:r w:rsidRPr="00050C16">
              <w:t xml:space="preserve"> commercial support</w:t>
            </w:r>
            <w:r>
              <w:t xml:space="preserve"> and/or exhibits</w:t>
            </w:r>
          </w:p>
          <w:p w:rsidR="009F66DB" w:rsidRDefault="009F66DB" w:rsidP="00E11FC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6772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:rsidR="009F66DB" w:rsidRPr="00050C16" w:rsidRDefault="009F66DB" w:rsidP="009F66DB">
            <w:pPr>
              <w:tabs>
                <w:tab w:val="left" w:pos="720"/>
                <w:tab w:val="left" w:pos="3600"/>
                <w:tab w:val="left" w:pos="4050"/>
                <w:tab w:val="left" w:pos="4590"/>
                <w:tab w:val="left" w:pos="5130"/>
                <w:tab w:val="left" w:pos="5760"/>
                <w:tab w:val="left" w:pos="7920"/>
                <w:tab w:val="left" w:pos="8280"/>
                <w:tab w:val="left" w:pos="8730"/>
                <w:tab w:val="left" w:pos="9540"/>
                <w:tab w:val="left" w:pos="10620"/>
              </w:tabs>
              <w:spacing w:line="195" w:lineRule="atLeast"/>
              <w:rPr>
                <w:b/>
                <w:sz w:val="24"/>
                <w:szCs w:val="24"/>
              </w:rPr>
            </w:pPr>
            <w:r w:rsidRPr="00050C16">
              <w:rPr>
                <w:b/>
                <w:sz w:val="24"/>
                <w:szCs w:val="24"/>
              </w:rPr>
              <w:t>$</w:t>
            </w:r>
            <w:r>
              <w:rPr>
                <w:b/>
                <w:sz w:val="24"/>
                <w:szCs w:val="24"/>
              </w:rPr>
              <w:t>1,500</w:t>
            </w:r>
            <w:r w:rsidRPr="00050C16">
              <w:rPr>
                <w:b/>
                <w:sz w:val="24"/>
                <w:szCs w:val="24"/>
              </w:rPr>
              <w:t xml:space="preserve"> - Payment Due with Application</w:t>
            </w:r>
          </w:p>
          <w:p w:rsidR="009F66DB" w:rsidRPr="00050C16" w:rsidRDefault="009F66DB" w:rsidP="009F66DB">
            <w:pPr>
              <w:tabs>
                <w:tab w:val="left" w:pos="720"/>
                <w:tab w:val="left" w:pos="3600"/>
                <w:tab w:val="left" w:pos="4050"/>
                <w:tab w:val="left" w:pos="4590"/>
                <w:tab w:val="left" w:pos="5130"/>
                <w:tab w:val="left" w:pos="5760"/>
                <w:tab w:val="left" w:pos="7920"/>
                <w:tab w:val="left" w:pos="8280"/>
                <w:tab w:val="left" w:pos="8730"/>
                <w:tab w:val="left" w:pos="9540"/>
                <w:tab w:val="left" w:pos="10620"/>
              </w:tabs>
              <w:spacing w:line="195" w:lineRule="atLeast"/>
              <w:rPr>
                <w:b/>
                <w:sz w:val="24"/>
                <w:szCs w:val="24"/>
              </w:rPr>
            </w:pPr>
            <w:r w:rsidRPr="00285B20">
              <w:t>(An activity organized by entities outs</w:t>
            </w:r>
            <w:r>
              <w:t>ide the OU College of Medicine)</w:t>
            </w:r>
          </w:p>
        </w:tc>
      </w:tr>
      <w:tr w:rsidR="009F66DB" w:rsidRPr="00B22C75" w:rsidTr="003C51BB">
        <w:trPr>
          <w:trHeight w:val="665"/>
        </w:trPr>
        <w:tc>
          <w:tcPr>
            <w:tcW w:w="81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F66DB" w:rsidRPr="00B22C75" w:rsidRDefault="009F66DB" w:rsidP="003C51B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22C75">
              <w:rPr>
                <w:sz w:val="24"/>
                <w:szCs w:val="24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C75">
              <w:rPr>
                <w:sz w:val="24"/>
                <w:szCs w:val="24"/>
              </w:rPr>
              <w:instrText xml:space="preserve"> FORMCHECKBOX </w:instrText>
            </w:r>
            <w:r w:rsidR="00A969C5">
              <w:rPr>
                <w:sz w:val="24"/>
                <w:szCs w:val="24"/>
              </w:rPr>
            </w:r>
            <w:r w:rsidR="00A969C5">
              <w:rPr>
                <w:sz w:val="24"/>
                <w:szCs w:val="24"/>
              </w:rPr>
              <w:fldChar w:fldCharType="separate"/>
            </w:r>
            <w:r w:rsidRPr="00B22C75">
              <w:rPr>
                <w:sz w:val="24"/>
                <w:szCs w:val="24"/>
              </w:rPr>
              <w:fldChar w:fldCharType="end"/>
            </w:r>
          </w:p>
        </w:tc>
        <w:tc>
          <w:tcPr>
            <w:tcW w:w="294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F66DB" w:rsidRDefault="009F66DB" w:rsidP="003C51B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Joint Providership </w:t>
            </w:r>
          </w:p>
          <w:p w:rsidR="009F66DB" w:rsidRDefault="009F66DB" w:rsidP="003C51BB">
            <w:pPr>
              <w:autoSpaceDE w:val="0"/>
              <w:autoSpaceDN w:val="0"/>
              <w:adjustRightInd w:val="0"/>
            </w:pPr>
            <w:r w:rsidRPr="00050C16">
              <w:t xml:space="preserve">with </w:t>
            </w:r>
            <w:r w:rsidRPr="00413C70">
              <w:rPr>
                <w:b/>
                <w:u w:val="single"/>
              </w:rPr>
              <w:t>no</w:t>
            </w:r>
            <w:r w:rsidRPr="00050C16">
              <w:t xml:space="preserve"> commercial support</w:t>
            </w:r>
            <w:r>
              <w:t xml:space="preserve"> and/or exhibits</w:t>
            </w:r>
          </w:p>
          <w:p w:rsidR="009F66DB" w:rsidRPr="00050C16" w:rsidRDefault="009F66DB" w:rsidP="003C51BB">
            <w:pPr>
              <w:autoSpaceDE w:val="0"/>
              <w:autoSpaceDN w:val="0"/>
              <w:adjustRightInd w:val="0"/>
            </w:pPr>
          </w:p>
        </w:tc>
        <w:tc>
          <w:tcPr>
            <w:tcW w:w="6772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:rsidR="009F66DB" w:rsidRPr="00050C16" w:rsidRDefault="009F66DB" w:rsidP="003C51BB">
            <w:pPr>
              <w:tabs>
                <w:tab w:val="left" w:pos="720"/>
                <w:tab w:val="left" w:pos="3600"/>
                <w:tab w:val="left" w:pos="4050"/>
                <w:tab w:val="left" w:pos="4590"/>
                <w:tab w:val="left" w:pos="5130"/>
                <w:tab w:val="left" w:pos="5760"/>
                <w:tab w:val="left" w:pos="7920"/>
                <w:tab w:val="left" w:pos="8280"/>
                <w:tab w:val="left" w:pos="8730"/>
                <w:tab w:val="left" w:pos="9540"/>
                <w:tab w:val="left" w:pos="10620"/>
              </w:tabs>
              <w:spacing w:line="195" w:lineRule="atLeast"/>
              <w:rPr>
                <w:b/>
                <w:sz w:val="24"/>
                <w:szCs w:val="24"/>
              </w:rPr>
            </w:pPr>
            <w:r w:rsidRPr="00050C16">
              <w:rPr>
                <w:b/>
                <w:sz w:val="24"/>
                <w:szCs w:val="24"/>
              </w:rPr>
              <w:t>$</w:t>
            </w:r>
            <w:r>
              <w:rPr>
                <w:b/>
                <w:sz w:val="24"/>
                <w:szCs w:val="24"/>
              </w:rPr>
              <w:t>3</w:t>
            </w:r>
            <w:r w:rsidRPr="00050C1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  <w:r w:rsidRPr="00050C16">
              <w:rPr>
                <w:b/>
                <w:sz w:val="24"/>
                <w:szCs w:val="24"/>
              </w:rPr>
              <w:t>00 - Payment Due with Application</w:t>
            </w:r>
          </w:p>
          <w:p w:rsidR="009F66DB" w:rsidRPr="00B22C75" w:rsidRDefault="009F66DB" w:rsidP="003C51BB">
            <w:pPr>
              <w:tabs>
                <w:tab w:val="left" w:pos="720"/>
                <w:tab w:val="left" w:pos="3600"/>
                <w:tab w:val="left" w:pos="4050"/>
                <w:tab w:val="left" w:pos="4590"/>
                <w:tab w:val="left" w:pos="5130"/>
                <w:tab w:val="left" w:pos="5760"/>
                <w:tab w:val="left" w:pos="7920"/>
                <w:tab w:val="left" w:pos="8280"/>
                <w:tab w:val="left" w:pos="8730"/>
                <w:tab w:val="left" w:pos="9540"/>
                <w:tab w:val="left" w:pos="10620"/>
              </w:tabs>
              <w:spacing w:line="195" w:lineRule="atLeast"/>
              <w:rPr>
                <w:b/>
              </w:rPr>
            </w:pPr>
            <w:r w:rsidRPr="00285B20">
              <w:t>(An activity organized by entities outs</w:t>
            </w:r>
            <w:r>
              <w:t>ide the OU College of Medicine)</w:t>
            </w:r>
          </w:p>
        </w:tc>
      </w:tr>
      <w:tr w:rsidR="008F7EFE" w:rsidRPr="00B22C75" w:rsidTr="004311CD">
        <w:trPr>
          <w:trHeight w:val="665"/>
        </w:trPr>
        <w:tc>
          <w:tcPr>
            <w:tcW w:w="81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F7EFE" w:rsidRPr="00B22C75" w:rsidRDefault="008F7EFE" w:rsidP="008F7E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22C75">
              <w:rPr>
                <w:sz w:val="24"/>
                <w:szCs w:val="24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C75">
              <w:rPr>
                <w:sz w:val="24"/>
                <w:szCs w:val="24"/>
              </w:rPr>
              <w:instrText xml:space="preserve"> FORMCHECKBOX </w:instrText>
            </w:r>
            <w:r w:rsidR="00A969C5">
              <w:rPr>
                <w:sz w:val="24"/>
                <w:szCs w:val="24"/>
              </w:rPr>
            </w:r>
            <w:r w:rsidR="00A969C5">
              <w:rPr>
                <w:sz w:val="24"/>
                <w:szCs w:val="24"/>
              </w:rPr>
              <w:fldChar w:fldCharType="separate"/>
            </w:r>
            <w:r w:rsidRPr="00B22C75">
              <w:rPr>
                <w:sz w:val="24"/>
                <w:szCs w:val="24"/>
              </w:rPr>
              <w:fldChar w:fldCharType="end"/>
            </w:r>
          </w:p>
        </w:tc>
        <w:tc>
          <w:tcPr>
            <w:tcW w:w="294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8F7EFE" w:rsidRDefault="008F7EFE" w:rsidP="008F7E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Joint Providership </w:t>
            </w:r>
          </w:p>
          <w:p w:rsidR="008F7EFE" w:rsidRDefault="008F7EFE" w:rsidP="008F7EFE">
            <w:pPr>
              <w:autoSpaceDE w:val="0"/>
              <w:autoSpaceDN w:val="0"/>
              <w:adjustRightInd w:val="0"/>
            </w:pPr>
            <w:r w:rsidRPr="00050C16">
              <w:t>with commercial support</w:t>
            </w:r>
            <w:r w:rsidR="000E6B0D">
              <w:t xml:space="preserve"> and/or exhibits</w:t>
            </w:r>
          </w:p>
          <w:p w:rsidR="000E6B0D" w:rsidRPr="00050C16" w:rsidRDefault="000E6B0D" w:rsidP="008F7EFE">
            <w:pPr>
              <w:autoSpaceDE w:val="0"/>
              <w:autoSpaceDN w:val="0"/>
              <w:adjustRightInd w:val="0"/>
            </w:pPr>
          </w:p>
        </w:tc>
        <w:tc>
          <w:tcPr>
            <w:tcW w:w="6772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:rsidR="008F7EFE" w:rsidRPr="00050C16" w:rsidRDefault="008F7EFE" w:rsidP="008F7EFE">
            <w:pPr>
              <w:tabs>
                <w:tab w:val="left" w:pos="720"/>
                <w:tab w:val="left" w:pos="3600"/>
                <w:tab w:val="left" w:pos="4050"/>
                <w:tab w:val="left" w:pos="4590"/>
                <w:tab w:val="left" w:pos="5130"/>
                <w:tab w:val="left" w:pos="5760"/>
                <w:tab w:val="left" w:pos="7920"/>
                <w:tab w:val="left" w:pos="8280"/>
                <w:tab w:val="left" w:pos="8730"/>
                <w:tab w:val="left" w:pos="9540"/>
                <w:tab w:val="left" w:pos="10620"/>
              </w:tabs>
              <w:spacing w:line="195" w:lineRule="atLeast"/>
              <w:rPr>
                <w:b/>
                <w:sz w:val="24"/>
                <w:szCs w:val="24"/>
              </w:rPr>
            </w:pPr>
            <w:r w:rsidRPr="00050C16">
              <w:rPr>
                <w:b/>
                <w:sz w:val="24"/>
                <w:szCs w:val="24"/>
              </w:rPr>
              <w:t>$</w:t>
            </w:r>
            <w:r w:rsidR="006310FF">
              <w:rPr>
                <w:b/>
                <w:sz w:val="24"/>
                <w:szCs w:val="24"/>
              </w:rPr>
              <w:t>4</w:t>
            </w:r>
            <w:r w:rsidRPr="00050C16">
              <w:rPr>
                <w:b/>
                <w:sz w:val="24"/>
                <w:szCs w:val="24"/>
              </w:rPr>
              <w:t>,</w:t>
            </w:r>
            <w:r w:rsidR="00B754C6">
              <w:rPr>
                <w:b/>
                <w:sz w:val="24"/>
                <w:szCs w:val="24"/>
              </w:rPr>
              <w:t>5</w:t>
            </w:r>
            <w:r w:rsidRPr="00050C16">
              <w:rPr>
                <w:b/>
                <w:sz w:val="24"/>
                <w:szCs w:val="24"/>
              </w:rPr>
              <w:t>00 - Payment Due with Application</w:t>
            </w:r>
          </w:p>
          <w:p w:rsidR="008F7EFE" w:rsidRPr="00B22C75" w:rsidRDefault="008F7EFE" w:rsidP="008F7EFE">
            <w:pPr>
              <w:tabs>
                <w:tab w:val="left" w:pos="720"/>
                <w:tab w:val="left" w:pos="3600"/>
                <w:tab w:val="left" w:pos="4050"/>
                <w:tab w:val="left" w:pos="4590"/>
                <w:tab w:val="left" w:pos="5130"/>
                <w:tab w:val="left" w:pos="5760"/>
                <w:tab w:val="left" w:pos="7920"/>
                <w:tab w:val="left" w:pos="8280"/>
                <w:tab w:val="left" w:pos="8730"/>
                <w:tab w:val="left" w:pos="9540"/>
                <w:tab w:val="left" w:pos="10620"/>
              </w:tabs>
              <w:spacing w:line="195" w:lineRule="atLeast"/>
              <w:rPr>
                <w:b/>
              </w:rPr>
            </w:pPr>
            <w:r w:rsidRPr="00285B20">
              <w:t>(An activity organized by entities outs</w:t>
            </w:r>
            <w:r>
              <w:t>ide the OU College of Medicine)</w:t>
            </w:r>
          </w:p>
        </w:tc>
      </w:tr>
      <w:tr w:rsidR="008F7EFE" w:rsidRPr="00B22C75" w:rsidTr="004311CD">
        <w:trPr>
          <w:trHeight w:val="457"/>
        </w:trPr>
        <w:tc>
          <w:tcPr>
            <w:tcW w:w="105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8F7EFE" w:rsidRPr="001527FC" w:rsidRDefault="008F7EFE" w:rsidP="008F7EFE">
            <w:pPr>
              <w:pStyle w:val="Title"/>
              <w:spacing w:line="240" w:lineRule="auto"/>
              <w:jc w:val="left"/>
              <w:rPr>
                <w:rFonts w:asciiTheme="minorHAnsi" w:hAnsiTheme="minorHAnsi"/>
                <w:bCs/>
                <w:sz w:val="20"/>
              </w:rPr>
            </w:pPr>
            <w:r w:rsidRPr="001527FC">
              <w:rPr>
                <w:rFonts w:asciiTheme="minorHAnsi" w:hAnsiTheme="minorHAnsi"/>
                <w:szCs w:val="24"/>
              </w:rPr>
              <w:t>Additional Fees</w:t>
            </w:r>
          </w:p>
        </w:tc>
      </w:tr>
      <w:tr w:rsidR="008F7EFE" w:rsidRPr="00B22C75" w:rsidTr="00F03DD1">
        <w:trPr>
          <w:trHeight w:val="430"/>
        </w:trPr>
        <w:tc>
          <w:tcPr>
            <w:tcW w:w="378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EFE" w:rsidRPr="00050C16" w:rsidRDefault="008F7EFE" w:rsidP="008F7E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50C16">
              <w:rPr>
                <w:b/>
                <w:sz w:val="24"/>
                <w:szCs w:val="24"/>
              </w:rPr>
              <w:t>Additional Credits  - Direct</w:t>
            </w:r>
          </w:p>
          <w:p w:rsidR="008F7EFE" w:rsidRPr="00050C16" w:rsidRDefault="008F7EFE" w:rsidP="008F7E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EFE" w:rsidRPr="00050C16" w:rsidRDefault="008F7EFE" w:rsidP="008F7EFE">
            <w:pPr>
              <w:pStyle w:val="Title"/>
              <w:spacing w:line="240" w:lineRule="auto"/>
              <w:jc w:val="left"/>
              <w:rPr>
                <w:rFonts w:asciiTheme="minorHAnsi" w:hAnsiTheme="minorHAnsi"/>
                <w:b w:val="0"/>
                <w:bCs/>
                <w:szCs w:val="24"/>
              </w:rPr>
            </w:pPr>
            <w:r w:rsidRPr="00050C16">
              <w:rPr>
                <w:rFonts w:asciiTheme="minorHAnsi" w:hAnsiTheme="minorHAnsi"/>
                <w:bCs/>
                <w:szCs w:val="24"/>
              </w:rPr>
              <w:t>$10</w:t>
            </w:r>
            <w:r w:rsidRPr="00050C16">
              <w:rPr>
                <w:rFonts w:asciiTheme="minorHAnsi" w:hAnsiTheme="minorHAnsi"/>
                <w:b w:val="0"/>
                <w:bCs/>
                <w:szCs w:val="24"/>
              </w:rPr>
              <w:t xml:space="preserve"> (each additional credit over 21 credits)</w:t>
            </w:r>
          </w:p>
        </w:tc>
      </w:tr>
      <w:tr w:rsidR="008F7EFE" w:rsidRPr="00B22C75" w:rsidTr="00F03DD1">
        <w:trPr>
          <w:trHeight w:val="503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EFE" w:rsidRPr="00050C16" w:rsidRDefault="008F7EFE" w:rsidP="008F7E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50C16">
              <w:rPr>
                <w:b/>
                <w:sz w:val="24"/>
                <w:szCs w:val="24"/>
              </w:rPr>
              <w:t>Additional Credits  - Joint</w:t>
            </w:r>
          </w:p>
          <w:p w:rsidR="008F7EFE" w:rsidRPr="00050C16" w:rsidRDefault="008F7EFE" w:rsidP="008F7E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EFE" w:rsidRPr="00050C16" w:rsidRDefault="008F7EFE" w:rsidP="008F7EFE">
            <w:pPr>
              <w:tabs>
                <w:tab w:val="left" w:pos="720"/>
                <w:tab w:val="left" w:pos="3600"/>
                <w:tab w:val="left" w:pos="4050"/>
                <w:tab w:val="left" w:pos="4590"/>
                <w:tab w:val="left" w:pos="5130"/>
                <w:tab w:val="left" w:pos="5760"/>
                <w:tab w:val="left" w:pos="7920"/>
                <w:tab w:val="left" w:pos="8280"/>
                <w:tab w:val="left" w:pos="8730"/>
                <w:tab w:val="left" w:pos="9540"/>
                <w:tab w:val="left" w:pos="10620"/>
              </w:tabs>
              <w:spacing w:line="195" w:lineRule="atLeast"/>
              <w:rPr>
                <w:sz w:val="24"/>
                <w:szCs w:val="24"/>
              </w:rPr>
            </w:pPr>
            <w:r w:rsidRPr="00050C16">
              <w:rPr>
                <w:b/>
                <w:sz w:val="24"/>
                <w:szCs w:val="24"/>
              </w:rPr>
              <w:t>$125</w:t>
            </w:r>
            <w:r w:rsidRPr="00050C16">
              <w:rPr>
                <w:sz w:val="24"/>
                <w:szCs w:val="24"/>
              </w:rPr>
              <w:t xml:space="preserve"> (each additional credit over 12 credits)</w:t>
            </w:r>
          </w:p>
        </w:tc>
      </w:tr>
      <w:tr w:rsidR="00442664" w:rsidRPr="00B22C75" w:rsidTr="00F03DD1">
        <w:trPr>
          <w:trHeight w:val="503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64" w:rsidRPr="00CD1665" w:rsidRDefault="00442664" w:rsidP="00442664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Travel Expenses </w:t>
            </w:r>
            <w:r>
              <w:t>(audits/site visits, 2 per year)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2664" w:rsidRPr="00CD1665" w:rsidRDefault="00442664" w:rsidP="00442664">
            <w:pPr>
              <w:tabs>
                <w:tab w:val="left" w:pos="720"/>
                <w:tab w:val="left" w:pos="3600"/>
                <w:tab w:val="left" w:pos="4050"/>
                <w:tab w:val="left" w:pos="4590"/>
                <w:tab w:val="left" w:pos="5130"/>
                <w:tab w:val="left" w:pos="5760"/>
                <w:tab w:val="left" w:pos="7920"/>
                <w:tab w:val="left" w:pos="8280"/>
                <w:tab w:val="left" w:pos="8730"/>
                <w:tab w:val="left" w:pos="9540"/>
                <w:tab w:val="left" w:pos="10620"/>
              </w:tabs>
            </w:pPr>
            <w:r>
              <w:t>Will invoice for mileage and toll charges if applicable</w:t>
            </w:r>
          </w:p>
        </w:tc>
      </w:tr>
      <w:tr w:rsidR="008F7EFE" w:rsidRPr="00B22C75" w:rsidTr="00F03DD1">
        <w:tblPrEx>
          <w:shd w:val="clear" w:color="auto" w:fill="auto"/>
        </w:tblPrEx>
        <w:trPr>
          <w:trHeight w:val="457"/>
        </w:trPr>
        <w:tc>
          <w:tcPr>
            <w:tcW w:w="3780" w:type="dxa"/>
            <w:gridSpan w:val="3"/>
          </w:tcPr>
          <w:p w:rsidR="008F7EFE" w:rsidRDefault="008F7EFE" w:rsidP="008F7E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Peer Review/Content Validation</w:t>
            </w:r>
          </w:p>
          <w:p w:rsidR="008F7EFE" w:rsidRPr="00050C16" w:rsidRDefault="008F7EFE" w:rsidP="008F7EFE">
            <w:pPr>
              <w:autoSpaceDE w:val="0"/>
              <w:autoSpaceDN w:val="0"/>
              <w:adjustRightInd w:val="0"/>
              <w:rPr>
                <w:b/>
              </w:rPr>
            </w:pPr>
            <w:r w:rsidRPr="00050C16">
              <w:t>(Invoiced after activity)</w:t>
            </w:r>
          </w:p>
        </w:tc>
        <w:tc>
          <w:tcPr>
            <w:tcW w:w="6750" w:type="dxa"/>
          </w:tcPr>
          <w:p w:rsidR="008F7EFE" w:rsidRPr="00050C16" w:rsidRDefault="008F7EFE" w:rsidP="008F7EFE">
            <w:pPr>
              <w:pStyle w:val="Title"/>
              <w:spacing w:line="240" w:lineRule="auto"/>
              <w:jc w:val="left"/>
              <w:rPr>
                <w:rFonts w:asciiTheme="minorHAnsi" w:hAnsiTheme="minorHAnsi"/>
                <w:b w:val="0"/>
                <w:bCs/>
                <w:szCs w:val="24"/>
              </w:rPr>
            </w:pPr>
            <w:r w:rsidRPr="00050C16">
              <w:rPr>
                <w:rFonts w:asciiTheme="minorHAnsi" w:hAnsiTheme="minorHAnsi"/>
                <w:bCs/>
                <w:szCs w:val="24"/>
              </w:rPr>
              <w:t>$375</w:t>
            </w:r>
            <w:r w:rsidRPr="00050C16">
              <w:rPr>
                <w:rFonts w:asciiTheme="minorHAnsi" w:hAnsiTheme="minorHAnsi"/>
                <w:b w:val="0"/>
                <w:bCs/>
                <w:szCs w:val="24"/>
              </w:rPr>
              <w:t xml:space="preserve"> per hour</w:t>
            </w:r>
          </w:p>
        </w:tc>
      </w:tr>
      <w:tr w:rsidR="008F7EFE" w:rsidRPr="00B22C75" w:rsidTr="00F03DD1">
        <w:tblPrEx>
          <w:shd w:val="clear" w:color="auto" w:fill="auto"/>
        </w:tblPrEx>
        <w:trPr>
          <w:trHeight w:val="457"/>
        </w:trPr>
        <w:tc>
          <w:tcPr>
            <w:tcW w:w="3780" w:type="dxa"/>
            <w:gridSpan w:val="3"/>
            <w:tcBorders>
              <w:bottom w:val="single" w:sz="4" w:space="0" w:color="auto"/>
            </w:tcBorders>
          </w:tcPr>
          <w:p w:rsidR="008F7EFE" w:rsidRDefault="008F7EFE" w:rsidP="008F7E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Letters of Agreement </w:t>
            </w:r>
          </w:p>
          <w:p w:rsidR="008F7EFE" w:rsidRPr="00050C16" w:rsidRDefault="008F7EFE" w:rsidP="008F7EFE">
            <w:pPr>
              <w:autoSpaceDE w:val="0"/>
              <w:autoSpaceDN w:val="0"/>
              <w:adjustRightInd w:val="0"/>
              <w:rPr>
                <w:b/>
              </w:rPr>
            </w:pPr>
            <w:r w:rsidRPr="00050C16">
              <w:t>(Invoiced after activity)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8F7EFE" w:rsidRPr="00050C16" w:rsidRDefault="008F7EFE" w:rsidP="00CF7303">
            <w:pPr>
              <w:pStyle w:val="Title"/>
              <w:spacing w:line="240" w:lineRule="auto"/>
              <w:jc w:val="left"/>
              <w:rPr>
                <w:rFonts w:asciiTheme="minorHAnsi" w:hAnsiTheme="minorHAnsi"/>
                <w:b w:val="0"/>
                <w:bCs/>
                <w:szCs w:val="24"/>
              </w:rPr>
            </w:pPr>
            <w:r w:rsidRPr="00050C16">
              <w:rPr>
                <w:rFonts w:asciiTheme="minorHAnsi" w:hAnsiTheme="minorHAnsi"/>
                <w:bCs/>
                <w:szCs w:val="24"/>
              </w:rPr>
              <w:t>$</w:t>
            </w:r>
            <w:r w:rsidR="00CF7303">
              <w:rPr>
                <w:rFonts w:asciiTheme="minorHAnsi" w:hAnsiTheme="minorHAnsi"/>
                <w:bCs/>
                <w:szCs w:val="24"/>
              </w:rPr>
              <w:t>2</w:t>
            </w:r>
            <w:r w:rsidRPr="00050C16">
              <w:rPr>
                <w:rFonts w:asciiTheme="minorHAnsi" w:hAnsiTheme="minorHAnsi"/>
                <w:bCs/>
                <w:szCs w:val="24"/>
              </w:rPr>
              <w:t>00</w:t>
            </w:r>
            <w:r w:rsidRPr="00050C16">
              <w:rPr>
                <w:rFonts w:asciiTheme="minorHAnsi" w:hAnsiTheme="minorHAnsi"/>
                <w:b w:val="0"/>
                <w:bCs/>
                <w:szCs w:val="24"/>
              </w:rPr>
              <w:t xml:space="preserve"> (no charge if using OUCPD Letter of Agreement</w:t>
            </w:r>
            <w:r w:rsidR="0055278A" w:rsidRPr="00050C16">
              <w:rPr>
                <w:rFonts w:asciiTheme="minorHAnsi" w:hAnsiTheme="minorHAnsi"/>
                <w:b w:val="0"/>
                <w:bCs/>
                <w:szCs w:val="24"/>
              </w:rPr>
              <w:t>)</w:t>
            </w:r>
            <w:r w:rsidR="0055278A">
              <w:rPr>
                <w:rFonts w:asciiTheme="minorHAnsi" w:hAnsiTheme="minorHAnsi"/>
                <w:b w:val="0"/>
                <w:bCs/>
                <w:szCs w:val="24"/>
              </w:rPr>
              <w:t xml:space="preserve"> all other LOA’s that require a signature from the CPD office, including both exhibitor and/or commercial support is $200 </w:t>
            </w:r>
            <w:r w:rsidR="0055278A" w:rsidRPr="009F66DB">
              <w:rPr>
                <w:rFonts w:asciiTheme="minorHAnsi" w:hAnsiTheme="minorHAnsi"/>
                <w:b w:val="0"/>
                <w:bCs/>
                <w:szCs w:val="24"/>
                <w:u w:val="single"/>
              </w:rPr>
              <w:t>each</w:t>
            </w:r>
            <w:r w:rsidR="0055278A">
              <w:rPr>
                <w:rFonts w:asciiTheme="minorHAnsi" w:hAnsiTheme="minorHAnsi"/>
                <w:b w:val="0"/>
                <w:bCs/>
                <w:szCs w:val="24"/>
              </w:rPr>
              <w:t xml:space="preserve"> agreement signed.</w:t>
            </w:r>
          </w:p>
        </w:tc>
      </w:tr>
      <w:tr w:rsidR="00095A8F" w:rsidRPr="00B22C75" w:rsidTr="00F03DD1">
        <w:tblPrEx>
          <w:shd w:val="clear" w:color="auto" w:fill="auto"/>
        </w:tblPrEx>
        <w:trPr>
          <w:trHeight w:val="457"/>
        </w:trPr>
        <w:tc>
          <w:tcPr>
            <w:tcW w:w="3780" w:type="dxa"/>
            <w:gridSpan w:val="3"/>
            <w:tcBorders>
              <w:bottom w:val="single" w:sz="4" w:space="0" w:color="auto"/>
            </w:tcBorders>
          </w:tcPr>
          <w:p w:rsidR="00095A8F" w:rsidRDefault="00095A8F" w:rsidP="008F7E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Dean’s Tax </w:t>
            </w:r>
            <w:r w:rsidRPr="00050C16">
              <w:t>(Invoiced after activity)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095A8F" w:rsidRPr="00050C16" w:rsidRDefault="00095A8F" w:rsidP="008F7EFE">
            <w:pPr>
              <w:pStyle w:val="Title"/>
              <w:spacing w:line="240" w:lineRule="auto"/>
              <w:jc w:val="left"/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5</w:t>
            </w:r>
            <w:r w:rsidR="00557585">
              <w:rPr>
                <w:rFonts w:asciiTheme="minorHAnsi" w:hAnsiTheme="minorHAnsi"/>
                <w:bCs/>
                <w:szCs w:val="24"/>
              </w:rPr>
              <w:t>.5</w:t>
            </w:r>
            <w:r>
              <w:rPr>
                <w:rFonts w:asciiTheme="minorHAnsi" w:hAnsiTheme="minorHAnsi"/>
                <w:bCs/>
                <w:szCs w:val="24"/>
              </w:rPr>
              <w:t xml:space="preserve">% </w:t>
            </w:r>
            <w:r w:rsidRPr="00095A8F">
              <w:rPr>
                <w:rFonts w:asciiTheme="minorHAnsi" w:hAnsiTheme="minorHAnsi"/>
                <w:b w:val="0"/>
                <w:bCs/>
                <w:szCs w:val="24"/>
              </w:rPr>
              <w:t>of net profit</w:t>
            </w:r>
            <w:r w:rsidR="00557585">
              <w:rPr>
                <w:rFonts w:asciiTheme="minorHAnsi" w:hAnsiTheme="minorHAnsi"/>
                <w:b w:val="0"/>
                <w:bCs/>
                <w:szCs w:val="24"/>
              </w:rPr>
              <w:t xml:space="preserve"> (if applicable)</w:t>
            </w:r>
          </w:p>
        </w:tc>
      </w:tr>
      <w:tr w:rsidR="008F7EFE" w:rsidRPr="00B22C75" w:rsidTr="00F03DD1">
        <w:tblPrEx>
          <w:shd w:val="clear" w:color="auto" w:fill="auto"/>
        </w:tblPrEx>
        <w:trPr>
          <w:trHeight w:val="457"/>
        </w:trPr>
        <w:tc>
          <w:tcPr>
            <w:tcW w:w="3780" w:type="dxa"/>
            <w:gridSpan w:val="3"/>
            <w:tcBorders>
              <w:bottom w:val="single" w:sz="4" w:space="0" w:color="auto"/>
            </w:tcBorders>
          </w:tcPr>
          <w:p w:rsidR="008F7EFE" w:rsidRDefault="008F7EFE" w:rsidP="008F7E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Commercial Support</w:t>
            </w:r>
            <w:r w:rsidR="0055278A">
              <w:rPr>
                <w:b/>
                <w:sz w:val="24"/>
                <w:szCs w:val="24"/>
              </w:rPr>
              <w:t xml:space="preserve"> and Exhibitor</w:t>
            </w:r>
            <w:r>
              <w:rPr>
                <w:b/>
                <w:sz w:val="24"/>
                <w:szCs w:val="24"/>
              </w:rPr>
              <w:t xml:space="preserve"> Fee (grants)</w:t>
            </w:r>
          </w:p>
          <w:p w:rsidR="008F7EFE" w:rsidRDefault="008F7EFE" w:rsidP="008F7EF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50C16">
              <w:t>(Invoiced after activity)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8F7EFE" w:rsidRPr="00050C16" w:rsidRDefault="00F220C3" w:rsidP="008F7EFE">
            <w:pPr>
              <w:pStyle w:val="Title"/>
              <w:spacing w:line="240" w:lineRule="auto"/>
              <w:jc w:val="left"/>
              <w:rPr>
                <w:rFonts w:asciiTheme="minorHAnsi" w:hAnsiTheme="minorHAnsi"/>
                <w:bCs/>
                <w:szCs w:val="24"/>
              </w:rPr>
            </w:pPr>
            <w:r w:rsidRPr="003A664B">
              <w:rPr>
                <w:rFonts w:asciiTheme="minorHAnsi" w:hAnsiTheme="minorHAnsi" w:cstheme="minorHAnsi"/>
                <w:bCs/>
                <w:szCs w:val="24"/>
              </w:rPr>
              <w:t>5%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>of total amount collected.</w:t>
            </w:r>
          </w:p>
        </w:tc>
      </w:tr>
    </w:tbl>
    <w:p w:rsidR="002A4484" w:rsidRDefault="002A4484" w:rsidP="008D4C2B">
      <w:pPr>
        <w:jc w:val="center"/>
        <w:rPr>
          <w:b/>
          <w:sz w:val="32"/>
          <w:szCs w:val="32"/>
        </w:rPr>
      </w:pPr>
    </w:p>
    <w:p w:rsidR="008D4C2B" w:rsidRDefault="00BD2AE8" w:rsidP="00F220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0C5DE8">
        <w:rPr>
          <w:b/>
          <w:sz w:val="32"/>
          <w:szCs w:val="32"/>
        </w:rPr>
        <w:lastRenderedPageBreak/>
        <w:t>201</w:t>
      </w:r>
      <w:r w:rsidR="00CF7303">
        <w:rPr>
          <w:b/>
          <w:sz w:val="32"/>
          <w:szCs w:val="32"/>
        </w:rPr>
        <w:t>8</w:t>
      </w:r>
      <w:r w:rsidR="000C5DE8">
        <w:rPr>
          <w:b/>
          <w:sz w:val="32"/>
          <w:szCs w:val="32"/>
        </w:rPr>
        <w:t>-201</w:t>
      </w:r>
      <w:r w:rsidR="00CF7303">
        <w:rPr>
          <w:b/>
          <w:sz w:val="32"/>
          <w:szCs w:val="32"/>
        </w:rPr>
        <w:t>9</w:t>
      </w:r>
      <w:r w:rsidR="000C5DE8">
        <w:rPr>
          <w:b/>
          <w:sz w:val="32"/>
          <w:szCs w:val="32"/>
        </w:rPr>
        <w:t xml:space="preserve"> </w:t>
      </w:r>
      <w:r w:rsidR="006F0AFD" w:rsidRPr="006F0AFD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 xml:space="preserve">erformance </w:t>
      </w:r>
      <w:r w:rsidR="006F0AFD" w:rsidRPr="006F0AFD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mprovement (P.I.)</w:t>
      </w:r>
      <w:r w:rsidR="006F0AFD" w:rsidRPr="006F0AFD">
        <w:rPr>
          <w:b/>
          <w:sz w:val="32"/>
          <w:szCs w:val="32"/>
        </w:rPr>
        <w:t xml:space="preserve"> CME</w:t>
      </w:r>
    </w:p>
    <w:tbl>
      <w:tblPr>
        <w:tblStyle w:val="TableGrid"/>
        <w:tblW w:w="10530" w:type="dxa"/>
        <w:tblInd w:w="-105" w:type="dxa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810"/>
        <w:gridCol w:w="2883"/>
        <w:gridCol w:w="6837"/>
      </w:tblGrid>
      <w:tr w:rsidR="006F0AFD" w:rsidRPr="00B22C75" w:rsidTr="006310FF">
        <w:trPr>
          <w:trHeight w:val="377"/>
        </w:trPr>
        <w:tc>
          <w:tcPr>
            <w:tcW w:w="105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6F0AFD" w:rsidRPr="00B22C75" w:rsidRDefault="006F0AFD" w:rsidP="00BD2AE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4"/>
                <w:szCs w:val="24"/>
              </w:rPr>
              <w:t>P</w:t>
            </w:r>
            <w:r w:rsidR="00BD2AE8">
              <w:rPr>
                <w:b/>
                <w:sz w:val="24"/>
                <w:szCs w:val="24"/>
              </w:rPr>
              <w:t>erformance Improvement</w:t>
            </w:r>
            <w:r>
              <w:rPr>
                <w:b/>
                <w:sz w:val="24"/>
                <w:szCs w:val="24"/>
              </w:rPr>
              <w:t xml:space="preserve"> CME </w:t>
            </w:r>
            <w:r w:rsidRPr="00B22C75">
              <w:rPr>
                <w:b/>
                <w:sz w:val="24"/>
                <w:szCs w:val="24"/>
              </w:rPr>
              <w:t xml:space="preserve">Application Fees </w:t>
            </w:r>
          </w:p>
        </w:tc>
      </w:tr>
      <w:tr w:rsidR="006310FF" w:rsidRPr="00B22C75" w:rsidTr="009D2355">
        <w:trPr>
          <w:trHeight w:val="978"/>
        </w:trPr>
        <w:tc>
          <w:tcPr>
            <w:tcW w:w="81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310FF" w:rsidRPr="00B22C75" w:rsidRDefault="006310FF" w:rsidP="006310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22C75">
              <w:rPr>
                <w:sz w:val="24"/>
                <w:szCs w:val="24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C75">
              <w:rPr>
                <w:sz w:val="24"/>
                <w:szCs w:val="24"/>
              </w:rPr>
              <w:instrText xml:space="preserve"> FORMCHECKBOX </w:instrText>
            </w:r>
            <w:r w:rsidR="00A969C5">
              <w:rPr>
                <w:sz w:val="24"/>
                <w:szCs w:val="24"/>
              </w:rPr>
            </w:r>
            <w:r w:rsidR="00A969C5">
              <w:rPr>
                <w:sz w:val="24"/>
                <w:szCs w:val="24"/>
              </w:rPr>
              <w:fldChar w:fldCharType="separate"/>
            </w:r>
            <w:r w:rsidRPr="00B22C75">
              <w:rPr>
                <w:sz w:val="24"/>
                <w:szCs w:val="24"/>
              </w:rPr>
              <w:fldChar w:fldCharType="end"/>
            </w:r>
          </w:p>
        </w:tc>
        <w:tc>
          <w:tcPr>
            <w:tcW w:w="288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310FF" w:rsidRPr="00CF1693" w:rsidRDefault="006310FF" w:rsidP="006310FF">
            <w:pPr>
              <w:autoSpaceDE w:val="0"/>
              <w:autoSpaceDN w:val="0"/>
              <w:adjustRightInd w:val="0"/>
              <w:rPr>
                <w:b/>
              </w:rPr>
            </w:pPr>
            <w:r w:rsidRPr="00CF1693">
              <w:rPr>
                <w:b/>
              </w:rPr>
              <w:t xml:space="preserve">Direct Providership </w:t>
            </w:r>
          </w:p>
          <w:p w:rsidR="000E6B0D" w:rsidRPr="00CF1693" w:rsidRDefault="006310FF" w:rsidP="009D2355">
            <w:pPr>
              <w:autoSpaceDE w:val="0"/>
              <w:autoSpaceDN w:val="0"/>
              <w:adjustRightInd w:val="0"/>
              <w:rPr>
                <w:b/>
              </w:rPr>
            </w:pPr>
            <w:r w:rsidRPr="00CF1693">
              <w:t xml:space="preserve">with </w:t>
            </w:r>
            <w:r w:rsidRPr="00413C70">
              <w:rPr>
                <w:b/>
                <w:u w:val="single"/>
              </w:rPr>
              <w:t>no</w:t>
            </w:r>
            <w:r w:rsidRPr="00CF1693">
              <w:rPr>
                <w:b/>
              </w:rPr>
              <w:t xml:space="preserve"> </w:t>
            </w:r>
            <w:r w:rsidRPr="00CF1693">
              <w:t>commercial support</w:t>
            </w:r>
            <w:r w:rsidR="000E6B0D">
              <w:t xml:space="preserve"> and/or exhibits</w:t>
            </w:r>
          </w:p>
        </w:tc>
        <w:tc>
          <w:tcPr>
            <w:tcW w:w="683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310FF" w:rsidRPr="00050C16" w:rsidRDefault="006310FF" w:rsidP="006310FF">
            <w:pPr>
              <w:tabs>
                <w:tab w:val="left" w:pos="720"/>
                <w:tab w:val="left" w:pos="3600"/>
                <w:tab w:val="left" w:pos="4050"/>
                <w:tab w:val="left" w:pos="4590"/>
                <w:tab w:val="left" w:pos="5130"/>
                <w:tab w:val="left" w:pos="5760"/>
                <w:tab w:val="left" w:pos="7920"/>
                <w:tab w:val="left" w:pos="8280"/>
                <w:tab w:val="left" w:pos="8730"/>
                <w:tab w:val="left" w:pos="9540"/>
                <w:tab w:val="left" w:pos="10620"/>
              </w:tabs>
              <w:spacing w:line="195" w:lineRule="atLeast"/>
              <w:rPr>
                <w:b/>
                <w:sz w:val="24"/>
                <w:szCs w:val="24"/>
              </w:rPr>
            </w:pPr>
            <w:r w:rsidRPr="00050C16">
              <w:rPr>
                <w:b/>
                <w:sz w:val="24"/>
                <w:szCs w:val="24"/>
              </w:rPr>
              <w:t>$</w:t>
            </w:r>
            <w:r w:rsidR="00CF7303">
              <w:rPr>
                <w:b/>
                <w:sz w:val="24"/>
                <w:szCs w:val="24"/>
              </w:rPr>
              <w:t>4</w:t>
            </w:r>
            <w:r w:rsidRPr="00050C16">
              <w:rPr>
                <w:b/>
                <w:sz w:val="24"/>
                <w:szCs w:val="24"/>
              </w:rPr>
              <w:t>,</w:t>
            </w:r>
            <w:r w:rsidR="00B30162">
              <w:rPr>
                <w:b/>
                <w:sz w:val="24"/>
                <w:szCs w:val="24"/>
              </w:rPr>
              <w:t>0</w:t>
            </w:r>
            <w:r w:rsidRPr="00050C16">
              <w:rPr>
                <w:b/>
                <w:sz w:val="24"/>
                <w:szCs w:val="24"/>
              </w:rPr>
              <w:t>00 - Payment Due with Application</w:t>
            </w:r>
          </w:p>
          <w:p w:rsidR="006310FF" w:rsidRPr="00AA141A" w:rsidRDefault="006310FF" w:rsidP="006310FF">
            <w:pPr>
              <w:tabs>
                <w:tab w:val="left" w:pos="720"/>
                <w:tab w:val="left" w:pos="3600"/>
                <w:tab w:val="left" w:pos="4050"/>
                <w:tab w:val="left" w:pos="4590"/>
                <w:tab w:val="left" w:pos="5130"/>
                <w:tab w:val="left" w:pos="5760"/>
                <w:tab w:val="left" w:pos="7920"/>
                <w:tab w:val="left" w:pos="8280"/>
                <w:tab w:val="left" w:pos="8730"/>
                <w:tab w:val="left" w:pos="9540"/>
                <w:tab w:val="left" w:pos="10620"/>
              </w:tabs>
              <w:spacing w:line="195" w:lineRule="atLeast"/>
            </w:pPr>
            <w:r w:rsidRPr="00285B20">
              <w:t>(An activity organized by departments within the OU College of Medicine)</w:t>
            </w:r>
          </w:p>
        </w:tc>
      </w:tr>
      <w:tr w:rsidR="006310FF" w:rsidRPr="00B22C75" w:rsidTr="009D2355">
        <w:trPr>
          <w:trHeight w:val="971"/>
        </w:trPr>
        <w:tc>
          <w:tcPr>
            <w:tcW w:w="81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310FF" w:rsidRPr="00B22C75" w:rsidRDefault="006310FF" w:rsidP="006310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22C75">
              <w:rPr>
                <w:sz w:val="24"/>
                <w:szCs w:val="24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C75">
              <w:rPr>
                <w:sz w:val="24"/>
                <w:szCs w:val="24"/>
              </w:rPr>
              <w:instrText xml:space="preserve"> FORMCHECKBOX </w:instrText>
            </w:r>
            <w:r w:rsidR="00A969C5">
              <w:rPr>
                <w:sz w:val="24"/>
                <w:szCs w:val="24"/>
              </w:rPr>
            </w:r>
            <w:r w:rsidR="00A969C5">
              <w:rPr>
                <w:sz w:val="24"/>
                <w:szCs w:val="24"/>
              </w:rPr>
              <w:fldChar w:fldCharType="separate"/>
            </w:r>
            <w:r w:rsidRPr="00B22C75">
              <w:rPr>
                <w:sz w:val="24"/>
                <w:szCs w:val="24"/>
              </w:rPr>
              <w:fldChar w:fldCharType="end"/>
            </w:r>
          </w:p>
        </w:tc>
        <w:tc>
          <w:tcPr>
            <w:tcW w:w="288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310FF" w:rsidRPr="00CF1693" w:rsidRDefault="006310FF" w:rsidP="006310FF">
            <w:pPr>
              <w:autoSpaceDE w:val="0"/>
              <w:autoSpaceDN w:val="0"/>
              <w:adjustRightInd w:val="0"/>
              <w:rPr>
                <w:b/>
              </w:rPr>
            </w:pPr>
            <w:r w:rsidRPr="00CF1693">
              <w:rPr>
                <w:b/>
              </w:rPr>
              <w:t xml:space="preserve">Direct Providership </w:t>
            </w:r>
          </w:p>
          <w:p w:rsidR="000E6B0D" w:rsidRPr="00CF1693" w:rsidRDefault="006310FF" w:rsidP="009D2355">
            <w:pPr>
              <w:autoSpaceDE w:val="0"/>
              <w:autoSpaceDN w:val="0"/>
              <w:adjustRightInd w:val="0"/>
              <w:rPr>
                <w:b/>
              </w:rPr>
            </w:pPr>
            <w:r w:rsidRPr="00CF1693">
              <w:t>with commercial support</w:t>
            </w:r>
            <w:r w:rsidR="000E6B0D">
              <w:t xml:space="preserve"> and/or exhibits</w:t>
            </w:r>
          </w:p>
        </w:tc>
        <w:tc>
          <w:tcPr>
            <w:tcW w:w="683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310FF" w:rsidRPr="00050C16" w:rsidRDefault="006310FF" w:rsidP="006310FF">
            <w:pPr>
              <w:tabs>
                <w:tab w:val="left" w:pos="720"/>
                <w:tab w:val="left" w:pos="3600"/>
                <w:tab w:val="left" w:pos="4050"/>
                <w:tab w:val="left" w:pos="4590"/>
                <w:tab w:val="left" w:pos="5130"/>
                <w:tab w:val="left" w:pos="5760"/>
                <w:tab w:val="left" w:pos="7920"/>
                <w:tab w:val="left" w:pos="8280"/>
                <w:tab w:val="left" w:pos="8730"/>
                <w:tab w:val="left" w:pos="9540"/>
                <w:tab w:val="left" w:pos="10620"/>
              </w:tabs>
              <w:spacing w:line="195" w:lineRule="atLeast"/>
              <w:rPr>
                <w:b/>
                <w:sz w:val="24"/>
                <w:szCs w:val="24"/>
              </w:rPr>
            </w:pPr>
            <w:r w:rsidRPr="00050C16">
              <w:rPr>
                <w:b/>
                <w:sz w:val="24"/>
                <w:szCs w:val="24"/>
              </w:rPr>
              <w:t>$</w:t>
            </w:r>
            <w:r w:rsidR="00CF7303">
              <w:rPr>
                <w:b/>
                <w:sz w:val="24"/>
                <w:szCs w:val="24"/>
              </w:rPr>
              <w:t>6</w:t>
            </w:r>
            <w:r w:rsidRPr="00050C16">
              <w:rPr>
                <w:b/>
                <w:sz w:val="24"/>
                <w:szCs w:val="24"/>
              </w:rPr>
              <w:t>,0</w:t>
            </w:r>
            <w:r>
              <w:rPr>
                <w:b/>
                <w:sz w:val="24"/>
                <w:szCs w:val="24"/>
              </w:rPr>
              <w:t>0</w:t>
            </w:r>
            <w:r w:rsidRPr="00050C16">
              <w:rPr>
                <w:b/>
                <w:sz w:val="24"/>
                <w:szCs w:val="24"/>
              </w:rPr>
              <w:t>0 - Payment Due with Application</w:t>
            </w:r>
          </w:p>
          <w:p w:rsidR="006310FF" w:rsidRPr="00AA141A" w:rsidRDefault="006310FF" w:rsidP="006310FF">
            <w:pPr>
              <w:tabs>
                <w:tab w:val="left" w:pos="720"/>
                <w:tab w:val="left" w:pos="3600"/>
                <w:tab w:val="left" w:pos="4050"/>
                <w:tab w:val="left" w:pos="4590"/>
                <w:tab w:val="left" w:pos="5130"/>
                <w:tab w:val="left" w:pos="5760"/>
                <w:tab w:val="left" w:pos="7920"/>
                <w:tab w:val="left" w:pos="8280"/>
                <w:tab w:val="left" w:pos="8730"/>
                <w:tab w:val="left" w:pos="9540"/>
                <w:tab w:val="left" w:pos="10620"/>
              </w:tabs>
              <w:spacing w:line="195" w:lineRule="atLeast"/>
            </w:pPr>
            <w:r w:rsidRPr="00285B20">
              <w:t>(An activity organized by departments within the OU College of Medicine)</w:t>
            </w:r>
          </w:p>
        </w:tc>
      </w:tr>
      <w:tr w:rsidR="006310FF" w:rsidRPr="00B22C75" w:rsidTr="006310FF">
        <w:trPr>
          <w:trHeight w:val="665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10FF" w:rsidRPr="00B22C75" w:rsidRDefault="006310FF" w:rsidP="006310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22C75">
              <w:rPr>
                <w:sz w:val="24"/>
                <w:szCs w:val="24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C75">
              <w:rPr>
                <w:sz w:val="24"/>
                <w:szCs w:val="24"/>
              </w:rPr>
              <w:instrText xml:space="preserve"> FORMCHECKBOX </w:instrText>
            </w:r>
            <w:r w:rsidR="00A969C5">
              <w:rPr>
                <w:sz w:val="24"/>
                <w:szCs w:val="24"/>
              </w:rPr>
            </w:r>
            <w:r w:rsidR="00A969C5">
              <w:rPr>
                <w:sz w:val="24"/>
                <w:szCs w:val="24"/>
              </w:rPr>
              <w:fldChar w:fldCharType="separate"/>
            </w:r>
            <w:r w:rsidRPr="00B22C75">
              <w:rPr>
                <w:sz w:val="24"/>
                <w:szCs w:val="24"/>
              </w:rPr>
              <w:fldChar w:fldCharType="end"/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10FF" w:rsidRPr="00CF1693" w:rsidRDefault="006310FF" w:rsidP="006310FF">
            <w:pPr>
              <w:autoSpaceDE w:val="0"/>
              <w:autoSpaceDN w:val="0"/>
              <w:adjustRightInd w:val="0"/>
              <w:rPr>
                <w:b/>
              </w:rPr>
            </w:pPr>
            <w:r w:rsidRPr="00CF1693">
              <w:rPr>
                <w:b/>
              </w:rPr>
              <w:t xml:space="preserve">Joint Providership </w:t>
            </w:r>
          </w:p>
          <w:p w:rsidR="000E6B0D" w:rsidRPr="00CF1693" w:rsidRDefault="006310FF" w:rsidP="009D2355">
            <w:pPr>
              <w:autoSpaceDE w:val="0"/>
              <w:autoSpaceDN w:val="0"/>
              <w:adjustRightInd w:val="0"/>
            </w:pPr>
            <w:r w:rsidRPr="00CF1693">
              <w:t xml:space="preserve">with </w:t>
            </w:r>
            <w:r w:rsidRPr="00413C70">
              <w:rPr>
                <w:b/>
                <w:u w:val="single"/>
              </w:rPr>
              <w:t>no</w:t>
            </w:r>
            <w:r w:rsidRPr="00CF1693">
              <w:t xml:space="preserve"> commercial support</w:t>
            </w:r>
            <w:r w:rsidR="000E6B0D">
              <w:t xml:space="preserve"> and/or exhibits</w:t>
            </w:r>
          </w:p>
        </w:tc>
        <w:tc>
          <w:tcPr>
            <w:tcW w:w="68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10FF" w:rsidRPr="00050C16" w:rsidRDefault="006310FF" w:rsidP="006310FF">
            <w:pPr>
              <w:tabs>
                <w:tab w:val="left" w:pos="720"/>
                <w:tab w:val="left" w:pos="3600"/>
                <w:tab w:val="left" w:pos="4050"/>
                <w:tab w:val="left" w:pos="4590"/>
                <w:tab w:val="left" w:pos="5130"/>
                <w:tab w:val="left" w:pos="5760"/>
                <w:tab w:val="left" w:pos="7920"/>
                <w:tab w:val="left" w:pos="8280"/>
                <w:tab w:val="left" w:pos="8730"/>
                <w:tab w:val="left" w:pos="9540"/>
                <w:tab w:val="left" w:pos="10620"/>
              </w:tabs>
              <w:spacing w:line="195" w:lineRule="atLeast"/>
              <w:rPr>
                <w:b/>
                <w:sz w:val="24"/>
                <w:szCs w:val="24"/>
              </w:rPr>
            </w:pPr>
            <w:r w:rsidRPr="00050C16">
              <w:rPr>
                <w:b/>
                <w:sz w:val="24"/>
                <w:szCs w:val="24"/>
              </w:rPr>
              <w:t>$</w:t>
            </w:r>
            <w:r w:rsidR="00CF7303">
              <w:rPr>
                <w:b/>
                <w:sz w:val="24"/>
                <w:szCs w:val="24"/>
              </w:rPr>
              <w:t>7</w:t>
            </w:r>
            <w:r w:rsidRPr="00050C16">
              <w:rPr>
                <w:b/>
                <w:sz w:val="24"/>
                <w:szCs w:val="24"/>
              </w:rPr>
              <w:t>,000 - Payment Due with Application</w:t>
            </w:r>
          </w:p>
          <w:p w:rsidR="006310FF" w:rsidRPr="00B22C75" w:rsidRDefault="006310FF" w:rsidP="006310FF">
            <w:pPr>
              <w:tabs>
                <w:tab w:val="left" w:pos="720"/>
                <w:tab w:val="left" w:pos="3600"/>
                <w:tab w:val="left" w:pos="4050"/>
                <w:tab w:val="left" w:pos="4590"/>
                <w:tab w:val="left" w:pos="5130"/>
                <w:tab w:val="left" w:pos="5760"/>
                <w:tab w:val="left" w:pos="7920"/>
                <w:tab w:val="left" w:pos="8280"/>
                <w:tab w:val="left" w:pos="8730"/>
                <w:tab w:val="left" w:pos="9540"/>
                <w:tab w:val="left" w:pos="10620"/>
              </w:tabs>
              <w:spacing w:line="195" w:lineRule="atLeast"/>
              <w:rPr>
                <w:b/>
              </w:rPr>
            </w:pPr>
            <w:r w:rsidRPr="00285B20">
              <w:t>(An activity organized by entities outs</w:t>
            </w:r>
            <w:r>
              <w:t>ide the OU College of Medicine)</w:t>
            </w:r>
          </w:p>
        </w:tc>
      </w:tr>
      <w:tr w:rsidR="006310FF" w:rsidRPr="00B22C75" w:rsidTr="00EE7021">
        <w:trPr>
          <w:trHeight w:val="665"/>
        </w:trPr>
        <w:tc>
          <w:tcPr>
            <w:tcW w:w="81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6310FF" w:rsidRPr="00B22C75" w:rsidRDefault="006310FF" w:rsidP="006310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C75">
              <w:rPr>
                <w:sz w:val="24"/>
                <w:szCs w:val="24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C75">
              <w:rPr>
                <w:sz w:val="24"/>
                <w:szCs w:val="24"/>
              </w:rPr>
              <w:instrText xml:space="preserve"> FORMCHECKBOX </w:instrText>
            </w:r>
            <w:r w:rsidR="00A969C5">
              <w:rPr>
                <w:sz w:val="24"/>
                <w:szCs w:val="24"/>
              </w:rPr>
            </w:r>
            <w:r w:rsidR="00A969C5">
              <w:rPr>
                <w:sz w:val="24"/>
                <w:szCs w:val="24"/>
              </w:rPr>
              <w:fldChar w:fldCharType="separate"/>
            </w:r>
            <w:r w:rsidRPr="00B22C75">
              <w:rPr>
                <w:sz w:val="24"/>
                <w:szCs w:val="24"/>
              </w:rPr>
              <w:fldChar w:fldCharType="end"/>
            </w:r>
          </w:p>
        </w:tc>
        <w:tc>
          <w:tcPr>
            <w:tcW w:w="288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6310FF" w:rsidRPr="00CF1693" w:rsidRDefault="006310FF" w:rsidP="006310FF">
            <w:pPr>
              <w:autoSpaceDE w:val="0"/>
              <w:autoSpaceDN w:val="0"/>
              <w:adjustRightInd w:val="0"/>
              <w:rPr>
                <w:b/>
              </w:rPr>
            </w:pPr>
            <w:r w:rsidRPr="00CF1693">
              <w:rPr>
                <w:b/>
              </w:rPr>
              <w:t xml:space="preserve">Joint Providership </w:t>
            </w:r>
          </w:p>
          <w:p w:rsidR="006310FF" w:rsidRPr="00CF1693" w:rsidRDefault="006310FF" w:rsidP="006310FF">
            <w:pPr>
              <w:autoSpaceDE w:val="0"/>
              <w:autoSpaceDN w:val="0"/>
              <w:adjustRightInd w:val="0"/>
            </w:pPr>
            <w:r w:rsidRPr="00CF1693">
              <w:t>with commercial support</w:t>
            </w:r>
            <w:r w:rsidR="000E6B0D">
              <w:t xml:space="preserve"> and/or exhibits </w:t>
            </w:r>
          </w:p>
        </w:tc>
        <w:tc>
          <w:tcPr>
            <w:tcW w:w="683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6310FF" w:rsidRPr="00050C16" w:rsidRDefault="006310FF" w:rsidP="006310FF">
            <w:pPr>
              <w:tabs>
                <w:tab w:val="left" w:pos="720"/>
                <w:tab w:val="left" w:pos="3600"/>
                <w:tab w:val="left" w:pos="4050"/>
                <w:tab w:val="left" w:pos="4590"/>
                <w:tab w:val="left" w:pos="5130"/>
                <w:tab w:val="left" w:pos="5760"/>
                <w:tab w:val="left" w:pos="7920"/>
                <w:tab w:val="left" w:pos="8280"/>
                <w:tab w:val="left" w:pos="8730"/>
                <w:tab w:val="left" w:pos="9540"/>
                <w:tab w:val="left" w:pos="10620"/>
              </w:tabs>
              <w:spacing w:line="195" w:lineRule="atLeast"/>
              <w:rPr>
                <w:b/>
                <w:sz w:val="24"/>
                <w:szCs w:val="24"/>
              </w:rPr>
            </w:pPr>
            <w:r w:rsidRPr="00050C16">
              <w:rPr>
                <w:b/>
                <w:sz w:val="24"/>
                <w:szCs w:val="24"/>
              </w:rPr>
              <w:t>$</w:t>
            </w:r>
            <w:r w:rsidR="00CF7303">
              <w:rPr>
                <w:b/>
                <w:sz w:val="24"/>
                <w:szCs w:val="24"/>
              </w:rPr>
              <w:t>9</w:t>
            </w:r>
            <w:r w:rsidRPr="00050C16">
              <w:rPr>
                <w:b/>
                <w:sz w:val="24"/>
                <w:szCs w:val="24"/>
              </w:rPr>
              <w:t>,</w:t>
            </w:r>
            <w:r w:rsidR="00CF7303">
              <w:rPr>
                <w:b/>
                <w:sz w:val="24"/>
                <w:szCs w:val="24"/>
              </w:rPr>
              <w:t>0</w:t>
            </w:r>
            <w:r w:rsidRPr="00050C16">
              <w:rPr>
                <w:b/>
                <w:sz w:val="24"/>
                <w:szCs w:val="24"/>
              </w:rPr>
              <w:t>00 - Payment Due with Application</w:t>
            </w:r>
          </w:p>
          <w:p w:rsidR="006310FF" w:rsidRPr="00050C16" w:rsidRDefault="006310FF" w:rsidP="006310FF">
            <w:pPr>
              <w:tabs>
                <w:tab w:val="left" w:pos="720"/>
                <w:tab w:val="left" w:pos="3600"/>
                <w:tab w:val="left" w:pos="4050"/>
                <w:tab w:val="left" w:pos="4590"/>
                <w:tab w:val="left" w:pos="5130"/>
                <w:tab w:val="left" w:pos="5760"/>
                <w:tab w:val="left" w:pos="7920"/>
                <w:tab w:val="left" w:pos="8280"/>
                <w:tab w:val="left" w:pos="8730"/>
                <w:tab w:val="left" w:pos="9540"/>
                <w:tab w:val="left" w:pos="10620"/>
              </w:tabs>
              <w:spacing w:line="195" w:lineRule="atLeast"/>
              <w:rPr>
                <w:b/>
                <w:sz w:val="24"/>
                <w:szCs w:val="24"/>
              </w:rPr>
            </w:pPr>
            <w:r w:rsidRPr="00285B20">
              <w:t>(An activity organized by entities outs</w:t>
            </w:r>
            <w:r>
              <w:t>ide the OU College of Medicine)</w:t>
            </w:r>
          </w:p>
        </w:tc>
      </w:tr>
      <w:tr w:rsidR="006310FF" w:rsidRPr="00B22C75" w:rsidTr="004311CD">
        <w:trPr>
          <w:trHeight w:val="457"/>
        </w:trPr>
        <w:tc>
          <w:tcPr>
            <w:tcW w:w="105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6310FF" w:rsidRPr="001527FC" w:rsidRDefault="006310FF" w:rsidP="006310FF">
            <w:pPr>
              <w:pStyle w:val="Title"/>
              <w:spacing w:line="240" w:lineRule="auto"/>
              <w:jc w:val="left"/>
              <w:rPr>
                <w:rFonts w:asciiTheme="minorHAnsi" w:hAnsiTheme="minorHAnsi"/>
                <w:bCs/>
                <w:sz w:val="20"/>
              </w:rPr>
            </w:pPr>
            <w:r w:rsidRPr="001527FC">
              <w:rPr>
                <w:rFonts w:asciiTheme="minorHAnsi" w:hAnsiTheme="minorHAnsi"/>
                <w:szCs w:val="24"/>
              </w:rPr>
              <w:t>Additional Fees</w:t>
            </w:r>
          </w:p>
        </w:tc>
      </w:tr>
      <w:tr w:rsidR="006310FF" w:rsidRPr="00B22C75" w:rsidTr="00EE7021">
        <w:trPr>
          <w:trHeight w:val="457"/>
        </w:trPr>
        <w:tc>
          <w:tcPr>
            <w:tcW w:w="36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10FF" w:rsidRPr="00FF2A03" w:rsidRDefault="006310FF" w:rsidP="006310F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Cloud Processing Fee </w:t>
            </w:r>
          </w:p>
          <w:p w:rsidR="006310FF" w:rsidRPr="00050C16" w:rsidRDefault="006310FF" w:rsidP="006310FF">
            <w:pPr>
              <w:autoSpaceDE w:val="0"/>
              <w:autoSpaceDN w:val="0"/>
              <w:adjustRightInd w:val="0"/>
            </w:pPr>
            <w:r w:rsidRPr="00050C16">
              <w:t>(Invoiced after activity)</w:t>
            </w:r>
          </w:p>
        </w:tc>
        <w:tc>
          <w:tcPr>
            <w:tcW w:w="68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10FF" w:rsidRPr="001E4D9B" w:rsidRDefault="006310FF" w:rsidP="0055278A">
            <w:pPr>
              <w:tabs>
                <w:tab w:val="left" w:pos="720"/>
                <w:tab w:val="left" w:pos="3600"/>
                <w:tab w:val="left" w:pos="4050"/>
                <w:tab w:val="left" w:pos="4590"/>
                <w:tab w:val="left" w:pos="5130"/>
                <w:tab w:val="left" w:pos="5760"/>
                <w:tab w:val="left" w:pos="7920"/>
                <w:tab w:val="left" w:pos="8280"/>
                <w:tab w:val="left" w:pos="8730"/>
                <w:tab w:val="left" w:pos="9540"/>
                <w:tab w:val="left" w:pos="10620"/>
              </w:tabs>
              <w:spacing w:line="195" w:lineRule="atLeast"/>
              <w:rPr>
                <w:b/>
                <w:bCs/>
                <w:szCs w:val="24"/>
              </w:rPr>
            </w:pPr>
            <w:r w:rsidRPr="00050C16">
              <w:rPr>
                <w:sz w:val="24"/>
                <w:szCs w:val="24"/>
              </w:rPr>
              <w:t xml:space="preserve">A </w:t>
            </w:r>
            <w:r w:rsidRPr="00050C16">
              <w:rPr>
                <w:b/>
                <w:sz w:val="24"/>
                <w:szCs w:val="24"/>
              </w:rPr>
              <w:t>$</w:t>
            </w:r>
            <w:r w:rsidR="0055278A">
              <w:rPr>
                <w:b/>
                <w:sz w:val="24"/>
                <w:szCs w:val="24"/>
              </w:rPr>
              <w:t>50</w:t>
            </w:r>
            <w:r w:rsidRPr="00050C16">
              <w:rPr>
                <w:sz w:val="24"/>
                <w:szCs w:val="24"/>
              </w:rPr>
              <w:t xml:space="preserve"> fee will be charged for each </w:t>
            </w:r>
            <w:r>
              <w:rPr>
                <w:sz w:val="24"/>
                <w:szCs w:val="24"/>
              </w:rPr>
              <w:t>registrant (This includes: Planners, Speakers, Faculty, Exhibitors, and all attendees) The processing fee is waived for Residents.</w:t>
            </w:r>
          </w:p>
        </w:tc>
      </w:tr>
      <w:tr w:rsidR="006310FF" w:rsidRPr="00B22C75" w:rsidTr="00EE7021">
        <w:tblPrEx>
          <w:shd w:val="clear" w:color="auto" w:fill="auto"/>
        </w:tblPrEx>
        <w:trPr>
          <w:trHeight w:val="457"/>
        </w:trPr>
        <w:tc>
          <w:tcPr>
            <w:tcW w:w="3693" w:type="dxa"/>
            <w:gridSpan w:val="2"/>
            <w:tcBorders>
              <w:top w:val="single" w:sz="4" w:space="0" w:color="auto"/>
            </w:tcBorders>
          </w:tcPr>
          <w:p w:rsidR="006310FF" w:rsidRDefault="006310FF" w:rsidP="006310F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Peer Review/Content Validation</w:t>
            </w:r>
          </w:p>
          <w:p w:rsidR="006310FF" w:rsidRPr="00050C16" w:rsidRDefault="006310FF" w:rsidP="006310FF">
            <w:pPr>
              <w:autoSpaceDE w:val="0"/>
              <w:autoSpaceDN w:val="0"/>
              <w:adjustRightInd w:val="0"/>
              <w:rPr>
                <w:b/>
              </w:rPr>
            </w:pPr>
            <w:r w:rsidRPr="00050C16">
              <w:t>(Invoiced after activity)</w:t>
            </w:r>
          </w:p>
        </w:tc>
        <w:tc>
          <w:tcPr>
            <w:tcW w:w="6837" w:type="dxa"/>
            <w:tcBorders>
              <w:top w:val="single" w:sz="4" w:space="0" w:color="auto"/>
            </w:tcBorders>
          </w:tcPr>
          <w:p w:rsidR="006310FF" w:rsidRPr="001E4D9B" w:rsidRDefault="006310FF" w:rsidP="006310FF">
            <w:pPr>
              <w:pStyle w:val="Title"/>
              <w:spacing w:line="240" w:lineRule="auto"/>
              <w:jc w:val="left"/>
              <w:rPr>
                <w:rFonts w:asciiTheme="minorHAnsi" w:hAnsiTheme="minorHAnsi"/>
                <w:b w:val="0"/>
                <w:bCs/>
                <w:szCs w:val="24"/>
              </w:rPr>
            </w:pPr>
            <w:r w:rsidRPr="001E4D9B">
              <w:rPr>
                <w:rFonts w:asciiTheme="minorHAnsi" w:hAnsiTheme="minorHAnsi"/>
                <w:bCs/>
                <w:szCs w:val="24"/>
              </w:rPr>
              <w:t>$375</w:t>
            </w:r>
            <w:r w:rsidRPr="001E4D9B">
              <w:rPr>
                <w:rFonts w:asciiTheme="minorHAnsi" w:hAnsiTheme="minorHAnsi"/>
                <w:b w:val="0"/>
                <w:bCs/>
                <w:szCs w:val="24"/>
              </w:rPr>
              <w:t xml:space="preserve"> per hour</w:t>
            </w:r>
          </w:p>
        </w:tc>
      </w:tr>
      <w:tr w:rsidR="00F220C3" w:rsidRPr="00B22C75" w:rsidTr="00EE7021">
        <w:tblPrEx>
          <w:shd w:val="clear" w:color="auto" w:fill="auto"/>
        </w:tblPrEx>
        <w:trPr>
          <w:trHeight w:val="457"/>
        </w:trPr>
        <w:tc>
          <w:tcPr>
            <w:tcW w:w="3693" w:type="dxa"/>
            <w:gridSpan w:val="2"/>
          </w:tcPr>
          <w:p w:rsidR="00F220C3" w:rsidRPr="00050C16" w:rsidRDefault="00F220C3" w:rsidP="00F220C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Reimbursement of Credit Card Fees </w:t>
            </w:r>
            <w:r w:rsidRPr="00050C16">
              <w:t>(Invoiced after activity)</w:t>
            </w:r>
          </w:p>
        </w:tc>
        <w:tc>
          <w:tcPr>
            <w:tcW w:w="6837" w:type="dxa"/>
          </w:tcPr>
          <w:p w:rsidR="00F220C3" w:rsidRPr="0020699D" w:rsidRDefault="00F220C3" w:rsidP="00F220C3">
            <w:pPr>
              <w:pStyle w:val="Title"/>
              <w:spacing w:line="240" w:lineRule="auto"/>
              <w:jc w:val="left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3A664B">
              <w:rPr>
                <w:rFonts w:asciiTheme="minorHAnsi" w:hAnsiTheme="minorHAnsi" w:cstheme="minorHAnsi"/>
                <w:bCs/>
                <w:szCs w:val="24"/>
              </w:rPr>
              <w:t>3%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 xml:space="preserve">of total credit card payments received. </w:t>
            </w:r>
          </w:p>
        </w:tc>
      </w:tr>
      <w:tr w:rsidR="006310FF" w:rsidRPr="00B22C75" w:rsidTr="00EE7021">
        <w:tblPrEx>
          <w:shd w:val="clear" w:color="auto" w:fill="auto"/>
        </w:tblPrEx>
        <w:trPr>
          <w:trHeight w:val="457"/>
        </w:trPr>
        <w:tc>
          <w:tcPr>
            <w:tcW w:w="3693" w:type="dxa"/>
            <w:gridSpan w:val="2"/>
          </w:tcPr>
          <w:p w:rsidR="006310FF" w:rsidRDefault="006310FF" w:rsidP="006310F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Credit Card Transaction Fee</w:t>
            </w:r>
          </w:p>
          <w:p w:rsidR="006310FF" w:rsidRDefault="006310FF" w:rsidP="006310F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50C16">
              <w:t>(Invoiced after activity)</w:t>
            </w:r>
          </w:p>
        </w:tc>
        <w:tc>
          <w:tcPr>
            <w:tcW w:w="6837" w:type="dxa"/>
          </w:tcPr>
          <w:p w:rsidR="006310FF" w:rsidRPr="00050C16" w:rsidRDefault="006310FF" w:rsidP="006310FF">
            <w:pPr>
              <w:pStyle w:val="Title"/>
              <w:spacing w:line="240" w:lineRule="auto"/>
              <w:jc w:val="left"/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10</w:t>
            </w:r>
            <w:r>
              <w:rPr>
                <w:rFonts w:ascii="Calibri" w:hAnsi="Calibri"/>
                <w:bCs/>
                <w:szCs w:val="24"/>
              </w:rPr>
              <w:t>¢</w:t>
            </w:r>
            <w:r>
              <w:rPr>
                <w:rFonts w:asciiTheme="minorHAnsi" w:hAnsiTheme="minorHAnsi"/>
                <w:bCs/>
                <w:szCs w:val="24"/>
              </w:rPr>
              <w:t xml:space="preserve"> </w:t>
            </w:r>
            <w:r w:rsidRPr="00EE7021">
              <w:rPr>
                <w:rFonts w:asciiTheme="minorHAnsi" w:hAnsiTheme="minorHAnsi"/>
                <w:b w:val="0"/>
                <w:bCs/>
                <w:szCs w:val="24"/>
              </w:rPr>
              <w:t>per transaction</w:t>
            </w:r>
          </w:p>
        </w:tc>
      </w:tr>
      <w:tr w:rsidR="006310FF" w:rsidRPr="00B22C75" w:rsidTr="00EE7021">
        <w:tblPrEx>
          <w:shd w:val="clear" w:color="auto" w:fill="auto"/>
        </w:tblPrEx>
        <w:trPr>
          <w:trHeight w:val="457"/>
        </w:trPr>
        <w:tc>
          <w:tcPr>
            <w:tcW w:w="3693" w:type="dxa"/>
            <w:gridSpan w:val="2"/>
          </w:tcPr>
          <w:p w:rsidR="006310FF" w:rsidRDefault="006310FF" w:rsidP="006310F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Letters of Agreement </w:t>
            </w:r>
          </w:p>
          <w:p w:rsidR="006310FF" w:rsidRDefault="006310FF" w:rsidP="006310F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50C16">
              <w:t>(Invoiced after activity)</w:t>
            </w:r>
          </w:p>
        </w:tc>
        <w:tc>
          <w:tcPr>
            <w:tcW w:w="6837" w:type="dxa"/>
          </w:tcPr>
          <w:p w:rsidR="006310FF" w:rsidRPr="001E4D9B" w:rsidRDefault="006310FF" w:rsidP="00CF7303">
            <w:pPr>
              <w:pStyle w:val="Title"/>
              <w:spacing w:line="240" w:lineRule="auto"/>
              <w:jc w:val="left"/>
              <w:rPr>
                <w:rFonts w:asciiTheme="minorHAnsi" w:hAnsiTheme="minorHAnsi"/>
                <w:b w:val="0"/>
                <w:bCs/>
                <w:szCs w:val="24"/>
              </w:rPr>
            </w:pPr>
            <w:r w:rsidRPr="001E4D9B">
              <w:rPr>
                <w:rFonts w:asciiTheme="minorHAnsi" w:hAnsiTheme="minorHAnsi"/>
                <w:bCs/>
                <w:szCs w:val="24"/>
              </w:rPr>
              <w:t>$</w:t>
            </w:r>
            <w:r w:rsidR="00CF7303">
              <w:rPr>
                <w:rFonts w:asciiTheme="minorHAnsi" w:hAnsiTheme="minorHAnsi"/>
                <w:bCs/>
                <w:szCs w:val="24"/>
              </w:rPr>
              <w:t>2</w:t>
            </w:r>
            <w:r w:rsidRPr="001E4D9B">
              <w:rPr>
                <w:rFonts w:asciiTheme="minorHAnsi" w:hAnsiTheme="minorHAnsi"/>
                <w:bCs/>
                <w:szCs w:val="24"/>
              </w:rPr>
              <w:t>00</w:t>
            </w:r>
            <w:r w:rsidRPr="001E4D9B">
              <w:rPr>
                <w:rFonts w:asciiTheme="minorHAnsi" w:hAnsiTheme="minorHAnsi"/>
                <w:b w:val="0"/>
                <w:bCs/>
                <w:szCs w:val="24"/>
              </w:rPr>
              <w:t xml:space="preserve"> (no charge if using OUCPD Letter of Agreement)</w:t>
            </w:r>
            <w:r w:rsidR="0055278A">
              <w:rPr>
                <w:rFonts w:asciiTheme="minorHAnsi" w:hAnsiTheme="minorHAnsi"/>
                <w:b w:val="0"/>
                <w:bCs/>
                <w:szCs w:val="24"/>
              </w:rPr>
              <w:t xml:space="preserve"> all other LOA’s that require a signature from the CPD office, including both exhibitor and/or commercial support is $200 </w:t>
            </w:r>
            <w:r w:rsidR="0055278A" w:rsidRPr="009F66DB">
              <w:rPr>
                <w:rFonts w:asciiTheme="minorHAnsi" w:hAnsiTheme="minorHAnsi"/>
                <w:b w:val="0"/>
                <w:bCs/>
                <w:szCs w:val="24"/>
                <w:u w:val="single"/>
              </w:rPr>
              <w:t>each</w:t>
            </w:r>
            <w:r w:rsidR="0055278A">
              <w:rPr>
                <w:rFonts w:asciiTheme="minorHAnsi" w:hAnsiTheme="minorHAnsi"/>
                <w:b w:val="0"/>
                <w:bCs/>
                <w:szCs w:val="24"/>
              </w:rPr>
              <w:t xml:space="preserve"> agreement signed.</w:t>
            </w:r>
          </w:p>
        </w:tc>
      </w:tr>
      <w:tr w:rsidR="00095A8F" w:rsidRPr="00B22C75" w:rsidTr="00EE7021">
        <w:tblPrEx>
          <w:shd w:val="clear" w:color="auto" w:fill="auto"/>
        </w:tblPrEx>
        <w:trPr>
          <w:trHeight w:val="457"/>
        </w:trPr>
        <w:tc>
          <w:tcPr>
            <w:tcW w:w="3693" w:type="dxa"/>
            <w:gridSpan w:val="2"/>
          </w:tcPr>
          <w:p w:rsidR="00095A8F" w:rsidRDefault="00095A8F" w:rsidP="00CF730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Dean’s Tax</w:t>
            </w:r>
          </w:p>
        </w:tc>
        <w:tc>
          <w:tcPr>
            <w:tcW w:w="6837" w:type="dxa"/>
          </w:tcPr>
          <w:p w:rsidR="00095A8F" w:rsidRDefault="00095A8F" w:rsidP="00CF7303">
            <w:pPr>
              <w:pStyle w:val="Title"/>
              <w:spacing w:line="240" w:lineRule="auto"/>
              <w:jc w:val="left"/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5</w:t>
            </w:r>
            <w:r w:rsidR="00557585">
              <w:rPr>
                <w:rFonts w:asciiTheme="minorHAnsi" w:hAnsiTheme="minorHAnsi"/>
                <w:bCs/>
                <w:szCs w:val="24"/>
              </w:rPr>
              <w:t>.5</w:t>
            </w:r>
            <w:r>
              <w:rPr>
                <w:rFonts w:asciiTheme="minorHAnsi" w:hAnsiTheme="minorHAnsi"/>
                <w:bCs/>
                <w:szCs w:val="24"/>
              </w:rPr>
              <w:t xml:space="preserve">% </w:t>
            </w:r>
            <w:r w:rsidRPr="00095A8F">
              <w:rPr>
                <w:rFonts w:asciiTheme="minorHAnsi" w:hAnsiTheme="minorHAnsi"/>
                <w:b w:val="0"/>
                <w:bCs/>
                <w:szCs w:val="24"/>
              </w:rPr>
              <w:t>of net profit</w:t>
            </w:r>
          </w:p>
        </w:tc>
      </w:tr>
      <w:tr w:rsidR="006310FF" w:rsidRPr="00B22C75" w:rsidTr="00EE7021">
        <w:tblPrEx>
          <w:shd w:val="clear" w:color="auto" w:fill="auto"/>
        </w:tblPrEx>
        <w:trPr>
          <w:trHeight w:val="457"/>
        </w:trPr>
        <w:tc>
          <w:tcPr>
            <w:tcW w:w="3693" w:type="dxa"/>
            <w:gridSpan w:val="2"/>
          </w:tcPr>
          <w:p w:rsidR="00CF7303" w:rsidRDefault="00CF7303" w:rsidP="00CF730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Commercial Support (grants) and Exhibit Fee </w:t>
            </w:r>
          </w:p>
          <w:p w:rsidR="006310FF" w:rsidRDefault="00CF7303" w:rsidP="00CF730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17FD9">
              <w:rPr>
                <w:sz w:val="20"/>
                <w:szCs w:val="20"/>
              </w:rPr>
              <w:t xml:space="preserve"> </w:t>
            </w:r>
            <w:r w:rsidR="006310FF" w:rsidRPr="00117FD9">
              <w:rPr>
                <w:sz w:val="20"/>
                <w:szCs w:val="20"/>
              </w:rPr>
              <w:t>(Invoiced after activity)</w:t>
            </w:r>
          </w:p>
        </w:tc>
        <w:tc>
          <w:tcPr>
            <w:tcW w:w="6837" w:type="dxa"/>
          </w:tcPr>
          <w:p w:rsidR="006310FF" w:rsidRPr="001E4D9B" w:rsidRDefault="00095A8F" w:rsidP="00CF7303">
            <w:pPr>
              <w:pStyle w:val="Title"/>
              <w:spacing w:line="240" w:lineRule="auto"/>
              <w:jc w:val="left"/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5</w:t>
            </w:r>
            <w:r w:rsidR="006310FF" w:rsidRPr="001E4D9B">
              <w:rPr>
                <w:rFonts w:asciiTheme="minorHAnsi" w:hAnsiTheme="minorHAnsi"/>
                <w:bCs/>
                <w:szCs w:val="24"/>
              </w:rPr>
              <w:t>%</w:t>
            </w:r>
            <w:r w:rsidR="00F220C3">
              <w:rPr>
                <w:rFonts w:asciiTheme="minorHAnsi" w:hAnsiTheme="minorHAnsi"/>
                <w:bCs/>
                <w:szCs w:val="24"/>
              </w:rPr>
              <w:t xml:space="preserve"> </w:t>
            </w:r>
            <w:r w:rsidR="00F220C3">
              <w:rPr>
                <w:rFonts w:asciiTheme="minorHAnsi" w:hAnsiTheme="minorHAnsi" w:cstheme="minorHAnsi"/>
                <w:b w:val="0"/>
                <w:bCs/>
                <w:szCs w:val="24"/>
              </w:rPr>
              <w:t>of total amount collected.</w:t>
            </w:r>
          </w:p>
        </w:tc>
      </w:tr>
      <w:tr w:rsidR="006310FF" w:rsidRPr="00B22C75" w:rsidTr="00EE7021">
        <w:tblPrEx>
          <w:shd w:val="clear" w:color="auto" w:fill="auto"/>
        </w:tblPrEx>
        <w:trPr>
          <w:trHeight w:val="457"/>
        </w:trPr>
        <w:tc>
          <w:tcPr>
            <w:tcW w:w="3693" w:type="dxa"/>
            <w:gridSpan w:val="2"/>
          </w:tcPr>
          <w:p w:rsidR="006310FF" w:rsidRDefault="006310FF" w:rsidP="006310F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Application Fee for Additional Types of Credit </w:t>
            </w:r>
            <w:r w:rsidRPr="00567081">
              <w:rPr>
                <w:b/>
                <w:sz w:val="24"/>
                <w:szCs w:val="24"/>
              </w:rPr>
              <w:t>Fees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50C16">
              <w:t>(PA, NP, PharmD)</w:t>
            </w:r>
          </w:p>
        </w:tc>
        <w:tc>
          <w:tcPr>
            <w:tcW w:w="6837" w:type="dxa"/>
          </w:tcPr>
          <w:p w:rsidR="006310FF" w:rsidRPr="001E4D9B" w:rsidRDefault="006310FF" w:rsidP="006310FF">
            <w:pPr>
              <w:pStyle w:val="Title"/>
              <w:spacing w:line="240" w:lineRule="auto"/>
              <w:jc w:val="left"/>
              <w:rPr>
                <w:rFonts w:asciiTheme="minorHAnsi" w:hAnsiTheme="minorHAnsi"/>
                <w:b w:val="0"/>
                <w:bCs/>
                <w:szCs w:val="24"/>
              </w:rPr>
            </w:pPr>
            <w:r w:rsidRPr="001E4D9B">
              <w:rPr>
                <w:rFonts w:asciiTheme="minorHAnsi" w:hAnsiTheme="minorHAnsi"/>
                <w:b w:val="0"/>
                <w:bCs/>
                <w:szCs w:val="24"/>
              </w:rPr>
              <w:t>Application Fees vary per specialty</w:t>
            </w:r>
            <w:r w:rsidR="009D2355">
              <w:rPr>
                <w:rFonts w:asciiTheme="minorHAnsi" w:hAnsiTheme="minorHAnsi"/>
                <w:b w:val="0"/>
                <w:bCs/>
                <w:szCs w:val="24"/>
              </w:rPr>
              <w:t>.</w:t>
            </w:r>
          </w:p>
        </w:tc>
      </w:tr>
      <w:tr w:rsidR="006310FF" w:rsidRPr="00B22C75" w:rsidTr="00EE7021">
        <w:tblPrEx>
          <w:shd w:val="clear" w:color="auto" w:fill="auto"/>
        </w:tblPrEx>
        <w:trPr>
          <w:trHeight w:val="457"/>
        </w:trPr>
        <w:tc>
          <w:tcPr>
            <w:tcW w:w="3693" w:type="dxa"/>
            <w:gridSpan w:val="2"/>
          </w:tcPr>
          <w:p w:rsidR="006310FF" w:rsidRDefault="006310FF" w:rsidP="006310F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Processing Fee for CPD Office to Complete other types of Applications </w:t>
            </w:r>
          </w:p>
        </w:tc>
        <w:tc>
          <w:tcPr>
            <w:tcW w:w="6837" w:type="dxa"/>
          </w:tcPr>
          <w:p w:rsidR="006310FF" w:rsidRPr="001E4D9B" w:rsidRDefault="006310FF" w:rsidP="00CF7303">
            <w:pPr>
              <w:pStyle w:val="Title"/>
              <w:spacing w:line="240" w:lineRule="auto"/>
              <w:jc w:val="left"/>
              <w:rPr>
                <w:rFonts w:asciiTheme="minorHAnsi" w:hAnsiTheme="minorHAnsi"/>
                <w:b w:val="0"/>
                <w:bCs/>
                <w:szCs w:val="24"/>
              </w:rPr>
            </w:pPr>
            <w:r w:rsidRPr="001E4D9B">
              <w:rPr>
                <w:rFonts w:asciiTheme="minorHAnsi" w:hAnsiTheme="minorHAnsi"/>
                <w:bCs/>
                <w:szCs w:val="24"/>
              </w:rPr>
              <w:t>$1</w:t>
            </w:r>
            <w:r w:rsidR="00CF7303">
              <w:rPr>
                <w:rFonts w:asciiTheme="minorHAnsi" w:hAnsiTheme="minorHAnsi"/>
                <w:bCs/>
                <w:szCs w:val="24"/>
              </w:rPr>
              <w:t>5</w:t>
            </w:r>
            <w:r w:rsidRPr="001E4D9B">
              <w:rPr>
                <w:rFonts w:asciiTheme="minorHAnsi" w:hAnsiTheme="minorHAnsi"/>
                <w:bCs/>
                <w:szCs w:val="24"/>
              </w:rPr>
              <w:t>0</w:t>
            </w:r>
            <w:r w:rsidRPr="001E4D9B">
              <w:rPr>
                <w:rFonts w:asciiTheme="minorHAnsi" w:hAnsiTheme="minorHAnsi"/>
                <w:b w:val="0"/>
                <w:bCs/>
                <w:szCs w:val="24"/>
              </w:rPr>
              <w:t xml:space="preserve"> per hour</w:t>
            </w:r>
          </w:p>
        </w:tc>
      </w:tr>
      <w:tr w:rsidR="006310FF" w:rsidRPr="00B22C75" w:rsidTr="00EE7021">
        <w:tblPrEx>
          <w:shd w:val="clear" w:color="auto" w:fill="auto"/>
        </w:tblPrEx>
        <w:trPr>
          <w:trHeight w:val="457"/>
        </w:trPr>
        <w:tc>
          <w:tcPr>
            <w:tcW w:w="3693" w:type="dxa"/>
            <w:gridSpan w:val="2"/>
          </w:tcPr>
          <w:p w:rsidR="006310FF" w:rsidRPr="0055278A" w:rsidRDefault="00CF7303" w:rsidP="006310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278A">
              <w:rPr>
                <w:b/>
                <w:sz w:val="24"/>
                <w:szCs w:val="24"/>
              </w:rPr>
              <w:t xml:space="preserve">CPD </w:t>
            </w:r>
            <w:r w:rsidR="006310FF" w:rsidRPr="0055278A">
              <w:rPr>
                <w:b/>
                <w:sz w:val="24"/>
                <w:szCs w:val="24"/>
              </w:rPr>
              <w:t xml:space="preserve">Travel Expenses </w:t>
            </w:r>
            <w:r w:rsidR="006310FF" w:rsidRPr="0055278A">
              <w:rPr>
                <w:sz w:val="24"/>
                <w:szCs w:val="24"/>
              </w:rPr>
              <w:t>(required audits/site visit)</w:t>
            </w:r>
          </w:p>
        </w:tc>
        <w:tc>
          <w:tcPr>
            <w:tcW w:w="6837" w:type="dxa"/>
          </w:tcPr>
          <w:p w:rsidR="006310FF" w:rsidRPr="0055278A" w:rsidRDefault="006310FF" w:rsidP="006310FF">
            <w:pPr>
              <w:tabs>
                <w:tab w:val="left" w:pos="720"/>
                <w:tab w:val="left" w:pos="3600"/>
                <w:tab w:val="left" w:pos="4050"/>
                <w:tab w:val="left" w:pos="4590"/>
                <w:tab w:val="left" w:pos="5130"/>
                <w:tab w:val="left" w:pos="5760"/>
                <w:tab w:val="left" w:pos="7920"/>
                <w:tab w:val="left" w:pos="8280"/>
                <w:tab w:val="left" w:pos="8730"/>
                <w:tab w:val="left" w:pos="9540"/>
                <w:tab w:val="left" w:pos="10620"/>
              </w:tabs>
              <w:rPr>
                <w:sz w:val="24"/>
                <w:szCs w:val="24"/>
              </w:rPr>
            </w:pPr>
            <w:r w:rsidRPr="0055278A">
              <w:rPr>
                <w:sz w:val="24"/>
                <w:szCs w:val="24"/>
              </w:rPr>
              <w:t xml:space="preserve">Will invoice for airfare, hotel, and </w:t>
            </w:r>
            <w:r w:rsidR="00212E31" w:rsidRPr="0055278A">
              <w:rPr>
                <w:sz w:val="24"/>
                <w:szCs w:val="24"/>
              </w:rPr>
              <w:t>Perdiem</w:t>
            </w:r>
            <w:r w:rsidRPr="0055278A">
              <w:rPr>
                <w:sz w:val="24"/>
                <w:szCs w:val="24"/>
              </w:rPr>
              <w:t xml:space="preserve"> or mileage and toll if applicable.</w:t>
            </w:r>
          </w:p>
        </w:tc>
      </w:tr>
    </w:tbl>
    <w:p w:rsidR="002A4484" w:rsidRDefault="00BE1A8A" w:rsidP="00F220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0C5DE8">
        <w:rPr>
          <w:b/>
          <w:sz w:val="32"/>
          <w:szCs w:val="32"/>
        </w:rPr>
        <w:lastRenderedPageBreak/>
        <w:t>201</w:t>
      </w:r>
      <w:r w:rsidR="00CF7303">
        <w:rPr>
          <w:b/>
          <w:sz w:val="32"/>
          <w:szCs w:val="32"/>
        </w:rPr>
        <w:t>8</w:t>
      </w:r>
      <w:r w:rsidR="000C5DE8">
        <w:rPr>
          <w:b/>
          <w:sz w:val="32"/>
          <w:szCs w:val="32"/>
        </w:rPr>
        <w:t>-201</w:t>
      </w:r>
      <w:r w:rsidR="00CF7303">
        <w:rPr>
          <w:b/>
          <w:sz w:val="32"/>
          <w:szCs w:val="32"/>
        </w:rPr>
        <w:t>9</w:t>
      </w:r>
      <w:r w:rsidR="000C5DE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Enduring Material</w:t>
      </w:r>
    </w:p>
    <w:tbl>
      <w:tblPr>
        <w:tblStyle w:val="TableGrid"/>
        <w:tblW w:w="10530" w:type="dxa"/>
        <w:tblInd w:w="-95" w:type="dxa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900"/>
        <w:gridCol w:w="2780"/>
        <w:gridCol w:w="1720"/>
        <w:gridCol w:w="80"/>
        <w:gridCol w:w="5050"/>
      </w:tblGrid>
      <w:tr w:rsidR="00BE1A8A" w:rsidRPr="00B22C75" w:rsidTr="006310FF">
        <w:trPr>
          <w:trHeight w:val="377"/>
        </w:trPr>
        <w:tc>
          <w:tcPr>
            <w:tcW w:w="1053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BE1A8A" w:rsidRPr="00B22C75" w:rsidRDefault="00BE1A8A" w:rsidP="003C51B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Enduring Materials </w:t>
            </w:r>
            <w:r w:rsidRPr="00B22C75">
              <w:rPr>
                <w:b/>
                <w:sz w:val="24"/>
                <w:szCs w:val="24"/>
              </w:rPr>
              <w:t>Application Fees</w:t>
            </w:r>
          </w:p>
        </w:tc>
      </w:tr>
      <w:tr w:rsidR="00BE1A8A" w:rsidRPr="00B22C75" w:rsidTr="00F02DC3">
        <w:tc>
          <w:tcPr>
            <w:tcW w:w="90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BE1A8A" w:rsidRPr="00B22C75" w:rsidRDefault="00BE1A8A" w:rsidP="00F02DC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22C75">
              <w:rPr>
                <w:sz w:val="24"/>
                <w:szCs w:val="24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C75">
              <w:rPr>
                <w:sz w:val="24"/>
                <w:szCs w:val="24"/>
              </w:rPr>
              <w:instrText xml:space="preserve"> FORMCHECKBOX </w:instrText>
            </w:r>
            <w:r w:rsidR="00A969C5">
              <w:rPr>
                <w:sz w:val="24"/>
                <w:szCs w:val="24"/>
              </w:rPr>
            </w:r>
            <w:r w:rsidR="00A969C5">
              <w:rPr>
                <w:sz w:val="24"/>
                <w:szCs w:val="24"/>
              </w:rPr>
              <w:fldChar w:fldCharType="separate"/>
            </w:r>
            <w:r w:rsidRPr="00B22C75">
              <w:rPr>
                <w:sz w:val="24"/>
                <w:szCs w:val="24"/>
              </w:rPr>
              <w:fldChar w:fldCharType="end"/>
            </w:r>
          </w:p>
        </w:tc>
        <w:tc>
          <w:tcPr>
            <w:tcW w:w="278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BE1A8A" w:rsidRDefault="00BE1A8A" w:rsidP="003C51B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Direct Providership </w:t>
            </w:r>
          </w:p>
          <w:p w:rsidR="000E6B0D" w:rsidRDefault="006310FF" w:rsidP="00CF7303">
            <w:pPr>
              <w:autoSpaceDE w:val="0"/>
              <w:autoSpaceDN w:val="0"/>
              <w:adjustRightInd w:val="0"/>
            </w:pPr>
            <w:r w:rsidRPr="00CF1693">
              <w:t xml:space="preserve">with </w:t>
            </w:r>
            <w:r w:rsidRPr="00413C70">
              <w:rPr>
                <w:b/>
                <w:u w:val="single"/>
              </w:rPr>
              <w:t>no</w:t>
            </w:r>
            <w:r w:rsidRPr="00CF1693">
              <w:rPr>
                <w:b/>
              </w:rPr>
              <w:t xml:space="preserve"> </w:t>
            </w:r>
            <w:r w:rsidRPr="00CF1693">
              <w:t>commercial support</w:t>
            </w:r>
          </w:p>
          <w:p w:rsidR="0055278A" w:rsidRPr="0055278A" w:rsidRDefault="0055278A" w:rsidP="0055278A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55278A">
              <w:rPr>
                <w:b/>
                <w:i/>
              </w:rPr>
              <w:t>Online Content Only</w:t>
            </w:r>
            <w:r>
              <w:rPr>
                <w:b/>
                <w:i/>
              </w:rPr>
              <w:t xml:space="preserve">         </w:t>
            </w:r>
            <w:r w:rsidRPr="0055278A">
              <w:rPr>
                <w:b/>
                <w:i/>
              </w:rPr>
              <w:sym w:font="Wingdings" w:char="F0E0"/>
            </w:r>
          </w:p>
        </w:tc>
        <w:tc>
          <w:tcPr>
            <w:tcW w:w="6850" w:type="dxa"/>
            <w:gridSpan w:val="3"/>
            <w:tcBorders>
              <w:top w:val="double" w:sz="4" w:space="0" w:color="auto"/>
            </w:tcBorders>
            <w:shd w:val="clear" w:color="auto" w:fill="FFFFFF" w:themeFill="background1"/>
          </w:tcPr>
          <w:p w:rsidR="00BE1A8A" w:rsidRPr="001E4D9B" w:rsidRDefault="00BE1A8A" w:rsidP="00BE1A8A">
            <w:pPr>
              <w:tabs>
                <w:tab w:val="left" w:pos="720"/>
                <w:tab w:val="left" w:pos="3600"/>
                <w:tab w:val="left" w:pos="4050"/>
                <w:tab w:val="left" w:pos="4281"/>
                <w:tab w:val="left" w:pos="7920"/>
                <w:tab w:val="left" w:pos="8280"/>
                <w:tab w:val="left" w:pos="8730"/>
                <w:tab w:val="left" w:pos="9540"/>
                <w:tab w:val="left" w:pos="10620"/>
              </w:tabs>
              <w:spacing w:line="195" w:lineRule="atLeast"/>
              <w:rPr>
                <w:b/>
                <w:sz w:val="24"/>
                <w:szCs w:val="24"/>
              </w:rPr>
            </w:pPr>
            <w:r w:rsidRPr="001E4D9B">
              <w:rPr>
                <w:b/>
                <w:sz w:val="24"/>
                <w:szCs w:val="24"/>
              </w:rPr>
              <w:t>$</w:t>
            </w:r>
            <w:r w:rsidR="00CF7303">
              <w:rPr>
                <w:b/>
                <w:sz w:val="24"/>
                <w:szCs w:val="24"/>
              </w:rPr>
              <w:t>3</w:t>
            </w:r>
            <w:r w:rsidRPr="001E4D9B">
              <w:rPr>
                <w:b/>
                <w:sz w:val="24"/>
                <w:szCs w:val="24"/>
              </w:rPr>
              <w:t>,</w:t>
            </w:r>
            <w:r w:rsidR="00CF7303">
              <w:rPr>
                <w:b/>
                <w:sz w:val="24"/>
                <w:szCs w:val="24"/>
              </w:rPr>
              <w:t>5</w:t>
            </w:r>
            <w:r w:rsidRPr="001E4D9B">
              <w:rPr>
                <w:b/>
                <w:sz w:val="24"/>
                <w:szCs w:val="24"/>
              </w:rPr>
              <w:t>00 - Payment Due with Application</w:t>
            </w:r>
          </w:p>
          <w:p w:rsidR="00BE1A8A" w:rsidRDefault="00BE1A8A" w:rsidP="00BE1A8A">
            <w:pPr>
              <w:tabs>
                <w:tab w:val="left" w:pos="720"/>
                <w:tab w:val="left" w:pos="3600"/>
                <w:tab w:val="left" w:pos="4050"/>
                <w:tab w:val="left" w:pos="4590"/>
                <w:tab w:val="left" w:pos="5130"/>
                <w:tab w:val="left" w:pos="5760"/>
                <w:tab w:val="left" w:pos="7920"/>
                <w:tab w:val="left" w:pos="8280"/>
                <w:tab w:val="left" w:pos="8730"/>
                <w:tab w:val="left" w:pos="9540"/>
                <w:tab w:val="left" w:pos="10620"/>
              </w:tabs>
              <w:spacing w:line="195" w:lineRule="atLeast"/>
            </w:pPr>
            <w:r w:rsidRPr="00285B20">
              <w:t>(An activity organized by departments within the OU College of Medicine)</w:t>
            </w:r>
          </w:p>
          <w:p w:rsidR="0055278A" w:rsidRPr="0055278A" w:rsidRDefault="0055278A" w:rsidP="00BE1A8A">
            <w:pPr>
              <w:tabs>
                <w:tab w:val="left" w:pos="720"/>
                <w:tab w:val="left" w:pos="3600"/>
                <w:tab w:val="left" w:pos="4050"/>
                <w:tab w:val="left" w:pos="4590"/>
                <w:tab w:val="left" w:pos="5130"/>
                <w:tab w:val="left" w:pos="5760"/>
                <w:tab w:val="left" w:pos="7920"/>
                <w:tab w:val="left" w:pos="8280"/>
                <w:tab w:val="left" w:pos="8730"/>
                <w:tab w:val="left" w:pos="9540"/>
                <w:tab w:val="left" w:pos="10620"/>
              </w:tabs>
              <w:spacing w:line="195" w:lineRule="atLeast"/>
              <w:rPr>
                <w:b/>
                <w:i/>
              </w:rPr>
            </w:pPr>
            <w:r w:rsidRPr="0055278A">
              <w:rPr>
                <w:b/>
                <w:i/>
              </w:rPr>
              <w:t>$4,500</w:t>
            </w:r>
          </w:p>
        </w:tc>
      </w:tr>
      <w:tr w:rsidR="006310FF" w:rsidRPr="00B22C75" w:rsidTr="006310FF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10FF" w:rsidRPr="00B22C75" w:rsidRDefault="006310FF" w:rsidP="006310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22C75">
              <w:rPr>
                <w:sz w:val="24"/>
                <w:szCs w:val="24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C75">
              <w:rPr>
                <w:sz w:val="24"/>
                <w:szCs w:val="24"/>
              </w:rPr>
              <w:instrText xml:space="preserve"> FORMCHECKBOX </w:instrText>
            </w:r>
            <w:r w:rsidR="00A969C5">
              <w:rPr>
                <w:sz w:val="24"/>
                <w:szCs w:val="24"/>
              </w:rPr>
            </w:r>
            <w:r w:rsidR="00A969C5">
              <w:rPr>
                <w:sz w:val="24"/>
                <w:szCs w:val="24"/>
              </w:rPr>
              <w:fldChar w:fldCharType="separate"/>
            </w:r>
            <w:r w:rsidRPr="00B22C75">
              <w:rPr>
                <w:sz w:val="24"/>
                <w:szCs w:val="24"/>
              </w:rPr>
              <w:fldChar w:fldCharType="end"/>
            </w: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10FF" w:rsidRDefault="006310FF" w:rsidP="006310F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Direct Providership </w:t>
            </w:r>
          </w:p>
          <w:p w:rsidR="000E6B0D" w:rsidRPr="00B22C75" w:rsidRDefault="006310FF" w:rsidP="000E6B0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F1693">
              <w:t>with</w:t>
            </w:r>
            <w:r w:rsidRPr="00CF1693">
              <w:rPr>
                <w:b/>
              </w:rPr>
              <w:t xml:space="preserve"> </w:t>
            </w:r>
            <w:r w:rsidRPr="00CF1693">
              <w:t>commercial support</w:t>
            </w:r>
            <w:r w:rsidR="000E6B0D">
              <w:t xml:space="preserve"> </w:t>
            </w:r>
          </w:p>
        </w:tc>
        <w:tc>
          <w:tcPr>
            <w:tcW w:w="68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10FF" w:rsidRPr="001E4D9B" w:rsidRDefault="006310FF" w:rsidP="006310FF">
            <w:pPr>
              <w:tabs>
                <w:tab w:val="left" w:pos="720"/>
                <w:tab w:val="left" w:pos="3600"/>
                <w:tab w:val="left" w:pos="4050"/>
                <w:tab w:val="left" w:pos="4281"/>
                <w:tab w:val="left" w:pos="7920"/>
                <w:tab w:val="left" w:pos="8280"/>
                <w:tab w:val="left" w:pos="8730"/>
                <w:tab w:val="left" w:pos="9540"/>
                <w:tab w:val="left" w:pos="10620"/>
              </w:tabs>
              <w:spacing w:line="195" w:lineRule="atLeast"/>
              <w:rPr>
                <w:b/>
                <w:sz w:val="24"/>
                <w:szCs w:val="24"/>
              </w:rPr>
            </w:pPr>
            <w:r w:rsidRPr="001E4D9B">
              <w:rPr>
                <w:b/>
                <w:sz w:val="24"/>
                <w:szCs w:val="24"/>
              </w:rPr>
              <w:t>$</w:t>
            </w:r>
            <w:r>
              <w:rPr>
                <w:b/>
                <w:sz w:val="24"/>
                <w:szCs w:val="24"/>
              </w:rPr>
              <w:t>4</w:t>
            </w:r>
            <w:r w:rsidRPr="001E4D9B">
              <w:rPr>
                <w:b/>
                <w:sz w:val="24"/>
                <w:szCs w:val="24"/>
              </w:rPr>
              <w:t>,</w:t>
            </w:r>
            <w:r w:rsidR="00CF7303">
              <w:rPr>
                <w:b/>
                <w:sz w:val="24"/>
                <w:szCs w:val="24"/>
              </w:rPr>
              <w:t>5</w:t>
            </w:r>
            <w:r w:rsidRPr="001E4D9B">
              <w:rPr>
                <w:b/>
                <w:sz w:val="24"/>
                <w:szCs w:val="24"/>
              </w:rPr>
              <w:t>00 - Payment Due with Application</w:t>
            </w:r>
          </w:p>
          <w:p w:rsidR="006310FF" w:rsidRPr="00AA141A" w:rsidRDefault="006310FF" w:rsidP="006310FF">
            <w:pPr>
              <w:tabs>
                <w:tab w:val="left" w:pos="720"/>
                <w:tab w:val="left" w:pos="3600"/>
                <w:tab w:val="left" w:pos="4050"/>
                <w:tab w:val="left" w:pos="4590"/>
                <w:tab w:val="left" w:pos="5130"/>
                <w:tab w:val="left" w:pos="5760"/>
                <w:tab w:val="left" w:pos="7920"/>
                <w:tab w:val="left" w:pos="8280"/>
                <w:tab w:val="left" w:pos="8730"/>
                <w:tab w:val="left" w:pos="9540"/>
                <w:tab w:val="left" w:pos="10620"/>
              </w:tabs>
              <w:spacing w:line="195" w:lineRule="atLeast"/>
            </w:pPr>
            <w:r w:rsidRPr="00285B20">
              <w:t>(An activity organized by departments within the OU College of Medicine)</w:t>
            </w:r>
          </w:p>
        </w:tc>
      </w:tr>
      <w:tr w:rsidR="006310FF" w:rsidRPr="00B22C75" w:rsidTr="006310FF">
        <w:tc>
          <w:tcPr>
            <w:tcW w:w="9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310FF" w:rsidRPr="00B22C75" w:rsidRDefault="006310FF" w:rsidP="006310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22C75">
              <w:rPr>
                <w:sz w:val="24"/>
                <w:szCs w:val="24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C75">
              <w:rPr>
                <w:sz w:val="24"/>
                <w:szCs w:val="24"/>
              </w:rPr>
              <w:instrText xml:space="preserve"> FORMCHECKBOX </w:instrText>
            </w:r>
            <w:r w:rsidR="00A969C5">
              <w:rPr>
                <w:sz w:val="24"/>
                <w:szCs w:val="24"/>
              </w:rPr>
            </w:r>
            <w:r w:rsidR="00A969C5">
              <w:rPr>
                <w:sz w:val="24"/>
                <w:szCs w:val="24"/>
              </w:rPr>
              <w:fldChar w:fldCharType="separate"/>
            </w:r>
            <w:r w:rsidRPr="00B22C75">
              <w:rPr>
                <w:sz w:val="24"/>
                <w:szCs w:val="24"/>
              </w:rPr>
              <w:fldChar w:fldCharType="end"/>
            </w:r>
          </w:p>
        </w:tc>
        <w:tc>
          <w:tcPr>
            <w:tcW w:w="27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310FF" w:rsidRDefault="006310FF" w:rsidP="006310F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Joint Providership </w:t>
            </w:r>
          </w:p>
          <w:p w:rsidR="000E6B0D" w:rsidRDefault="006310FF" w:rsidP="00CF7303">
            <w:pPr>
              <w:autoSpaceDE w:val="0"/>
              <w:autoSpaceDN w:val="0"/>
              <w:adjustRightInd w:val="0"/>
            </w:pPr>
            <w:r w:rsidRPr="00CF1693">
              <w:t xml:space="preserve">with </w:t>
            </w:r>
            <w:r w:rsidRPr="00413C70">
              <w:rPr>
                <w:b/>
                <w:u w:val="single"/>
              </w:rPr>
              <w:t>no</w:t>
            </w:r>
            <w:r w:rsidRPr="00CF1693">
              <w:rPr>
                <w:b/>
              </w:rPr>
              <w:t xml:space="preserve"> </w:t>
            </w:r>
            <w:r w:rsidRPr="00CF1693">
              <w:t>commercial support</w:t>
            </w:r>
          </w:p>
          <w:p w:rsidR="0055278A" w:rsidRPr="0055278A" w:rsidRDefault="0055278A" w:rsidP="0055278A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55278A">
              <w:rPr>
                <w:b/>
                <w:i/>
              </w:rPr>
              <w:t>Online Content Only</w:t>
            </w:r>
            <w:r>
              <w:rPr>
                <w:b/>
                <w:i/>
              </w:rPr>
              <w:t xml:space="preserve">       </w:t>
            </w:r>
            <w:r w:rsidRPr="0055278A">
              <w:rPr>
                <w:b/>
                <w:i/>
              </w:rPr>
              <w:sym w:font="Wingdings" w:char="F0E0"/>
            </w:r>
          </w:p>
        </w:tc>
        <w:tc>
          <w:tcPr>
            <w:tcW w:w="685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6310FF" w:rsidRPr="001E4D9B" w:rsidRDefault="006310FF" w:rsidP="006310FF">
            <w:pPr>
              <w:tabs>
                <w:tab w:val="left" w:pos="720"/>
                <w:tab w:val="left" w:pos="3600"/>
                <w:tab w:val="left" w:pos="4050"/>
                <w:tab w:val="left" w:pos="4590"/>
                <w:tab w:val="left" w:pos="5130"/>
                <w:tab w:val="left" w:pos="5760"/>
                <w:tab w:val="left" w:pos="7920"/>
                <w:tab w:val="left" w:pos="8280"/>
                <w:tab w:val="left" w:pos="8730"/>
                <w:tab w:val="left" w:pos="9540"/>
                <w:tab w:val="left" w:pos="10620"/>
              </w:tabs>
              <w:spacing w:line="195" w:lineRule="atLeast"/>
              <w:rPr>
                <w:b/>
                <w:sz w:val="24"/>
                <w:szCs w:val="24"/>
              </w:rPr>
            </w:pPr>
            <w:r w:rsidRPr="001E4D9B">
              <w:rPr>
                <w:b/>
                <w:sz w:val="24"/>
                <w:szCs w:val="24"/>
              </w:rPr>
              <w:t>$</w:t>
            </w:r>
            <w:r w:rsidR="00CF7303">
              <w:rPr>
                <w:b/>
                <w:sz w:val="24"/>
                <w:szCs w:val="24"/>
              </w:rPr>
              <w:t>4</w:t>
            </w:r>
            <w:r w:rsidRPr="001E4D9B">
              <w:rPr>
                <w:b/>
                <w:sz w:val="24"/>
                <w:szCs w:val="24"/>
              </w:rPr>
              <w:t>,500 - Payment Due with Application</w:t>
            </w:r>
          </w:p>
          <w:p w:rsidR="006310FF" w:rsidRDefault="006310FF" w:rsidP="006310FF">
            <w:pPr>
              <w:tabs>
                <w:tab w:val="left" w:pos="720"/>
                <w:tab w:val="left" w:pos="3600"/>
                <w:tab w:val="left" w:pos="4050"/>
                <w:tab w:val="left" w:pos="4590"/>
                <w:tab w:val="left" w:pos="5130"/>
                <w:tab w:val="left" w:pos="5760"/>
                <w:tab w:val="left" w:pos="7920"/>
                <w:tab w:val="left" w:pos="8280"/>
                <w:tab w:val="left" w:pos="8730"/>
                <w:tab w:val="left" w:pos="9540"/>
                <w:tab w:val="left" w:pos="10620"/>
              </w:tabs>
              <w:spacing w:line="195" w:lineRule="atLeast"/>
            </w:pPr>
            <w:r w:rsidRPr="00285B20">
              <w:t>(An activity organized by entities outs</w:t>
            </w:r>
            <w:r>
              <w:t>ide the OU College of Medicine)</w:t>
            </w:r>
          </w:p>
          <w:p w:rsidR="0055278A" w:rsidRPr="0055278A" w:rsidRDefault="0055278A" w:rsidP="006310FF">
            <w:pPr>
              <w:tabs>
                <w:tab w:val="left" w:pos="720"/>
                <w:tab w:val="left" w:pos="3600"/>
                <w:tab w:val="left" w:pos="4050"/>
                <w:tab w:val="left" w:pos="4590"/>
                <w:tab w:val="left" w:pos="5130"/>
                <w:tab w:val="left" w:pos="5760"/>
                <w:tab w:val="left" w:pos="7920"/>
                <w:tab w:val="left" w:pos="8280"/>
                <w:tab w:val="left" w:pos="8730"/>
                <w:tab w:val="left" w:pos="9540"/>
                <w:tab w:val="left" w:pos="10620"/>
              </w:tabs>
              <w:spacing w:line="195" w:lineRule="atLeast"/>
              <w:rPr>
                <w:b/>
                <w:i/>
              </w:rPr>
            </w:pPr>
            <w:r w:rsidRPr="0055278A">
              <w:rPr>
                <w:b/>
                <w:i/>
              </w:rPr>
              <w:t>$4,500</w:t>
            </w:r>
          </w:p>
        </w:tc>
      </w:tr>
      <w:tr w:rsidR="006310FF" w:rsidRPr="00B22C75" w:rsidTr="00194B6D">
        <w:trPr>
          <w:trHeight w:val="665"/>
        </w:trPr>
        <w:tc>
          <w:tcPr>
            <w:tcW w:w="90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6310FF" w:rsidRPr="00B22C75" w:rsidRDefault="006310FF" w:rsidP="006310F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22C75">
              <w:rPr>
                <w:sz w:val="24"/>
                <w:szCs w:val="24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C75">
              <w:rPr>
                <w:sz w:val="24"/>
                <w:szCs w:val="24"/>
              </w:rPr>
              <w:instrText xml:space="preserve"> FORMCHECKBOX </w:instrText>
            </w:r>
            <w:r w:rsidR="00A969C5">
              <w:rPr>
                <w:sz w:val="24"/>
                <w:szCs w:val="24"/>
              </w:rPr>
            </w:r>
            <w:r w:rsidR="00A969C5">
              <w:rPr>
                <w:sz w:val="24"/>
                <w:szCs w:val="24"/>
              </w:rPr>
              <w:fldChar w:fldCharType="separate"/>
            </w:r>
            <w:r w:rsidRPr="00B22C75">
              <w:rPr>
                <w:sz w:val="24"/>
                <w:szCs w:val="24"/>
              </w:rPr>
              <w:fldChar w:fldCharType="end"/>
            </w:r>
          </w:p>
        </w:tc>
        <w:tc>
          <w:tcPr>
            <w:tcW w:w="278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6310FF" w:rsidRDefault="006310FF" w:rsidP="006310F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Joint Providership</w:t>
            </w:r>
          </w:p>
          <w:p w:rsidR="000E6B0D" w:rsidRPr="00E11FC9" w:rsidRDefault="006310FF" w:rsidP="00CF73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1693">
              <w:t>with</w:t>
            </w:r>
            <w:r w:rsidRPr="00CF1693">
              <w:rPr>
                <w:b/>
              </w:rPr>
              <w:t xml:space="preserve"> </w:t>
            </w:r>
            <w:r w:rsidRPr="00CF1693">
              <w:t>commercial support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50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</w:tcPr>
          <w:p w:rsidR="006310FF" w:rsidRPr="001E4D9B" w:rsidRDefault="006310FF" w:rsidP="006310FF">
            <w:pPr>
              <w:tabs>
                <w:tab w:val="left" w:pos="720"/>
                <w:tab w:val="left" w:pos="3600"/>
                <w:tab w:val="left" w:pos="4050"/>
                <w:tab w:val="left" w:pos="4590"/>
                <w:tab w:val="left" w:pos="5130"/>
                <w:tab w:val="left" w:pos="5760"/>
                <w:tab w:val="left" w:pos="7920"/>
                <w:tab w:val="left" w:pos="8280"/>
                <w:tab w:val="left" w:pos="8730"/>
                <w:tab w:val="left" w:pos="9540"/>
                <w:tab w:val="left" w:pos="10620"/>
              </w:tabs>
              <w:spacing w:line="195" w:lineRule="atLeast"/>
              <w:rPr>
                <w:b/>
                <w:sz w:val="24"/>
                <w:szCs w:val="24"/>
              </w:rPr>
            </w:pPr>
            <w:r w:rsidRPr="001E4D9B">
              <w:rPr>
                <w:b/>
                <w:sz w:val="24"/>
                <w:szCs w:val="24"/>
              </w:rPr>
              <w:t>$</w:t>
            </w:r>
            <w:r>
              <w:rPr>
                <w:b/>
                <w:sz w:val="24"/>
                <w:szCs w:val="24"/>
              </w:rPr>
              <w:t>5</w:t>
            </w:r>
            <w:r w:rsidRPr="001E4D9B">
              <w:rPr>
                <w:b/>
                <w:sz w:val="24"/>
                <w:szCs w:val="24"/>
              </w:rPr>
              <w:t>,</w:t>
            </w:r>
            <w:r w:rsidR="00CF7303">
              <w:rPr>
                <w:b/>
                <w:sz w:val="24"/>
                <w:szCs w:val="24"/>
              </w:rPr>
              <w:t>5</w:t>
            </w:r>
            <w:r w:rsidRPr="001E4D9B">
              <w:rPr>
                <w:b/>
                <w:sz w:val="24"/>
                <w:szCs w:val="24"/>
              </w:rPr>
              <w:t>00 - Payment Due with Application</w:t>
            </w:r>
          </w:p>
          <w:p w:rsidR="006310FF" w:rsidRPr="00B22C75" w:rsidRDefault="006310FF" w:rsidP="006310FF">
            <w:pPr>
              <w:tabs>
                <w:tab w:val="left" w:pos="720"/>
                <w:tab w:val="left" w:pos="3600"/>
                <w:tab w:val="left" w:pos="4050"/>
                <w:tab w:val="left" w:pos="4590"/>
                <w:tab w:val="left" w:pos="5130"/>
                <w:tab w:val="left" w:pos="5760"/>
                <w:tab w:val="left" w:pos="7920"/>
                <w:tab w:val="left" w:pos="8280"/>
                <w:tab w:val="left" w:pos="8730"/>
                <w:tab w:val="left" w:pos="9540"/>
                <w:tab w:val="left" w:pos="10620"/>
              </w:tabs>
              <w:spacing w:line="195" w:lineRule="atLeast"/>
              <w:rPr>
                <w:b/>
              </w:rPr>
            </w:pPr>
            <w:r w:rsidRPr="00285B20">
              <w:t>(An activity organized by entities outs</w:t>
            </w:r>
            <w:r>
              <w:t>ide the OU College of Medicine)</w:t>
            </w:r>
          </w:p>
        </w:tc>
      </w:tr>
      <w:tr w:rsidR="006310FF" w:rsidRPr="00B22C75" w:rsidTr="00194B6D">
        <w:trPr>
          <w:trHeight w:val="457"/>
        </w:trPr>
        <w:tc>
          <w:tcPr>
            <w:tcW w:w="1053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6310FF" w:rsidRPr="003C51BB" w:rsidRDefault="003C51BB" w:rsidP="003C51B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C51BB">
              <w:rPr>
                <w:rFonts w:cstheme="minorHAnsi"/>
                <w:b/>
                <w:sz w:val="24"/>
                <w:szCs w:val="24"/>
              </w:rPr>
              <w:t>Participant</w:t>
            </w:r>
            <w:r w:rsidR="00413C70">
              <w:rPr>
                <w:rFonts w:cstheme="minorHAnsi"/>
                <w:b/>
                <w:sz w:val="24"/>
                <w:szCs w:val="24"/>
              </w:rPr>
              <w:t xml:space="preserve"> Credit and</w:t>
            </w:r>
            <w:r w:rsidRPr="003C51BB">
              <w:rPr>
                <w:rFonts w:cstheme="minorHAnsi"/>
                <w:b/>
                <w:sz w:val="24"/>
                <w:szCs w:val="24"/>
              </w:rPr>
              <w:t xml:space="preserve"> Cloud Processing Fee - A</w:t>
            </w:r>
            <w:r w:rsidRPr="003C51BB">
              <w:rPr>
                <w:rFonts w:cstheme="minorHAnsi"/>
                <w:b/>
                <w:bCs/>
                <w:sz w:val="24"/>
                <w:szCs w:val="24"/>
              </w:rPr>
              <w:t xml:space="preserve"> $25 </w:t>
            </w:r>
            <w:r w:rsidRPr="003C51BB">
              <w:rPr>
                <w:rFonts w:cstheme="minorHAnsi"/>
                <w:bCs/>
                <w:sz w:val="24"/>
                <w:szCs w:val="24"/>
              </w:rPr>
              <w:t xml:space="preserve">fee will be charged for each participant who requires </w:t>
            </w:r>
            <w:r w:rsidRPr="003C51BB">
              <w:rPr>
                <w:rFonts w:cstheme="minorHAnsi"/>
                <w:b/>
                <w:i/>
                <w:sz w:val="24"/>
                <w:szCs w:val="24"/>
              </w:rPr>
              <w:t>AMA PRA Category 1 Credit</w:t>
            </w:r>
            <w:r w:rsidRPr="003C51BB">
              <w:rPr>
                <w:rFonts w:cstheme="minorHAnsi"/>
                <w:b/>
                <w:i/>
                <w:sz w:val="24"/>
                <w:szCs w:val="24"/>
                <w:vertAlign w:val="superscript"/>
              </w:rPr>
              <w:t xml:space="preserve">TM </w:t>
            </w:r>
            <w:r w:rsidRPr="003C51BB">
              <w:rPr>
                <w:rFonts w:cstheme="minorHAnsi"/>
                <w:bCs/>
                <w:sz w:val="24"/>
                <w:szCs w:val="24"/>
              </w:rPr>
              <w:t>and the educational material must contain an online post test and evaluation component.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3C51BB">
              <w:rPr>
                <w:rFonts w:cstheme="minorHAnsi"/>
                <w:sz w:val="24"/>
                <w:szCs w:val="24"/>
              </w:rPr>
              <w:t>(Invoiced after activity)</w:t>
            </w:r>
          </w:p>
        </w:tc>
      </w:tr>
      <w:tr w:rsidR="006310FF" w:rsidRPr="00B22C75" w:rsidTr="00194B6D">
        <w:trPr>
          <w:trHeight w:val="277"/>
        </w:trPr>
        <w:tc>
          <w:tcPr>
            <w:tcW w:w="54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FF" w:rsidRPr="008B078A" w:rsidRDefault="006310FF" w:rsidP="006310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Credits</w:t>
            </w:r>
          </w:p>
        </w:tc>
        <w:tc>
          <w:tcPr>
            <w:tcW w:w="51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FF" w:rsidRPr="008B078A" w:rsidRDefault="006310FF" w:rsidP="006310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Fee</w:t>
            </w:r>
          </w:p>
        </w:tc>
      </w:tr>
      <w:tr w:rsidR="006310FF" w:rsidRPr="00B22C75" w:rsidTr="00194B6D">
        <w:trPr>
          <w:trHeight w:val="250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FF" w:rsidRPr="00413C70" w:rsidRDefault="006310FF" w:rsidP="006310FF">
            <w:pPr>
              <w:jc w:val="center"/>
              <w:rPr>
                <w:sz w:val="24"/>
                <w:szCs w:val="24"/>
              </w:rPr>
            </w:pPr>
            <w:r w:rsidRPr="00413C70">
              <w:rPr>
                <w:sz w:val="24"/>
                <w:szCs w:val="24"/>
              </w:rPr>
              <w:t>1-5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FF" w:rsidRPr="001E4D9B" w:rsidRDefault="006310FF" w:rsidP="006310FF">
            <w:pPr>
              <w:jc w:val="center"/>
            </w:pPr>
            <w:r w:rsidRPr="001E4D9B">
              <w:t>$25</w:t>
            </w:r>
          </w:p>
        </w:tc>
      </w:tr>
      <w:tr w:rsidR="006310FF" w:rsidRPr="00B22C75" w:rsidTr="00194B6D">
        <w:trPr>
          <w:trHeight w:val="29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FF" w:rsidRPr="00413C70" w:rsidRDefault="00413C70" w:rsidP="00413C7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13C70">
              <w:rPr>
                <w:sz w:val="24"/>
                <w:szCs w:val="24"/>
              </w:rPr>
              <w:t xml:space="preserve">+ </w:t>
            </w:r>
            <w:r w:rsidR="003C51BB" w:rsidRPr="00413C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FF" w:rsidRPr="001E4D9B" w:rsidRDefault="003C51BB" w:rsidP="006310FF">
            <w:pPr>
              <w:jc w:val="center"/>
            </w:pPr>
            <w:r>
              <w:t>$125 each credit, per participant</w:t>
            </w:r>
          </w:p>
        </w:tc>
      </w:tr>
      <w:tr w:rsidR="006310FF" w:rsidRPr="00B22C75" w:rsidTr="00194B6D">
        <w:trPr>
          <w:trHeight w:val="367"/>
        </w:trPr>
        <w:tc>
          <w:tcPr>
            <w:tcW w:w="1053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6310FF" w:rsidRPr="001527FC" w:rsidRDefault="006310FF" w:rsidP="006310FF">
            <w:pPr>
              <w:pStyle w:val="Title"/>
              <w:spacing w:line="240" w:lineRule="auto"/>
              <w:jc w:val="left"/>
              <w:rPr>
                <w:rFonts w:asciiTheme="minorHAnsi" w:hAnsiTheme="minorHAnsi"/>
                <w:bCs/>
                <w:sz w:val="20"/>
              </w:rPr>
            </w:pPr>
            <w:r w:rsidRPr="001527FC">
              <w:rPr>
                <w:rFonts w:asciiTheme="minorHAnsi" w:hAnsiTheme="minorHAnsi"/>
                <w:szCs w:val="24"/>
              </w:rPr>
              <w:t>Additional Fees</w:t>
            </w:r>
          </w:p>
        </w:tc>
      </w:tr>
      <w:tr w:rsidR="00CF7303" w:rsidRPr="00B22C75" w:rsidTr="009572BA">
        <w:trPr>
          <w:trHeight w:val="295"/>
        </w:trPr>
        <w:tc>
          <w:tcPr>
            <w:tcW w:w="548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7303" w:rsidRDefault="00CF7303" w:rsidP="00CF730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Set-up/Educational M</w:t>
            </w:r>
            <w:r w:rsidRPr="00567081">
              <w:rPr>
                <w:b/>
                <w:sz w:val="24"/>
                <w:szCs w:val="24"/>
              </w:rPr>
              <w:t>aterials/</w:t>
            </w:r>
            <w:r>
              <w:rPr>
                <w:b/>
                <w:sz w:val="24"/>
                <w:szCs w:val="24"/>
              </w:rPr>
              <w:t>T</w:t>
            </w:r>
            <w:r w:rsidRPr="00567081">
              <w:rPr>
                <w:b/>
                <w:sz w:val="24"/>
                <w:szCs w:val="24"/>
              </w:rPr>
              <w:t>esting</w:t>
            </w:r>
          </w:p>
        </w:tc>
        <w:tc>
          <w:tcPr>
            <w:tcW w:w="5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7303" w:rsidRPr="001E4D9B" w:rsidRDefault="00CF7303" w:rsidP="00CF7303">
            <w:pPr>
              <w:pStyle w:val="Title"/>
              <w:spacing w:line="240" w:lineRule="auto"/>
              <w:jc w:val="lef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 w:rsidRPr="001E4D9B">
              <w:rPr>
                <w:rFonts w:asciiTheme="minorHAnsi" w:hAnsiTheme="minorHAnsi"/>
                <w:bCs/>
                <w:sz w:val="22"/>
                <w:szCs w:val="22"/>
              </w:rPr>
              <w:t>$1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  <w:r w:rsidRPr="001E4D9B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  <w:r w:rsidRPr="001E4D9B"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 per hour</w:t>
            </w:r>
          </w:p>
        </w:tc>
      </w:tr>
      <w:tr w:rsidR="00CF7303" w:rsidRPr="00B22C75" w:rsidTr="00194B6D">
        <w:tblPrEx>
          <w:shd w:val="clear" w:color="auto" w:fill="auto"/>
        </w:tblPrEx>
        <w:trPr>
          <w:trHeight w:val="250"/>
        </w:trPr>
        <w:tc>
          <w:tcPr>
            <w:tcW w:w="5480" w:type="dxa"/>
            <w:gridSpan w:val="4"/>
            <w:tcBorders>
              <w:top w:val="single" w:sz="4" w:space="0" w:color="auto"/>
            </w:tcBorders>
          </w:tcPr>
          <w:p w:rsidR="00CF7303" w:rsidRDefault="00CF7303" w:rsidP="00CF730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Peer Review/Content Validation</w:t>
            </w:r>
          </w:p>
        </w:tc>
        <w:tc>
          <w:tcPr>
            <w:tcW w:w="5050" w:type="dxa"/>
            <w:tcBorders>
              <w:top w:val="single" w:sz="4" w:space="0" w:color="auto"/>
            </w:tcBorders>
          </w:tcPr>
          <w:p w:rsidR="00CF7303" w:rsidRPr="001E4D9B" w:rsidRDefault="00CF7303" w:rsidP="00CF7303">
            <w:pPr>
              <w:pStyle w:val="Title"/>
              <w:spacing w:line="240" w:lineRule="auto"/>
              <w:jc w:val="lef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 w:rsidRPr="001E4D9B">
              <w:rPr>
                <w:rFonts w:asciiTheme="minorHAnsi" w:hAnsiTheme="minorHAnsi"/>
                <w:bCs/>
                <w:sz w:val="22"/>
                <w:szCs w:val="22"/>
              </w:rPr>
              <w:t>$</w:t>
            </w:r>
            <w:r w:rsidRPr="00095A8F">
              <w:rPr>
                <w:rFonts w:asciiTheme="minorHAnsi" w:hAnsiTheme="minorHAnsi"/>
                <w:bCs/>
                <w:szCs w:val="24"/>
              </w:rPr>
              <w:t>375</w:t>
            </w:r>
            <w:r w:rsidRPr="00095A8F">
              <w:rPr>
                <w:rFonts w:asciiTheme="minorHAnsi" w:hAnsiTheme="minorHAnsi"/>
                <w:b w:val="0"/>
                <w:bCs/>
                <w:szCs w:val="24"/>
              </w:rPr>
              <w:t xml:space="preserve"> </w:t>
            </w:r>
            <w:r w:rsidRPr="001E4D9B">
              <w:rPr>
                <w:rFonts w:asciiTheme="minorHAnsi" w:hAnsiTheme="minorHAnsi"/>
                <w:b w:val="0"/>
                <w:bCs/>
                <w:sz w:val="22"/>
                <w:szCs w:val="22"/>
              </w:rPr>
              <w:t>per hour</w:t>
            </w:r>
          </w:p>
        </w:tc>
      </w:tr>
      <w:tr w:rsidR="00F220C3" w:rsidRPr="00B22C75" w:rsidTr="00F02DC3">
        <w:tblPrEx>
          <w:shd w:val="clear" w:color="auto" w:fill="auto"/>
        </w:tblPrEx>
        <w:trPr>
          <w:trHeight w:val="296"/>
        </w:trPr>
        <w:tc>
          <w:tcPr>
            <w:tcW w:w="5480" w:type="dxa"/>
            <w:gridSpan w:val="4"/>
          </w:tcPr>
          <w:p w:rsidR="00F220C3" w:rsidRDefault="00F220C3" w:rsidP="00F220C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Reimbursement of Credit Card Fees </w:t>
            </w:r>
          </w:p>
        </w:tc>
        <w:tc>
          <w:tcPr>
            <w:tcW w:w="5050" w:type="dxa"/>
          </w:tcPr>
          <w:p w:rsidR="00F220C3" w:rsidRPr="0020699D" w:rsidRDefault="00F220C3" w:rsidP="00F220C3">
            <w:pPr>
              <w:pStyle w:val="Title"/>
              <w:spacing w:line="240" w:lineRule="auto"/>
              <w:jc w:val="left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3A664B">
              <w:rPr>
                <w:rFonts w:asciiTheme="minorHAnsi" w:hAnsiTheme="minorHAnsi" w:cstheme="minorHAnsi"/>
                <w:bCs/>
                <w:szCs w:val="24"/>
              </w:rPr>
              <w:t>3%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 xml:space="preserve">of total credit card payments received. </w:t>
            </w:r>
          </w:p>
        </w:tc>
      </w:tr>
      <w:tr w:rsidR="00F220C3" w:rsidRPr="00B22C75" w:rsidTr="00F02DC3">
        <w:tblPrEx>
          <w:shd w:val="clear" w:color="auto" w:fill="auto"/>
        </w:tblPrEx>
        <w:trPr>
          <w:trHeight w:val="269"/>
        </w:trPr>
        <w:tc>
          <w:tcPr>
            <w:tcW w:w="5480" w:type="dxa"/>
            <w:gridSpan w:val="4"/>
          </w:tcPr>
          <w:p w:rsidR="00F220C3" w:rsidRDefault="00F220C3" w:rsidP="00F220C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Credit Card Transaction Fee</w:t>
            </w:r>
          </w:p>
          <w:p w:rsidR="00F220C3" w:rsidRDefault="00F220C3" w:rsidP="00F220C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50C16">
              <w:t>(Invoiced after activity)</w:t>
            </w:r>
          </w:p>
        </w:tc>
        <w:tc>
          <w:tcPr>
            <w:tcW w:w="5050" w:type="dxa"/>
          </w:tcPr>
          <w:p w:rsidR="00F220C3" w:rsidRPr="00050C16" w:rsidRDefault="00F220C3" w:rsidP="00F220C3">
            <w:pPr>
              <w:pStyle w:val="Title"/>
              <w:spacing w:line="240" w:lineRule="auto"/>
              <w:jc w:val="left"/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10</w:t>
            </w:r>
            <w:r>
              <w:rPr>
                <w:rFonts w:ascii="Calibri" w:hAnsi="Calibri"/>
                <w:bCs/>
                <w:szCs w:val="24"/>
              </w:rPr>
              <w:t>¢</w:t>
            </w:r>
            <w:r>
              <w:rPr>
                <w:rFonts w:asciiTheme="minorHAnsi" w:hAnsiTheme="minorHAnsi"/>
                <w:bCs/>
                <w:szCs w:val="24"/>
              </w:rPr>
              <w:t xml:space="preserve"> </w:t>
            </w:r>
            <w:r w:rsidRPr="00EE7021">
              <w:rPr>
                <w:rFonts w:asciiTheme="minorHAnsi" w:hAnsiTheme="minorHAnsi"/>
                <w:b w:val="0"/>
                <w:bCs/>
                <w:szCs w:val="24"/>
              </w:rPr>
              <w:t>per transaction</w:t>
            </w:r>
          </w:p>
        </w:tc>
      </w:tr>
      <w:tr w:rsidR="00F220C3" w:rsidRPr="00B22C75" w:rsidTr="00095A8F">
        <w:tblPrEx>
          <w:shd w:val="clear" w:color="auto" w:fill="auto"/>
        </w:tblPrEx>
        <w:trPr>
          <w:trHeight w:val="413"/>
        </w:trPr>
        <w:tc>
          <w:tcPr>
            <w:tcW w:w="5480" w:type="dxa"/>
            <w:gridSpan w:val="4"/>
          </w:tcPr>
          <w:p w:rsidR="00F220C3" w:rsidRDefault="00F220C3" w:rsidP="00F220C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Dean’s Tax </w:t>
            </w:r>
            <w:r w:rsidRPr="00095A8F">
              <w:rPr>
                <w:sz w:val="24"/>
                <w:szCs w:val="24"/>
              </w:rPr>
              <w:t>(invoiced after activity)</w:t>
            </w:r>
          </w:p>
        </w:tc>
        <w:tc>
          <w:tcPr>
            <w:tcW w:w="5050" w:type="dxa"/>
          </w:tcPr>
          <w:p w:rsidR="00F220C3" w:rsidRPr="00413C70" w:rsidRDefault="00F220C3" w:rsidP="00F220C3">
            <w:pPr>
              <w:pStyle w:val="Title"/>
              <w:spacing w:line="240" w:lineRule="auto"/>
              <w:jc w:val="left"/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 xml:space="preserve">5.5% </w:t>
            </w:r>
            <w:r w:rsidRPr="00095A8F">
              <w:rPr>
                <w:rFonts w:asciiTheme="minorHAnsi" w:hAnsiTheme="minorHAnsi"/>
                <w:b w:val="0"/>
                <w:bCs/>
                <w:szCs w:val="24"/>
              </w:rPr>
              <w:t>of net profit</w:t>
            </w:r>
          </w:p>
        </w:tc>
      </w:tr>
      <w:tr w:rsidR="00F220C3" w:rsidRPr="00B22C75" w:rsidTr="00413C70">
        <w:tblPrEx>
          <w:shd w:val="clear" w:color="auto" w:fill="auto"/>
        </w:tblPrEx>
        <w:trPr>
          <w:trHeight w:val="1583"/>
        </w:trPr>
        <w:tc>
          <w:tcPr>
            <w:tcW w:w="5480" w:type="dxa"/>
            <w:gridSpan w:val="4"/>
          </w:tcPr>
          <w:p w:rsidR="00F220C3" w:rsidRDefault="00F220C3" w:rsidP="00F220C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Letters of Agreement </w:t>
            </w:r>
          </w:p>
        </w:tc>
        <w:tc>
          <w:tcPr>
            <w:tcW w:w="5050" w:type="dxa"/>
          </w:tcPr>
          <w:p w:rsidR="00F220C3" w:rsidRPr="001E4D9B" w:rsidRDefault="00F220C3" w:rsidP="00F220C3">
            <w:pPr>
              <w:pStyle w:val="Title"/>
              <w:spacing w:line="240" w:lineRule="auto"/>
              <w:jc w:val="lef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 w:rsidRPr="00413C70">
              <w:rPr>
                <w:rFonts w:asciiTheme="minorHAnsi" w:hAnsiTheme="minorHAnsi"/>
                <w:bCs/>
                <w:szCs w:val="24"/>
              </w:rPr>
              <w:t>$200</w:t>
            </w:r>
            <w:r w:rsidRPr="00413C70">
              <w:rPr>
                <w:rFonts w:asciiTheme="minorHAnsi" w:hAnsiTheme="minorHAnsi"/>
                <w:b w:val="0"/>
                <w:bCs/>
                <w:szCs w:val="24"/>
              </w:rPr>
              <w:t xml:space="preserve"> (no charge if using OUCPD Letter of Agreement)</w:t>
            </w:r>
            <w:r>
              <w:rPr>
                <w:rFonts w:asciiTheme="minorHAnsi" w:hAnsiTheme="minorHAnsi"/>
                <w:b w:val="0"/>
                <w:bCs/>
                <w:szCs w:val="24"/>
              </w:rPr>
              <w:t xml:space="preserve"> </w:t>
            </w:r>
            <w:proofErr w:type="gramStart"/>
            <w:r w:rsidRPr="00413C70">
              <w:rPr>
                <w:rFonts w:asciiTheme="minorHAnsi" w:hAnsiTheme="minorHAnsi"/>
                <w:b w:val="0"/>
                <w:bCs/>
                <w:szCs w:val="24"/>
              </w:rPr>
              <w:t>All</w:t>
            </w:r>
            <w:proofErr w:type="gramEnd"/>
            <w:r w:rsidRPr="00413C70">
              <w:rPr>
                <w:rFonts w:asciiTheme="minorHAnsi" w:hAnsiTheme="minorHAnsi"/>
                <w:b w:val="0"/>
                <w:bCs/>
                <w:szCs w:val="24"/>
              </w:rPr>
              <w:t xml:space="preserve"> other LOA’s that require a signature from the CPD office, including both exhibitor and/or commercial support is $200 </w:t>
            </w:r>
            <w:r w:rsidRPr="00413C70">
              <w:rPr>
                <w:rFonts w:asciiTheme="minorHAnsi" w:hAnsiTheme="minorHAnsi"/>
                <w:b w:val="0"/>
                <w:bCs/>
                <w:szCs w:val="24"/>
                <w:u w:val="single"/>
              </w:rPr>
              <w:t>each</w:t>
            </w:r>
            <w:r w:rsidRPr="00413C70">
              <w:rPr>
                <w:rFonts w:asciiTheme="minorHAnsi" w:hAnsiTheme="minorHAnsi"/>
                <w:b w:val="0"/>
                <w:bCs/>
                <w:szCs w:val="24"/>
              </w:rPr>
              <w:t xml:space="preserve"> agreement signed.</w:t>
            </w:r>
          </w:p>
        </w:tc>
      </w:tr>
      <w:tr w:rsidR="00F220C3" w:rsidRPr="00B22C75" w:rsidTr="00F02DC3">
        <w:tblPrEx>
          <w:shd w:val="clear" w:color="auto" w:fill="auto"/>
        </w:tblPrEx>
        <w:trPr>
          <w:trHeight w:val="323"/>
        </w:trPr>
        <w:tc>
          <w:tcPr>
            <w:tcW w:w="5480" w:type="dxa"/>
            <w:gridSpan w:val="4"/>
          </w:tcPr>
          <w:p w:rsidR="00F220C3" w:rsidRDefault="00F220C3" w:rsidP="00F220C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Commercial Support (grants) and/or Exhibit Fee </w:t>
            </w:r>
          </w:p>
          <w:p w:rsidR="00F220C3" w:rsidRDefault="00F220C3" w:rsidP="00F220C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17FD9">
              <w:rPr>
                <w:sz w:val="20"/>
                <w:szCs w:val="20"/>
              </w:rPr>
              <w:t>(Invoiced after activity)</w:t>
            </w:r>
          </w:p>
        </w:tc>
        <w:tc>
          <w:tcPr>
            <w:tcW w:w="5050" w:type="dxa"/>
          </w:tcPr>
          <w:p w:rsidR="00F220C3" w:rsidRPr="00095A8F" w:rsidRDefault="00F220C3" w:rsidP="00F220C3">
            <w:pPr>
              <w:pStyle w:val="Title"/>
              <w:spacing w:line="240" w:lineRule="auto"/>
              <w:jc w:val="left"/>
              <w:rPr>
                <w:rFonts w:asciiTheme="minorHAnsi" w:hAnsiTheme="minorHAnsi"/>
                <w:bCs/>
                <w:szCs w:val="24"/>
              </w:rPr>
            </w:pPr>
            <w:r w:rsidRPr="00095A8F">
              <w:rPr>
                <w:rFonts w:asciiTheme="minorHAnsi" w:hAnsiTheme="minorHAnsi"/>
                <w:bCs/>
                <w:szCs w:val="24"/>
              </w:rPr>
              <w:t>5%</w:t>
            </w:r>
            <w:r>
              <w:rPr>
                <w:rFonts w:asciiTheme="minorHAnsi" w:hAnsiTheme="minorHAnsi"/>
                <w:bCs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>of total amount collected.</w:t>
            </w:r>
          </w:p>
        </w:tc>
      </w:tr>
      <w:tr w:rsidR="00F220C3" w:rsidRPr="00B22C75" w:rsidTr="00F02DC3">
        <w:tblPrEx>
          <w:shd w:val="clear" w:color="auto" w:fill="auto"/>
        </w:tblPrEx>
        <w:trPr>
          <w:trHeight w:val="260"/>
        </w:trPr>
        <w:tc>
          <w:tcPr>
            <w:tcW w:w="5480" w:type="dxa"/>
            <w:gridSpan w:val="4"/>
          </w:tcPr>
          <w:p w:rsidR="00F220C3" w:rsidRDefault="00F220C3" w:rsidP="00F220C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Application Fee for Additional Types of Credit </w:t>
            </w:r>
            <w:r w:rsidRPr="00567081">
              <w:rPr>
                <w:b/>
                <w:sz w:val="24"/>
                <w:szCs w:val="24"/>
              </w:rPr>
              <w:t>Fees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E4D9B">
              <w:t>(PA, NP, PharmD)</w:t>
            </w:r>
          </w:p>
        </w:tc>
        <w:tc>
          <w:tcPr>
            <w:tcW w:w="5050" w:type="dxa"/>
          </w:tcPr>
          <w:p w:rsidR="00F220C3" w:rsidRPr="001E4D9B" w:rsidRDefault="00F220C3" w:rsidP="00F220C3">
            <w:pPr>
              <w:pStyle w:val="Title"/>
              <w:spacing w:line="240" w:lineRule="auto"/>
              <w:jc w:val="lef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 w:rsidRPr="001E4D9B">
              <w:rPr>
                <w:rFonts w:asciiTheme="minorHAnsi" w:hAnsiTheme="minorHAnsi"/>
                <w:b w:val="0"/>
                <w:bCs/>
                <w:sz w:val="22"/>
                <w:szCs w:val="22"/>
              </w:rPr>
              <w:t>Application Fees vary per specialty</w:t>
            </w:r>
          </w:p>
        </w:tc>
      </w:tr>
      <w:tr w:rsidR="00F220C3" w:rsidRPr="00B22C75" w:rsidTr="00F02DC3">
        <w:tblPrEx>
          <w:shd w:val="clear" w:color="auto" w:fill="auto"/>
        </w:tblPrEx>
        <w:trPr>
          <w:trHeight w:val="233"/>
        </w:trPr>
        <w:tc>
          <w:tcPr>
            <w:tcW w:w="5480" w:type="dxa"/>
            <w:gridSpan w:val="4"/>
          </w:tcPr>
          <w:p w:rsidR="00F220C3" w:rsidRDefault="00F220C3" w:rsidP="00F220C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Processing Fee for CPD Office to Complete Additional Types of Credit Applications </w:t>
            </w:r>
          </w:p>
          <w:p w:rsidR="00F220C3" w:rsidRDefault="00F220C3" w:rsidP="00F220C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E4D9B">
              <w:t>(PA, NP, PharmD)</w:t>
            </w:r>
          </w:p>
        </w:tc>
        <w:tc>
          <w:tcPr>
            <w:tcW w:w="5050" w:type="dxa"/>
          </w:tcPr>
          <w:p w:rsidR="00F220C3" w:rsidRPr="001E4D9B" w:rsidRDefault="00F220C3" w:rsidP="00F220C3">
            <w:pPr>
              <w:pStyle w:val="Title"/>
              <w:spacing w:line="240" w:lineRule="auto"/>
              <w:jc w:val="lef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 w:rsidRPr="00095A8F">
              <w:rPr>
                <w:rFonts w:asciiTheme="minorHAnsi" w:hAnsiTheme="minorHAnsi"/>
                <w:bCs/>
                <w:szCs w:val="24"/>
              </w:rPr>
              <w:t>$250</w:t>
            </w:r>
            <w:r w:rsidRPr="001E4D9B"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 per hour</w:t>
            </w:r>
          </w:p>
        </w:tc>
      </w:tr>
    </w:tbl>
    <w:p w:rsidR="004A1324" w:rsidRDefault="004A1324" w:rsidP="00F02DC3">
      <w:pPr>
        <w:rPr>
          <w:b/>
          <w:sz w:val="32"/>
          <w:szCs w:val="32"/>
        </w:rPr>
      </w:pPr>
    </w:p>
    <w:sectPr w:rsidR="004A1324" w:rsidSect="00CC229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27F" w:rsidRDefault="0061427F" w:rsidP="0061427F">
      <w:pPr>
        <w:spacing w:after="0" w:line="240" w:lineRule="auto"/>
      </w:pPr>
      <w:r>
        <w:separator/>
      </w:r>
    </w:p>
  </w:endnote>
  <w:endnote w:type="continuationSeparator" w:id="0">
    <w:p w:rsidR="0061427F" w:rsidRDefault="0061427F" w:rsidP="00614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99" w:rsidRDefault="00A969C5" w:rsidP="00C40999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C40999">
      <w:rPr>
        <w:noProof/>
      </w:rPr>
      <w:t>\\dch-comd1\do\ocpd\2018-2019 Activity Files\Traditional Activities Master Files 2018-2019\2018-2019 Application Fees FINAL.docx</w:t>
    </w:r>
    <w:r>
      <w:rPr>
        <w:noProof/>
      </w:rPr>
      <w:fldChar w:fldCharType="end"/>
    </w:r>
    <w:r w:rsidR="00C40999">
      <w:t xml:space="preserve">                                                                                                                                                     </w:t>
    </w:r>
    <w:sdt>
      <w:sdtPr>
        <w:id w:val="-2836550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40999">
          <w:fldChar w:fldCharType="begin"/>
        </w:r>
        <w:r w:rsidR="00C40999">
          <w:instrText xml:space="preserve"> PAGE   \* MERGEFORMAT </w:instrText>
        </w:r>
        <w:r w:rsidR="00C40999">
          <w:fldChar w:fldCharType="separate"/>
        </w:r>
        <w:r>
          <w:rPr>
            <w:noProof/>
          </w:rPr>
          <w:t>4</w:t>
        </w:r>
        <w:r w:rsidR="00C40999">
          <w:rPr>
            <w:noProof/>
          </w:rPr>
          <w:fldChar w:fldCharType="end"/>
        </w:r>
      </w:sdtContent>
    </w:sdt>
  </w:p>
  <w:p w:rsidR="00E07DD3" w:rsidRPr="00CF7303" w:rsidRDefault="00E07DD3" w:rsidP="00CF73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27F" w:rsidRDefault="0061427F" w:rsidP="0061427F">
      <w:pPr>
        <w:spacing w:after="0" w:line="240" w:lineRule="auto"/>
      </w:pPr>
      <w:r>
        <w:separator/>
      </w:r>
    </w:p>
  </w:footnote>
  <w:footnote w:type="continuationSeparator" w:id="0">
    <w:p w:rsidR="0061427F" w:rsidRDefault="0061427F" w:rsidP="00614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8E5" w:rsidRDefault="009F68E5" w:rsidP="009F68E5">
    <w:pPr>
      <w:pStyle w:val="Header"/>
      <w:jc w:val="center"/>
    </w:pPr>
    <w:r>
      <w:rPr>
        <w:rFonts w:ascii="Calibri" w:hAnsi="Calibri" w:cs="Calibri"/>
      </w:rPr>
      <w:t>2018‐2019 CME Application and Other Fees</w:t>
    </w:r>
  </w:p>
  <w:p w:rsidR="009F68E5" w:rsidRDefault="009F68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52DA6"/>
    <w:multiLevelType w:val="hybridMultilevel"/>
    <w:tmpl w:val="D520CA96"/>
    <w:lvl w:ilvl="0" w:tplc="2884D6A4">
      <w:start w:val="6"/>
      <w:numFmt w:val="decimal"/>
      <w:lvlText w:val="%1"/>
      <w:lvlJc w:val="left"/>
      <w:pPr>
        <w:ind w:left="28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85" w:hanging="360"/>
      </w:pPr>
    </w:lvl>
    <w:lvl w:ilvl="2" w:tplc="0409001B" w:tentative="1">
      <w:start w:val="1"/>
      <w:numFmt w:val="lowerRoman"/>
      <w:lvlText w:val="%3."/>
      <w:lvlJc w:val="right"/>
      <w:pPr>
        <w:ind w:left="4305" w:hanging="180"/>
      </w:pPr>
    </w:lvl>
    <w:lvl w:ilvl="3" w:tplc="0409000F" w:tentative="1">
      <w:start w:val="1"/>
      <w:numFmt w:val="decimal"/>
      <w:lvlText w:val="%4."/>
      <w:lvlJc w:val="left"/>
      <w:pPr>
        <w:ind w:left="5025" w:hanging="360"/>
      </w:pPr>
    </w:lvl>
    <w:lvl w:ilvl="4" w:tplc="04090019" w:tentative="1">
      <w:start w:val="1"/>
      <w:numFmt w:val="lowerLetter"/>
      <w:lvlText w:val="%5."/>
      <w:lvlJc w:val="left"/>
      <w:pPr>
        <w:ind w:left="5745" w:hanging="360"/>
      </w:pPr>
    </w:lvl>
    <w:lvl w:ilvl="5" w:tplc="0409001B" w:tentative="1">
      <w:start w:val="1"/>
      <w:numFmt w:val="lowerRoman"/>
      <w:lvlText w:val="%6."/>
      <w:lvlJc w:val="right"/>
      <w:pPr>
        <w:ind w:left="6465" w:hanging="180"/>
      </w:pPr>
    </w:lvl>
    <w:lvl w:ilvl="6" w:tplc="0409000F" w:tentative="1">
      <w:start w:val="1"/>
      <w:numFmt w:val="decimal"/>
      <w:lvlText w:val="%7."/>
      <w:lvlJc w:val="left"/>
      <w:pPr>
        <w:ind w:left="7185" w:hanging="360"/>
      </w:pPr>
    </w:lvl>
    <w:lvl w:ilvl="7" w:tplc="04090019" w:tentative="1">
      <w:start w:val="1"/>
      <w:numFmt w:val="lowerLetter"/>
      <w:lvlText w:val="%8."/>
      <w:lvlJc w:val="left"/>
      <w:pPr>
        <w:ind w:left="7905" w:hanging="360"/>
      </w:pPr>
    </w:lvl>
    <w:lvl w:ilvl="8" w:tplc="040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1" w15:restartNumberingAfterBreak="0">
    <w:nsid w:val="68B544BC"/>
    <w:multiLevelType w:val="hybridMultilevel"/>
    <w:tmpl w:val="796C9C04"/>
    <w:lvl w:ilvl="0" w:tplc="C180BFB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C8"/>
    <w:rsid w:val="00035BE8"/>
    <w:rsid w:val="0003676A"/>
    <w:rsid w:val="00050C16"/>
    <w:rsid w:val="00062343"/>
    <w:rsid w:val="00095A8F"/>
    <w:rsid w:val="000A0391"/>
    <w:rsid w:val="000A2A49"/>
    <w:rsid w:val="000A32AD"/>
    <w:rsid w:val="000C5DE8"/>
    <w:rsid w:val="000E6B0D"/>
    <w:rsid w:val="00117FD9"/>
    <w:rsid w:val="00123E2D"/>
    <w:rsid w:val="00132CFC"/>
    <w:rsid w:val="00194B6D"/>
    <w:rsid w:val="001E4D9B"/>
    <w:rsid w:val="001F313F"/>
    <w:rsid w:val="001F3840"/>
    <w:rsid w:val="00212E31"/>
    <w:rsid w:val="00264FB6"/>
    <w:rsid w:val="002A4484"/>
    <w:rsid w:val="00321846"/>
    <w:rsid w:val="00331BFA"/>
    <w:rsid w:val="003C51BB"/>
    <w:rsid w:val="003E312A"/>
    <w:rsid w:val="00413C70"/>
    <w:rsid w:val="004311CD"/>
    <w:rsid w:val="00442664"/>
    <w:rsid w:val="004612ED"/>
    <w:rsid w:val="004A1324"/>
    <w:rsid w:val="004A73E6"/>
    <w:rsid w:val="004D55F5"/>
    <w:rsid w:val="004F2936"/>
    <w:rsid w:val="00504F66"/>
    <w:rsid w:val="00507F96"/>
    <w:rsid w:val="00520425"/>
    <w:rsid w:val="00536002"/>
    <w:rsid w:val="0055278A"/>
    <w:rsid w:val="00557585"/>
    <w:rsid w:val="005D33C2"/>
    <w:rsid w:val="005D70E8"/>
    <w:rsid w:val="005E57AE"/>
    <w:rsid w:val="00613C45"/>
    <w:rsid w:val="0061427F"/>
    <w:rsid w:val="00626D5F"/>
    <w:rsid w:val="006310FF"/>
    <w:rsid w:val="006F0AFD"/>
    <w:rsid w:val="00707691"/>
    <w:rsid w:val="00711B70"/>
    <w:rsid w:val="00723D36"/>
    <w:rsid w:val="0074015D"/>
    <w:rsid w:val="007738E9"/>
    <w:rsid w:val="00787581"/>
    <w:rsid w:val="00797D13"/>
    <w:rsid w:val="00806153"/>
    <w:rsid w:val="00820CD0"/>
    <w:rsid w:val="0083262B"/>
    <w:rsid w:val="008729C8"/>
    <w:rsid w:val="00897599"/>
    <w:rsid w:val="008C122F"/>
    <w:rsid w:val="008C5F5F"/>
    <w:rsid w:val="008D0437"/>
    <w:rsid w:val="008D4C2B"/>
    <w:rsid w:val="008D6248"/>
    <w:rsid w:val="008E55A7"/>
    <w:rsid w:val="008F53EC"/>
    <w:rsid w:val="008F7EFE"/>
    <w:rsid w:val="0090069F"/>
    <w:rsid w:val="00923CAB"/>
    <w:rsid w:val="009272F6"/>
    <w:rsid w:val="00944052"/>
    <w:rsid w:val="009572BA"/>
    <w:rsid w:val="00983129"/>
    <w:rsid w:val="009D2355"/>
    <w:rsid w:val="009F66DB"/>
    <w:rsid w:val="009F68E5"/>
    <w:rsid w:val="00A52BE9"/>
    <w:rsid w:val="00A8316A"/>
    <w:rsid w:val="00A91E25"/>
    <w:rsid w:val="00A969C5"/>
    <w:rsid w:val="00AD1926"/>
    <w:rsid w:val="00AE618A"/>
    <w:rsid w:val="00B30162"/>
    <w:rsid w:val="00B446D9"/>
    <w:rsid w:val="00B6584A"/>
    <w:rsid w:val="00B754C6"/>
    <w:rsid w:val="00BA05C2"/>
    <w:rsid w:val="00BB7559"/>
    <w:rsid w:val="00BD2AE8"/>
    <w:rsid w:val="00BE1A8A"/>
    <w:rsid w:val="00C25B7D"/>
    <w:rsid w:val="00C35D7D"/>
    <w:rsid w:val="00C40999"/>
    <w:rsid w:val="00C54074"/>
    <w:rsid w:val="00C67186"/>
    <w:rsid w:val="00CC2296"/>
    <w:rsid w:val="00CF7303"/>
    <w:rsid w:val="00D55341"/>
    <w:rsid w:val="00D6405A"/>
    <w:rsid w:val="00D72915"/>
    <w:rsid w:val="00DC3C98"/>
    <w:rsid w:val="00E07DD3"/>
    <w:rsid w:val="00E11FC9"/>
    <w:rsid w:val="00E763A8"/>
    <w:rsid w:val="00EE176D"/>
    <w:rsid w:val="00EE7021"/>
    <w:rsid w:val="00F02DC3"/>
    <w:rsid w:val="00F03DD1"/>
    <w:rsid w:val="00F16BE5"/>
    <w:rsid w:val="00F220C3"/>
    <w:rsid w:val="00F37FEE"/>
    <w:rsid w:val="00F42ACD"/>
    <w:rsid w:val="00F800F1"/>
    <w:rsid w:val="00F91A94"/>
    <w:rsid w:val="00FB60A6"/>
    <w:rsid w:val="00FD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47F69D5E"/>
  <w15:chartTrackingRefBased/>
  <w15:docId w15:val="{751E20C4-810B-4AAA-A743-E93FB41D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8729C8"/>
    <w:pPr>
      <w:tabs>
        <w:tab w:val="left" w:pos="720"/>
        <w:tab w:val="left" w:pos="5328"/>
        <w:tab w:val="left" w:pos="5760"/>
        <w:tab w:val="left" w:pos="6624"/>
        <w:tab w:val="left" w:pos="10656"/>
      </w:tabs>
      <w:spacing w:after="0" w:line="195" w:lineRule="atLeas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8729C8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6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27F"/>
  </w:style>
  <w:style w:type="paragraph" w:styleId="Footer">
    <w:name w:val="footer"/>
    <w:basedOn w:val="Normal"/>
    <w:link w:val="FooterChar"/>
    <w:uiPriority w:val="99"/>
    <w:unhideWhenUsed/>
    <w:rsid w:val="00614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27F"/>
  </w:style>
  <w:style w:type="paragraph" w:styleId="ListParagraph">
    <w:name w:val="List Paragraph"/>
    <w:basedOn w:val="Normal"/>
    <w:uiPriority w:val="34"/>
    <w:qFormat/>
    <w:rsid w:val="003C5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1F871-2DF1-4235-8FE1-A8B05E6C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Page, Myrna R.  (HSC)</dc:creator>
  <cp:keywords/>
  <dc:description/>
  <cp:lastModifiedBy>Dealy, Susie E.  (HSC)</cp:lastModifiedBy>
  <cp:revision>3</cp:revision>
  <cp:lastPrinted>2018-06-06T17:05:00Z</cp:lastPrinted>
  <dcterms:created xsi:type="dcterms:W3CDTF">2018-08-28T14:05:00Z</dcterms:created>
  <dcterms:modified xsi:type="dcterms:W3CDTF">2018-08-28T14:10:00Z</dcterms:modified>
</cp:coreProperties>
</file>