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F3" w:rsidRDefault="007A0BF3" w:rsidP="009A5A6D">
      <w:pPr>
        <w:jc w:val="center"/>
        <w:rPr>
          <w:rFonts w:asciiTheme="minorHAnsi" w:hAnsiTheme="minorHAnsi" w:cs="Arial"/>
          <w:b/>
          <w:sz w:val="20"/>
          <w:szCs w:val="20"/>
        </w:rPr>
      </w:pPr>
      <w:r>
        <w:rPr>
          <w:rFonts w:asciiTheme="minorHAnsi" w:hAnsiTheme="minorHAnsi" w:cs="Arial"/>
          <w:b/>
          <w:sz w:val="20"/>
          <w:szCs w:val="20"/>
        </w:rPr>
        <w:t xml:space="preserve">Board of Regents of the University of Oklahoma on behalf of </w:t>
      </w:r>
    </w:p>
    <w:p w:rsidR="009A5A6D" w:rsidRPr="00F16337" w:rsidRDefault="007A0BF3" w:rsidP="009A5A6D">
      <w:pPr>
        <w:jc w:val="center"/>
        <w:rPr>
          <w:rFonts w:asciiTheme="minorHAnsi" w:hAnsiTheme="minorHAnsi" w:cs="Arial"/>
          <w:b/>
          <w:sz w:val="20"/>
          <w:szCs w:val="20"/>
        </w:rPr>
      </w:pPr>
      <w:r>
        <w:rPr>
          <w:rFonts w:asciiTheme="minorHAnsi" w:hAnsiTheme="minorHAnsi" w:cs="Arial"/>
          <w:b/>
          <w:sz w:val="20"/>
          <w:szCs w:val="20"/>
        </w:rPr>
        <w:t xml:space="preserve">The </w:t>
      </w:r>
      <w:r w:rsidR="000D3AD8" w:rsidRPr="00F16337">
        <w:rPr>
          <w:rFonts w:asciiTheme="minorHAnsi" w:hAnsiTheme="minorHAnsi" w:cs="Arial"/>
          <w:b/>
          <w:sz w:val="20"/>
          <w:szCs w:val="20"/>
        </w:rPr>
        <w:t>University of Oklahoma College of Medicine</w:t>
      </w:r>
    </w:p>
    <w:p w:rsidR="000D3AD8" w:rsidRPr="00F16337" w:rsidRDefault="000D3AD8" w:rsidP="009A5A6D">
      <w:pPr>
        <w:jc w:val="center"/>
        <w:rPr>
          <w:rFonts w:asciiTheme="minorHAnsi" w:hAnsiTheme="minorHAnsi" w:cs="Arial"/>
          <w:b/>
          <w:sz w:val="20"/>
          <w:szCs w:val="20"/>
        </w:rPr>
      </w:pPr>
      <w:r w:rsidRPr="00F16337">
        <w:rPr>
          <w:rFonts w:asciiTheme="minorHAnsi" w:hAnsiTheme="minorHAnsi" w:cs="Arial"/>
          <w:b/>
          <w:sz w:val="20"/>
          <w:szCs w:val="20"/>
        </w:rPr>
        <w:t>Office of Continuing Professional Development</w:t>
      </w:r>
    </w:p>
    <w:p w:rsidR="00AD3B32" w:rsidRPr="00F16337" w:rsidRDefault="007A0BF3" w:rsidP="00C73595">
      <w:pPr>
        <w:jc w:val="center"/>
        <w:rPr>
          <w:rFonts w:asciiTheme="minorHAnsi" w:hAnsiTheme="minorHAnsi" w:cs="Arial"/>
          <w:b/>
          <w:sz w:val="22"/>
          <w:szCs w:val="22"/>
        </w:rPr>
      </w:pPr>
      <w:r>
        <w:rPr>
          <w:rFonts w:asciiTheme="minorHAnsi" w:hAnsiTheme="minorHAnsi" w:cs="Arial"/>
          <w:b/>
          <w:sz w:val="22"/>
          <w:szCs w:val="22"/>
        </w:rPr>
        <w:t xml:space="preserve"> </w:t>
      </w:r>
      <w:r w:rsidR="000D3AD8" w:rsidRPr="00F16337">
        <w:rPr>
          <w:rFonts w:asciiTheme="minorHAnsi" w:hAnsiTheme="minorHAnsi" w:cs="Arial"/>
          <w:b/>
          <w:sz w:val="22"/>
          <w:szCs w:val="22"/>
        </w:rPr>
        <w:t xml:space="preserve">Agreement for Commercial Support of a </w:t>
      </w:r>
      <w:r w:rsidR="00C73595" w:rsidRPr="00F16337">
        <w:rPr>
          <w:rFonts w:asciiTheme="minorHAnsi" w:hAnsiTheme="minorHAnsi" w:cs="Arial"/>
          <w:b/>
          <w:sz w:val="22"/>
          <w:szCs w:val="22"/>
        </w:rPr>
        <w:t xml:space="preserve">CME </w:t>
      </w:r>
      <w:r w:rsidR="000D3AD8" w:rsidRPr="00F16337">
        <w:rPr>
          <w:rFonts w:asciiTheme="minorHAnsi" w:hAnsiTheme="minorHAnsi" w:cs="Arial"/>
          <w:b/>
          <w:sz w:val="22"/>
          <w:szCs w:val="22"/>
        </w:rPr>
        <w:t>Activity</w:t>
      </w:r>
    </w:p>
    <w:p w:rsidR="001524BC" w:rsidRPr="00F16337" w:rsidRDefault="001524BC" w:rsidP="00C73595">
      <w:pPr>
        <w:jc w:val="center"/>
        <w:rPr>
          <w:rFonts w:asciiTheme="minorHAnsi" w:hAnsiTheme="minorHAnsi" w:cs="Arial"/>
          <w:b/>
          <w:sz w:val="20"/>
          <w:szCs w:val="20"/>
        </w:rPr>
      </w:pPr>
      <w:r w:rsidRPr="00F16337">
        <w:rPr>
          <w:rFonts w:asciiTheme="minorHAnsi" w:hAnsiTheme="minorHAnsi" w:cs="Arial"/>
          <w:b/>
          <w:sz w:val="20"/>
          <w:szCs w:val="20"/>
        </w:rPr>
        <w:t>EDUCATIONAL GRANT</w:t>
      </w:r>
    </w:p>
    <w:p w:rsidR="009A5A6D" w:rsidRPr="00F16337" w:rsidRDefault="009A5A6D" w:rsidP="009A5A6D">
      <w:pPr>
        <w:jc w:val="center"/>
        <w:rPr>
          <w:rFonts w:asciiTheme="minorHAnsi" w:hAnsiTheme="minorHAnsi" w:cs="Arial"/>
          <w:b/>
          <w:sz w:val="20"/>
          <w:szCs w:val="20"/>
        </w:rPr>
      </w:pPr>
    </w:p>
    <w:p w:rsidR="00C73595" w:rsidRPr="00AE15D1" w:rsidRDefault="001524BC" w:rsidP="00C73595">
      <w:pPr>
        <w:rPr>
          <w:rFonts w:asciiTheme="minorHAnsi" w:hAnsiTheme="minorHAnsi" w:cs="Arial"/>
          <w:sz w:val="22"/>
          <w:szCs w:val="22"/>
        </w:rPr>
      </w:pPr>
      <w:r w:rsidRPr="00AE15D1">
        <w:rPr>
          <w:rFonts w:asciiTheme="minorHAnsi" w:hAnsiTheme="minorHAnsi" w:cs="Arial"/>
          <w:sz w:val="22"/>
          <w:szCs w:val="22"/>
        </w:rPr>
        <w:t>As a provider accredited by the Accreditation Council for Continuing Medical Education (ACCME), t</w:t>
      </w:r>
      <w:r w:rsidR="00C73595" w:rsidRPr="00AE15D1">
        <w:rPr>
          <w:rFonts w:asciiTheme="minorHAnsi" w:hAnsiTheme="minorHAnsi" w:cs="Arial"/>
          <w:sz w:val="22"/>
          <w:szCs w:val="22"/>
        </w:rPr>
        <w:t xml:space="preserve">he </w:t>
      </w:r>
      <w:r w:rsidR="000D3AD8" w:rsidRPr="00AE15D1">
        <w:rPr>
          <w:rFonts w:asciiTheme="minorHAnsi" w:hAnsiTheme="minorHAnsi" w:cs="Arial"/>
          <w:sz w:val="22"/>
          <w:szCs w:val="22"/>
        </w:rPr>
        <w:t>University of Oklahoma College of Medicine, Office of Continuing Professional Development</w:t>
      </w:r>
      <w:r w:rsidR="00300083" w:rsidRPr="00AE15D1">
        <w:rPr>
          <w:rFonts w:asciiTheme="minorHAnsi" w:hAnsiTheme="minorHAnsi" w:cs="Arial"/>
          <w:sz w:val="22"/>
          <w:szCs w:val="22"/>
        </w:rPr>
        <w:t xml:space="preserve"> (OU</w:t>
      </w:r>
      <w:r w:rsidR="00906DB8">
        <w:rPr>
          <w:rFonts w:asciiTheme="minorHAnsi" w:hAnsiTheme="minorHAnsi" w:cs="Arial"/>
          <w:sz w:val="22"/>
          <w:szCs w:val="22"/>
        </w:rPr>
        <w:t>HSC</w:t>
      </w:r>
      <w:r w:rsidR="00300083" w:rsidRPr="00AE15D1">
        <w:rPr>
          <w:rFonts w:asciiTheme="minorHAnsi" w:hAnsiTheme="minorHAnsi" w:cs="Arial"/>
          <w:sz w:val="22"/>
          <w:szCs w:val="22"/>
        </w:rPr>
        <w:t>/</w:t>
      </w:r>
      <w:r w:rsidR="0045047F" w:rsidRPr="00AE15D1">
        <w:rPr>
          <w:rFonts w:asciiTheme="minorHAnsi" w:hAnsiTheme="minorHAnsi" w:cs="Arial"/>
          <w:sz w:val="22"/>
          <w:szCs w:val="22"/>
        </w:rPr>
        <w:t>CPD), through the Board of Regents of the University of Oklahoma,</w:t>
      </w:r>
      <w:r w:rsidR="00F16337" w:rsidRPr="00AE15D1">
        <w:rPr>
          <w:rFonts w:asciiTheme="minorHAnsi" w:hAnsiTheme="minorHAnsi" w:cs="Arial"/>
          <w:sz w:val="22"/>
          <w:szCs w:val="22"/>
        </w:rPr>
        <w:t xml:space="preserve"> is committed to presenting </w:t>
      </w:r>
      <w:r w:rsidR="00C73595" w:rsidRPr="00AE15D1">
        <w:rPr>
          <w:rFonts w:asciiTheme="minorHAnsi" w:hAnsiTheme="minorHAnsi" w:cs="Arial"/>
          <w:sz w:val="22"/>
          <w:szCs w:val="22"/>
        </w:rPr>
        <w:t>CME activities that promote improvements o</w:t>
      </w:r>
      <w:r w:rsidR="00CB669D" w:rsidRPr="00AE15D1">
        <w:rPr>
          <w:rFonts w:asciiTheme="minorHAnsi" w:hAnsiTheme="minorHAnsi" w:cs="Arial"/>
          <w:sz w:val="22"/>
          <w:szCs w:val="22"/>
        </w:rPr>
        <w:t xml:space="preserve">f </w:t>
      </w:r>
      <w:r w:rsidR="00C73595" w:rsidRPr="00AE15D1">
        <w:rPr>
          <w:rFonts w:asciiTheme="minorHAnsi" w:hAnsiTheme="minorHAnsi" w:cs="Arial"/>
          <w:sz w:val="22"/>
          <w:szCs w:val="22"/>
        </w:rPr>
        <w:t xml:space="preserve">quality in healthcare and are independent of the control of commercial interests. As part of this commitment, the </w:t>
      </w:r>
      <w:r w:rsidR="00300083" w:rsidRPr="00AE15D1">
        <w:rPr>
          <w:rFonts w:asciiTheme="minorHAnsi" w:hAnsiTheme="minorHAnsi" w:cs="Arial"/>
          <w:sz w:val="22"/>
          <w:szCs w:val="22"/>
        </w:rPr>
        <w:t>OU</w:t>
      </w:r>
      <w:r w:rsidR="00906DB8">
        <w:rPr>
          <w:rFonts w:asciiTheme="minorHAnsi" w:hAnsiTheme="minorHAnsi" w:cs="Arial"/>
          <w:sz w:val="22"/>
          <w:szCs w:val="22"/>
        </w:rPr>
        <w:t>HSC</w:t>
      </w:r>
      <w:r w:rsidR="00300083" w:rsidRPr="00AE15D1">
        <w:rPr>
          <w:rFonts w:asciiTheme="minorHAnsi" w:hAnsiTheme="minorHAnsi" w:cs="Arial"/>
          <w:sz w:val="22"/>
          <w:szCs w:val="22"/>
        </w:rPr>
        <w:t>/</w:t>
      </w:r>
      <w:r w:rsidR="000D3AD8" w:rsidRPr="00AE15D1">
        <w:rPr>
          <w:rFonts w:asciiTheme="minorHAnsi" w:hAnsiTheme="minorHAnsi" w:cs="Arial"/>
          <w:sz w:val="22"/>
          <w:szCs w:val="22"/>
        </w:rPr>
        <w:t>CPD office</w:t>
      </w:r>
      <w:r w:rsidR="00A42CE1" w:rsidRPr="00AE15D1">
        <w:rPr>
          <w:rFonts w:asciiTheme="minorHAnsi" w:hAnsiTheme="minorHAnsi" w:cs="Arial"/>
          <w:sz w:val="22"/>
          <w:szCs w:val="22"/>
        </w:rPr>
        <w:t xml:space="preserve"> has outlined in this written A</w:t>
      </w:r>
      <w:r w:rsidR="00C73595" w:rsidRPr="00AE15D1">
        <w:rPr>
          <w:rFonts w:asciiTheme="minorHAnsi" w:hAnsiTheme="minorHAnsi" w:cs="Arial"/>
          <w:sz w:val="22"/>
          <w:szCs w:val="22"/>
        </w:rPr>
        <w:t>greement the terms, conditions</w:t>
      </w:r>
      <w:r w:rsidR="00A42CE1" w:rsidRPr="00AE15D1">
        <w:rPr>
          <w:rFonts w:asciiTheme="minorHAnsi" w:hAnsiTheme="minorHAnsi" w:cs="Arial"/>
          <w:sz w:val="22"/>
          <w:szCs w:val="22"/>
        </w:rPr>
        <w:t>,</w:t>
      </w:r>
      <w:r w:rsidR="00C73595" w:rsidRPr="00AE15D1">
        <w:rPr>
          <w:rFonts w:asciiTheme="minorHAnsi" w:hAnsiTheme="minorHAnsi" w:cs="Arial"/>
          <w:sz w:val="22"/>
          <w:szCs w:val="22"/>
        </w:rPr>
        <w:t xml:space="preserve"> and purposes of commercial support for its CME activities. Commercial </w:t>
      </w:r>
      <w:r w:rsidR="00A42CE1" w:rsidRPr="00AE15D1">
        <w:rPr>
          <w:rFonts w:asciiTheme="minorHAnsi" w:hAnsiTheme="minorHAnsi" w:cs="Arial"/>
          <w:sz w:val="22"/>
          <w:szCs w:val="22"/>
        </w:rPr>
        <w:t>support is defined as financial or in-kind</w:t>
      </w:r>
      <w:r w:rsidR="00C73595" w:rsidRPr="00AE15D1">
        <w:rPr>
          <w:rFonts w:asciiTheme="minorHAnsi" w:hAnsiTheme="minorHAnsi" w:cs="Arial"/>
          <w:sz w:val="22"/>
          <w:szCs w:val="22"/>
        </w:rPr>
        <w:t xml:space="preserve"> contributions given by a commercial interest</w:t>
      </w:r>
      <w:r w:rsidR="00C73595" w:rsidRPr="00AE15D1">
        <w:rPr>
          <w:rStyle w:val="EndnoteReference"/>
          <w:rFonts w:asciiTheme="minorHAnsi" w:hAnsiTheme="minorHAnsi" w:cs="Arial"/>
          <w:sz w:val="22"/>
          <w:szCs w:val="22"/>
        </w:rPr>
        <w:endnoteReference w:id="1"/>
      </w:r>
      <w:r w:rsidR="00C73595" w:rsidRPr="00AE15D1">
        <w:rPr>
          <w:rFonts w:asciiTheme="minorHAnsi" w:hAnsiTheme="minorHAnsi" w:cs="Arial"/>
          <w:sz w:val="22"/>
          <w:szCs w:val="22"/>
        </w:rPr>
        <w:t xml:space="preserve"> and used to pay all or part of the costs of a CME activity.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28"/>
      </w:tblGrid>
      <w:tr w:rsidR="009A5A6D" w:rsidRPr="00F16337" w:rsidTr="002776ED">
        <w:trPr>
          <w:trHeight w:val="1511"/>
        </w:trPr>
        <w:tc>
          <w:tcPr>
            <w:tcW w:w="10728" w:type="dxa"/>
            <w:shd w:val="clear" w:color="auto" w:fill="FFFF99"/>
          </w:tcPr>
          <w:p w:rsidR="009A5A6D" w:rsidRPr="00F16337" w:rsidRDefault="009A5A6D" w:rsidP="002776ED">
            <w:pPr>
              <w:spacing w:before="120" w:after="120"/>
              <w:rPr>
                <w:rFonts w:asciiTheme="minorHAnsi" w:hAnsiTheme="minorHAnsi" w:cs="Arial"/>
                <w:sz w:val="20"/>
                <w:szCs w:val="20"/>
              </w:rPr>
            </w:pPr>
            <w:r w:rsidRPr="00F16337">
              <w:rPr>
                <w:rFonts w:asciiTheme="minorHAnsi" w:hAnsiTheme="minorHAnsi" w:cs="Arial"/>
                <w:sz w:val="20"/>
                <w:szCs w:val="20"/>
              </w:rPr>
              <w:t>Title of CME Activity:</w:t>
            </w:r>
            <w:r w:rsidR="000D3AD8" w:rsidRPr="00F16337">
              <w:rPr>
                <w:rFonts w:asciiTheme="minorHAnsi" w:hAnsiTheme="minorHAnsi" w:cs="Arial"/>
                <w:sz w:val="20"/>
                <w:szCs w:val="20"/>
              </w:rPr>
              <w:t>_________________</w:t>
            </w:r>
            <w:r w:rsidR="002776ED">
              <w:rPr>
                <w:rFonts w:asciiTheme="minorHAnsi" w:hAnsiTheme="minorHAnsi" w:cs="Arial"/>
                <w:sz w:val="20"/>
                <w:szCs w:val="20"/>
              </w:rPr>
              <w:t>_______________</w:t>
            </w:r>
            <w:r w:rsidR="000D3AD8" w:rsidRPr="00F16337">
              <w:rPr>
                <w:rFonts w:asciiTheme="minorHAnsi" w:hAnsiTheme="minorHAnsi" w:cs="Arial"/>
                <w:sz w:val="20"/>
                <w:szCs w:val="20"/>
              </w:rPr>
              <w:t>_______________________________________________________</w:t>
            </w:r>
          </w:p>
          <w:p w:rsidR="00130232" w:rsidRPr="00F16337" w:rsidRDefault="00B14E03" w:rsidP="002776ED">
            <w:pPr>
              <w:spacing w:before="120" w:after="120"/>
              <w:rPr>
                <w:rFonts w:asciiTheme="minorHAnsi" w:hAnsiTheme="minorHAnsi" w:cs="Arial"/>
                <w:sz w:val="20"/>
                <w:szCs w:val="20"/>
              </w:rPr>
            </w:pPr>
            <w:r w:rsidRPr="00F16337">
              <w:rPr>
                <w:rFonts w:asciiTheme="minorHAnsi" w:hAnsiTheme="minorHAnsi" w:cs="Arial"/>
                <w:sz w:val="20"/>
                <w:szCs w:val="20"/>
              </w:rPr>
              <w:t xml:space="preserve">Activity Dates: </w:t>
            </w:r>
            <w:r w:rsidR="000D3AD8" w:rsidRPr="00F16337">
              <w:rPr>
                <w:rFonts w:asciiTheme="minorHAnsi" w:hAnsiTheme="minorHAnsi" w:cs="Arial"/>
                <w:sz w:val="20"/>
                <w:szCs w:val="20"/>
              </w:rPr>
              <w:t>___________________________</w:t>
            </w:r>
            <w:r w:rsidR="002776ED">
              <w:rPr>
                <w:rFonts w:asciiTheme="minorHAnsi" w:hAnsiTheme="minorHAnsi" w:cs="Arial"/>
                <w:sz w:val="20"/>
                <w:szCs w:val="20"/>
              </w:rPr>
              <w:t>_________</w:t>
            </w:r>
            <w:r w:rsidRPr="00F16337">
              <w:rPr>
                <w:rFonts w:asciiTheme="minorHAnsi" w:hAnsiTheme="minorHAnsi" w:cs="Arial"/>
                <w:sz w:val="20"/>
                <w:szCs w:val="20"/>
              </w:rPr>
              <w:t xml:space="preserve">       Activity Location:</w:t>
            </w:r>
            <w:r w:rsidR="000D3AD8" w:rsidRPr="00F16337">
              <w:rPr>
                <w:rFonts w:asciiTheme="minorHAnsi" w:hAnsiTheme="minorHAnsi" w:cs="Arial"/>
                <w:sz w:val="20"/>
                <w:szCs w:val="20"/>
              </w:rPr>
              <w:t xml:space="preserve"> __</w:t>
            </w:r>
            <w:r w:rsidR="002776ED">
              <w:rPr>
                <w:rFonts w:asciiTheme="minorHAnsi" w:hAnsiTheme="minorHAnsi" w:cs="Arial"/>
                <w:sz w:val="20"/>
                <w:szCs w:val="20"/>
              </w:rPr>
              <w:t>______</w:t>
            </w:r>
            <w:r w:rsidR="000D3AD8" w:rsidRPr="00F16337">
              <w:rPr>
                <w:rFonts w:asciiTheme="minorHAnsi" w:hAnsiTheme="minorHAnsi" w:cs="Arial"/>
                <w:sz w:val="20"/>
                <w:szCs w:val="20"/>
              </w:rPr>
              <w:t>______________________________</w:t>
            </w:r>
          </w:p>
          <w:p w:rsidR="00AF4896" w:rsidRPr="00F16337" w:rsidRDefault="00A42CE1" w:rsidP="002776ED">
            <w:pPr>
              <w:spacing w:before="120" w:after="120"/>
              <w:rPr>
                <w:rFonts w:asciiTheme="minorHAnsi" w:hAnsiTheme="minorHAnsi" w:cs="Arial"/>
                <w:sz w:val="20"/>
                <w:szCs w:val="20"/>
              </w:rPr>
            </w:pPr>
            <w:r>
              <w:rPr>
                <w:rFonts w:asciiTheme="minorHAnsi" w:hAnsiTheme="minorHAnsi" w:cs="Arial"/>
                <w:sz w:val="20"/>
                <w:szCs w:val="20"/>
              </w:rPr>
              <w:t>Amount of Commercial S</w:t>
            </w:r>
            <w:r w:rsidR="001524BC" w:rsidRPr="00F16337">
              <w:rPr>
                <w:rFonts w:asciiTheme="minorHAnsi" w:hAnsiTheme="minorHAnsi" w:cs="Arial"/>
                <w:sz w:val="20"/>
                <w:szCs w:val="20"/>
              </w:rPr>
              <w:t>upport: $</w:t>
            </w:r>
            <w:r w:rsidR="000D3AD8" w:rsidRPr="00F16337">
              <w:rPr>
                <w:rFonts w:asciiTheme="minorHAnsi" w:hAnsiTheme="minorHAnsi" w:cs="Arial"/>
                <w:sz w:val="20"/>
                <w:szCs w:val="20"/>
              </w:rPr>
              <w:t>______________</w:t>
            </w:r>
            <w:r w:rsidR="002776ED">
              <w:rPr>
                <w:rFonts w:asciiTheme="minorHAnsi" w:hAnsiTheme="minorHAnsi" w:cs="Arial"/>
                <w:sz w:val="20"/>
                <w:szCs w:val="20"/>
              </w:rPr>
              <w:t xml:space="preserve">     </w:t>
            </w:r>
            <w:r>
              <w:rPr>
                <w:rFonts w:asciiTheme="minorHAnsi" w:hAnsiTheme="minorHAnsi" w:cs="Arial"/>
                <w:sz w:val="20"/>
                <w:szCs w:val="20"/>
              </w:rPr>
              <w:t>Purpose: General Support (excluding food</w:t>
            </w:r>
            <w:r w:rsidR="00AF4896" w:rsidRPr="00F16337">
              <w:rPr>
                <w:rFonts w:asciiTheme="minorHAnsi" w:hAnsiTheme="minorHAnsi" w:cs="Arial"/>
                <w:sz w:val="20"/>
                <w:szCs w:val="20"/>
              </w:rPr>
              <w:t xml:space="preserve"> unless otherwise noted</w:t>
            </w:r>
            <w:r>
              <w:rPr>
                <w:rFonts w:asciiTheme="minorHAnsi" w:hAnsiTheme="minorHAnsi" w:cs="Arial"/>
                <w:sz w:val="20"/>
                <w:szCs w:val="20"/>
              </w:rPr>
              <w:t>)</w:t>
            </w:r>
          </w:p>
          <w:p w:rsidR="00130232" w:rsidRPr="002776ED" w:rsidRDefault="00130232" w:rsidP="002776ED">
            <w:pPr>
              <w:spacing w:before="120" w:after="120"/>
              <w:rPr>
                <w:rFonts w:asciiTheme="minorHAnsi" w:hAnsiTheme="minorHAnsi" w:cs="Arial"/>
                <w:sz w:val="20"/>
                <w:szCs w:val="20"/>
              </w:rPr>
            </w:pPr>
            <w:r w:rsidRPr="00F16337">
              <w:rPr>
                <w:rFonts w:asciiTheme="minorHAnsi" w:hAnsiTheme="minorHAnsi" w:cs="Arial"/>
                <w:sz w:val="20"/>
                <w:szCs w:val="20"/>
              </w:rPr>
              <w:t xml:space="preserve">Description of </w:t>
            </w:r>
            <w:r w:rsidR="00B14E03" w:rsidRPr="00F16337">
              <w:rPr>
                <w:rFonts w:asciiTheme="minorHAnsi" w:hAnsiTheme="minorHAnsi" w:cs="Arial"/>
                <w:sz w:val="20"/>
                <w:szCs w:val="20"/>
              </w:rPr>
              <w:t>In-kind</w:t>
            </w:r>
            <w:r w:rsidRPr="00F16337">
              <w:rPr>
                <w:rFonts w:asciiTheme="minorHAnsi" w:hAnsiTheme="minorHAnsi" w:cs="Arial"/>
                <w:sz w:val="20"/>
                <w:szCs w:val="20"/>
              </w:rPr>
              <w:t xml:space="preserve"> Support:</w:t>
            </w:r>
            <w:r w:rsidR="000D3AD8" w:rsidRPr="00F16337">
              <w:rPr>
                <w:rFonts w:asciiTheme="minorHAnsi" w:hAnsiTheme="minorHAnsi" w:cs="Arial"/>
                <w:sz w:val="20"/>
                <w:szCs w:val="20"/>
              </w:rPr>
              <w:t>___</w:t>
            </w:r>
            <w:r w:rsidR="002776ED">
              <w:rPr>
                <w:rFonts w:asciiTheme="minorHAnsi" w:hAnsiTheme="minorHAnsi" w:cs="Arial"/>
                <w:sz w:val="20"/>
                <w:szCs w:val="20"/>
              </w:rPr>
              <w:t>_______________</w:t>
            </w:r>
            <w:r w:rsidR="000D3AD8" w:rsidRPr="00F16337">
              <w:rPr>
                <w:rFonts w:asciiTheme="minorHAnsi" w:hAnsiTheme="minorHAnsi" w:cs="Arial"/>
                <w:sz w:val="20"/>
                <w:szCs w:val="20"/>
              </w:rPr>
              <w:t>_____________________________________________________________</w:t>
            </w:r>
          </w:p>
        </w:tc>
      </w:tr>
    </w:tbl>
    <w:p w:rsidR="00443E4E" w:rsidRPr="002776ED" w:rsidRDefault="00443E4E" w:rsidP="00443E4E">
      <w:pPr>
        <w:rPr>
          <w:rFonts w:asciiTheme="minorHAnsi" w:hAnsiTheme="minorHAnsi" w:cs="Arial"/>
          <w:b/>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28"/>
      </w:tblGrid>
      <w:tr w:rsidR="00443E4E" w:rsidRPr="00F16337" w:rsidTr="002776ED">
        <w:tc>
          <w:tcPr>
            <w:tcW w:w="10728" w:type="dxa"/>
            <w:shd w:val="clear" w:color="auto" w:fill="FFFF99"/>
          </w:tcPr>
          <w:p w:rsidR="00F16337" w:rsidRDefault="00F16337" w:rsidP="00D3326F">
            <w:pPr>
              <w:spacing w:line="360" w:lineRule="auto"/>
              <w:rPr>
                <w:rFonts w:asciiTheme="minorHAnsi" w:hAnsiTheme="minorHAnsi" w:cs="Arial"/>
                <w:sz w:val="12"/>
                <w:szCs w:val="12"/>
              </w:rPr>
            </w:pPr>
          </w:p>
          <w:p w:rsidR="00AD3B32" w:rsidRPr="00F16337" w:rsidRDefault="00443E4E" w:rsidP="00D3326F">
            <w:pPr>
              <w:spacing w:line="360" w:lineRule="auto"/>
              <w:rPr>
                <w:rFonts w:asciiTheme="minorHAnsi" w:hAnsiTheme="minorHAnsi" w:cs="Arial"/>
                <w:sz w:val="20"/>
                <w:szCs w:val="20"/>
              </w:rPr>
            </w:pPr>
            <w:r w:rsidRPr="00F16337">
              <w:rPr>
                <w:rFonts w:asciiTheme="minorHAnsi" w:hAnsiTheme="minorHAnsi" w:cs="Arial"/>
                <w:sz w:val="20"/>
                <w:szCs w:val="20"/>
              </w:rPr>
              <w:t>Com</w:t>
            </w:r>
            <w:r w:rsidR="00ED5397" w:rsidRPr="00F16337">
              <w:rPr>
                <w:rFonts w:asciiTheme="minorHAnsi" w:hAnsiTheme="minorHAnsi" w:cs="Arial"/>
                <w:sz w:val="20"/>
                <w:szCs w:val="20"/>
              </w:rPr>
              <w:t>mercial Supporter:</w:t>
            </w:r>
            <w:r w:rsidR="003C740A" w:rsidRPr="00F16337">
              <w:rPr>
                <w:rFonts w:asciiTheme="minorHAnsi" w:hAnsiTheme="minorHAnsi" w:cs="Arial"/>
                <w:sz w:val="20"/>
                <w:szCs w:val="20"/>
              </w:rPr>
              <w:t>________________________________________</w:t>
            </w:r>
            <w:r w:rsidR="002776ED">
              <w:rPr>
                <w:rFonts w:asciiTheme="minorHAnsi" w:hAnsiTheme="minorHAnsi" w:cs="Arial"/>
                <w:sz w:val="20"/>
                <w:szCs w:val="20"/>
              </w:rPr>
              <w:t>________________</w:t>
            </w:r>
            <w:r w:rsidR="003C740A" w:rsidRPr="00F16337">
              <w:rPr>
                <w:rFonts w:asciiTheme="minorHAnsi" w:hAnsiTheme="minorHAnsi" w:cs="Arial"/>
                <w:sz w:val="20"/>
                <w:szCs w:val="20"/>
              </w:rPr>
              <w:t>_____________________________</w:t>
            </w:r>
            <w:r w:rsidRPr="00F16337">
              <w:rPr>
                <w:rFonts w:asciiTheme="minorHAnsi" w:hAnsiTheme="minorHAnsi" w:cs="Arial"/>
                <w:sz w:val="20"/>
                <w:szCs w:val="20"/>
              </w:rPr>
              <w:t xml:space="preserve"> </w:t>
            </w:r>
          </w:p>
          <w:p w:rsidR="00443E4E" w:rsidRPr="00F16337" w:rsidRDefault="00443E4E" w:rsidP="00D3326F">
            <w:pPr>
              <w:spacing w:line="360" w:lineRule="auto"/>
              <w:rPr>
                <w:rFonts w:asciiTheme="minorHAnsi" w:hAnsiTheme="minorHAnsi" w:cs="Arial"/>
                <w:sz w:val="20"/>
                <w:szCs w:val="20"/>
              </w:rPr>
            </w:pPr>
            <w:r w:rsidRPr="00F16337">
              <w:rPr>
                <w:rFonts w:asciiTheme="minorHAnsi" w:hAnsiTheme="minorHAnsi" w:cs="Arial"/>
                <w:sz w:val="20"/>
                <w:szCs w:val="20"/>
              </w:rPr>
              <w:t>Contact Person:</w:t>
            </w:r>
            <w:r w:rsidR="003C740A" w:rsidRPr="00F16337">
              <w:rPr>
                <w:rFonts w:asciiTheme="minorHAnsi" w:hAnsiTheme="minorHAnsi" w:cs="Arial"/>
                <w:sz w:val="20"/>
                <w:szCs w:val="20"/>
              </w:rPr>
              <w:t>___________________________________</w:t>
            </w:r>
            <w:r w:rsidR="002776ED">
              <w:rPr>
                <w:rFonts w:asciiTheme="minorHAnsi" w:hAnsiTheme="minorHAnsi" w:cs="Arial"/>
                <w:sz w:val="20"/>
                <w:szCs w:val="20"/>
              </w:rPr>
              <w:t>________________</w:t>
            </w:r>
            <w:r w:rsidR="003C740A" w:rsidRPr="00F16337">
              <w:rPr>
                <w:rFonts w:asciiTheme="minorHAnsi" w:hAnsiTheme="minorHAnsi" w:cs="Arial"/>
                <w:sz w:val="20"/>
                <w:szCs w:val="20"/>
              </w:rPr>
              <w:t>________________________________________</w:t>
            </w:r>
            <w:r w:rsidRPr="00F16337">
              <w:rPr>
                <w:rFonts w:asciiTheme="minorHAnsi" w:hAnsiTheme="minorHAnsi" w:cs="Arial"/>
                <w:sz w:val="20"/>
                <w:szCs w:val="20"/>
              </w:rPr>
              <w:t xml:space="preserve"> </w:t>
            </w:r>
          </w:p>
          <w:p w:rsidR="002D33D9" w:rsidRPr="00F16337" w:rsidRDefault="003C740A" w:rsidP="003C740A">
            <w:pPr>
              <w:spacing w:line="360" w:lineRule="auto"/>
              <w:rPr>
                <w:rFonts w:asciiTheme="minorHAnsi" w:hAnsiTheme="minorHAnsi" w:cs="Arial"/>
                <w:sz w:val="20"/>
                <w:szCs w:val="20"/>
              </w:rPr>
            </w:pPr>
            <w:r w:rsidRPr="00F16337">
              <w:rPr>
                <w:rFonts w:asciiTheme="minorHAnsi" w:hAnsiTheme="minorHAnsi" w:cs="Arial"/>
                <w:sz w:val="20"/>
                <w:szCs w:val="20"/>
              </w:rPr>
              <w:t>Address:________________</w:t>
            </w:r>
            <w:r w:rsidR="002776ED">
              <w:rPr>
                <w:rFonts w:asciiTheme="minorHAnsi" w:hAnsiTheme="minorHAnsi" w:cs="Arial"/>
                <w:sz w:val="20"/>
                <w:szCs w:val="20"/>
              </w:rPr>
              <w:t xml:space="preserve">________________________   </w:t>
            </w:r>
            <w:r w:rsidR="00443E4E" w:rsidRPr="00F16337">
              <w:rPr>
                <w:rFonts w:asciiTheme="minorHAnsi" w:hAnsiTheme="minorHAnsi" w:cs="Arial"/>
                <w:sz w:val="20"/>
                <w:szCs w:val="20"/>
              </w:rPr>
              <w:t>City, State, Zip:</w:t>
            </w:r>
            <w:r w:rsidRPr="00F16337">
              <w:rPr>
                <w:rFonts w:asciiTheme="minorHAnsi" w:hAnsiTheme="minorHAnsi" w:cs="Arial"/>
                <w:sz w:val="20"/>
                <w:szCs w:val="20"/>
              </w:rPr>
              <w:t>___________________________________________</w:t>
            </w:r>
            <w:r w:rsidR="00443E4E" w:rsidRPr="00F16337">
              <w:rPr>
                <w:rFonts w:asciiTheme="minorHAnsi" w:hAnsiTheme="minorHAnsi" w:cs="Arial"/>
                <w:sz w:val="20"/>
                <w:szCs w:val="20"/>
              </w:rPr>
              <w:t xml:space="preserve"> Phone:</w:t>
            </w:r>
            <w:r w:rsidR="00FF6754" w:rsidRPr="00F16337">
              <w:rPr>
                <w:rFonts w:asciiTheme="minorHAnsi" w:hAnsiTheme="minorHAnsi" w:cs="Arial"/>
                <w:sz w:val="20"/>
                <w:szCs w:val="20"/>
              </w:rPr>
              <w:t>__________________________</w:t>
            </w:r>
            <w:r w:rsidR="002D33D9" w:rsidRPr="00F16337">
              <w:rPr>
                <w:rFonts w:asciiTheme="minorHAnsi" w:hAnsiTheme="minorHAnsi" w:cs="Arial"/>
                <w:sz w:val="20"/>
                <w:szCs w:val="20"/>
              </w:rPr>
              <w:t>Fax:</w:t>
            </w:r>
            <w:r w:rsidR="00FF6754" w:rsidRPr="00F16337">
              <w:rPr>
                <w:rFonts w:asciiTheme="minorHAnsi" w:hAnsiTheme="minorHAnsi" w:cs="Arial"/>
                <w:sz w:val="20"/>
                <w:szCs w:val="20"/>
              </w:rPr>
              <w:t>________________________</w:t>
            </w:r>
            <w:r w:rsidR="002776ED">
              <w:rPr>
                <w:rFonts w:asciiTheme="minorHAnsi" w:hAnsiTheme="minorHAnsi" w:cs="Arial"/>
                <w:sz w:val="20"/>
                <w:szCs w:val="20"/>
              </w:rPr>
              <w:t>_____</w:t>
            </w:r>
            <w:r w:rsidR="002D33D9" w:rsidRPr="00F16337">
              <w:rPr>
                <w:rFonts w:asciiTheme="minorHAnsi" w:hAnsiTheme="minorHAnsi" w:cs="Arial"/>
                <w:sz w:val="20"/>
                <w:szCs w:val="20"/>
              </w:rPr>
              <w:t>E</w:t>
            </w:r>
            <w:r w:rsidR="00443E4E" w:rsidRPr="00F16337">
              <w:rPr>
                <w:rFonts w:asciiTheme="minorHAnsi" w:hAnsiTheme="minorHAnsi" w:cs="Arial"/>
                <w:sz w:val="20"/>
                <w:szCs w:val="20"/>
              </w:rPr>
              <w:t>mail:</w:t>
            </w:r>
            <w:r w:rsidR="00FF6754" w:rsidRPr="00F16337">
              <w:rPr>
                <w:rFonts w:asciiTheme="minorHAnsi" w:hAnsiTheme="minorHAnsi" w:cs="Arial"/>
                <w:sz w:val="20"/>
                <w:szCs w:val="20"/>
              </w:rPr>
              <w:t>__</w:t>
            </w:r>
            <w:r w:rsidR="002776ED">
              <w:rPr>
                <w:rFonts w:asciiTheme="minorHAnsi" w:hAnsiTheme="minorHAnsi" w:cs="Arial"/>
                <w:sz w:val="20"/>
                <w:szCs w:val="20"/>
              </w:rPr>
              <w:t>_________________________</w:t>
            </w:r>
            <w:r w:rsidR="00FF6754" w:rsidRPr="00F16337">
              <w:rPr>
                <w:rFonts w:asciiTheme="minorHAnsi" w:hAnsiTheme="minorHAnsi" w:cs="Arial"/>
                <w:sz w:val="20"/>
                <w:szCs w:val="20"/>
              </w:rPr>
              <w:t>_________</w:t>
            </w:r>
            <w:r w:rsidR="00443E4E" w:rsidRPr="00F16337">
              <w:rPr>
                <w:rFonts w:asciiTheme="minorHAnsi" w:hAnsiTheme="minorHAnsi" w:cs="Arial"/>
                <w:sz w:val="20"/>
                <w:szCs w:val="20"/>
              </w:rPr>
              <w:t xml:space="preserve"> </w:t>
            </w:r>
          </w:p>
        </w:tc>
      </w:tr>
    </w:tbl>
    <w:p w:rsidR="00C73595" w:rsidRPr="00F16337" w:rsidRDefault="00C73595" w:rsidP="00443E4E">
      <w:pPr>
        <w:rPr>
          <w:rFonts w:asciiTheme="minorHAnsi" w:hAnsiTheme="minorHAnsi" w:cs="Arial"/>
          <w:b/>
          <w:sz w:val="20"/>
          <w:szCs w:val="20"/>
        </w:rPr>
      </w:pPr>
    </w:p>
    <w:p w:rsidR="00443E4E" w:rsidRPr="006F6CBE" w:rsidRDefault="00443E4E" w:rsidP="00443E4E">
      <w:pPr>
        <w:rPr>
          <w:rFonts w:asciiTheme="minorHAnsi" w:hAnsiTheme="minorHAnsi" w:cs="Arial"/>
          <w:b/>
          <w:sz w:val="22"/>
          <w:szCs w:val="22"/>
        </w:rPr>
      </w:pPr>
      <w:r w:rsidRPr="006F6CBE">
        <w:rPr>
          <w:rFonts w:asciiTheme="minorHAnsi" w:hAnsiTheme="minorHAnsi" w:cs="Arial"/>
          <w:b/>
          <w:sz w:val="22"/>
          <w:szCs w:val="22"/>
        </w:rPr>
        <w:t>SIGNATURE</w:t>
      </w:r>
    </w:p>
    <w:p w:rsidR="00443E4E" w:rsidRPr="00931FC6" w:rsidRDefault="001524BC" w:rsidP="00443E4E">
      <w:pPr>
        <w:rPr>
          <w:rFonts w:asciiTheme="minorHAnsi" w:hAnsiTheme="minorHAnsi" w:cs="Arial"/>
          <w:sz w:val="22"/>
          <w:szCs w:val="22"/>
        </w:rPr>
      </w:pPr>
      <w:r w:rsidRPr="00931FC6">
        <w:rPr>
          <w:rFonts w:asciiTheme="minorHAnsi" w:hAnsiTheme="minorHAnsi" w:cs="Arial"/>
          <w:sz w:val="22"/>
          <w:szCs w:val="22"/>
        </w:rPr>
        <w:t>The signa</w:t>
      </w:r>
      <w:r w:rsidR="00A42CE1" w:rsidRPr="00931FC6">
        <w:rPr>
          <w:rFonts w:asciiTheme="minorHAnsi" w:hAnsiTheme="minorHAnsi" w:cs="Arial"/>
          <w:sz w:val="22"/>
          <w:szCs w:val="22"/>
        </w:rPr>
        <w:t>ture section on page 2 of this A</w:t>
      </w:r>
      <w:r w:rsidRPr="00931FC6">
        <w:rPr>
          <w:rFonts w:asciiTheme="minorHAnsi" w:hAnsiTheme="minorHAnsi" w:cs="Arial"/>
          <w:sz w:val="22"/>
          <w:szCs w:val="22"/>
        </w:rPr>
        <w:t xml:space="preserve">greement must be signed prior to the CME activity by both the </w:t>
      </w:r>
      <w:r w:rsidR="00ED5397" w:rsidRPr="00931FC6">
        <w:rPr>
          <w:rFonts w:asciiTheme="minorHAnsi" w:hAnsiTheme="minorHAnsi" w:cs="Arial"/>
          <w:sz w:val="22"/>
          <w:szCs w:val="22"/>
        </w:rPr>
        <w:t>c</w:t>
      </w:r>
      <w:r w:rsidR="00443E4E" w:rsidRPr="00931FC6">
        <w:rPr>
          <w:rFonts w:asciiTheme="minorHAnsi" w:hAnsiTheme="minorHAnsi" w:cs="Arial"/>
          <w:sz w:val="22"/>
          <w:szCs w:val="22"/>
        </w:rPr>
        <w:t>om</w:t>
      </w:r>
      <w:r w:rsidR="00CB669D" w:rsidRPr="00931FC6">
        <w:rPr>
          <w:rFonts w:asciiTheme="minorHAnsi" w:hAnsiTheme="minorHAnsi" w:cs="Arial"/>
          <w:sz w:val="22"/>
          <w:szCs w:val="22"/>
        </w:rPr>
        <w:t xml:space="preserve">mercial </w:t>
      </w:r>
      <w:r w:rsidR="00ED5397" w:rsidRPr="00931FC6">
        <w:rPr>
          <w:rFonts w:asciiTheme="minorHAnsi" w:hAnsiTheme="minorHAnsi" w:cs="Arial"/>
          <w:sz w:val="22"/>
          <w:szCs w:val="22"/>
        </w:rPr>
        <w:t>supporter</w:t>
      </w:r>
      <w:r w:rsidR="00443E4E" w:rsidRPr="00931FC6">
        <w:rPr>
          <w:rFonts w:asciiTheme="minorHAnsi" w:hAnsiTheme="minorHAnsi" w:cs="Arial"/>
          <w:sz w:val="22"/>
          <w:szCs w:val="22"/>
        </w:rPr>
        <w:t xml:space="preserve"> and </w:t>
      </w:r>
      <w:r w:rsidR="00FF6754" w:rsidRPr="00931FC6">
        <w:rPr>
          <w:rFonts w:asciiTheme="minorHAnsi" w:hAnsiTheme="minorHAnsi" w:cs="Arial"/>
          <w:sz w:val="22"/>
          <w:szCs w:val="22"/>
        </w:rPr>
        <w:t>OU</w:t>
      </w:r>
      <w:r w:rsidR="00300083" w:rsidRPr="00931FC6">
        <w:rPr>
          <w:rFonts w:asciiTheme="minorHAnsi" w:hAnsiTheme="minorHAnsi" w:cs="Arial"/>
          <w:sz w:val="22"/>
          <w:szCs w:val="22"/>
        </w:rPr>
        <w:t>/</w:t>
      </w:r>
      <w:r w:rsidR="00FF6754" w:rsidRPr="00931FC6">
        <w:rPr>
          <w:rFonts w:asciiTheme="minorHAnsi" w:hAnsiTheme="minorHAnsi" w:cs="Arial"/>
          <w:sz w:val="22"/>
          <w:szCs w:val="22"/>
        </w:rPr>
        <w:t>CPD office</w:t>
      </w:r>
      <w:r w:rsidRPr="00931FC6">
        <w:rPr>
          <w:rFonts w:asciiTheme="minorHAnsi" w:hAnsiTheme="minorHAnsi" w:cs="Arial"/>
          <w:sz w:val="22"/>
          <w:szCs w:val="22"/>
        </w:rPr>
        <w:t>.</w:t>
      </w:r>
    </w:p>
    <w:p w:rsidR="00AD3B32" w:rsidRPr="00300083" w:rsidRDefault="00AD3B32" w:rsidP="00443E4E">
      <w:pPr>
        <w:rPr>
          <w:rFonts w:asciiTheme="minorHAnsi" w:hAnsiTheme="minorHAnsi" w:cs="Arial"/>
          <w:b/>
          <w:sz w:val="10"/>
          <w:szCs w:val="10"/>
        </w:rPr>
      </w:pPr>
    </w:p>
    <w:p w:rsidR="00443E4E" w:rsidRPr="006F6CBE" w:rsidRDefault="00C73595" w:rsidP="00443E4E">
      <w:pPr>
        <w:rPr>
          <w:rFonts w:asciiTheme="minorHAnsi" w:hAnsiTheme="minorHAnsi" w:cs="Arial"/>
          <w:b/>
          <w:sz w:val="22"/>
          <w:szCs w:val="22"/>
        </w:rPr>
      </w:pPr>
      <w:r w:rsidRPr="006F6CBE">
        <w:rPr>
          <w:rFonts w:asciiTheme="minorHAnsi" w:hAnsiTheme="minorHAnsi" w:cs="Arial"/>
          <w:b/>
          <w:sz w:val="22"/>
          <w:szCs w:val="22"/>
        </w:rPr>
        <w:t xml:space="preserve">TERMS, </w:t>
      </w:r>
      <w:r w:rsidR="00443E4E" w:rsidRPr="006F6CBE">
        <w:rPr>
          <w:rFonts w:asciiTheme="minorHAnsi" w:hAnsiTheme="minorHAnsi" w:cs="Arial"/>
          <w:b/>
          <w:sz w:val="22"/>
          <w:szCs w:val="22"/>
        </w:rPr>
        <w:t>CONDITIONS</w:t>
      </w:r>
      <w:r w:rsidRPr="006F6CBE">
        <w:rPr>
          <w:rFonts w:asciiTheme="minorHAnsi" w:hAnsiTheme="minorHAnsi" w:cs="Arial"/>
          <w:b/>
          <w:sz w:val="22"/>
          <w:szCs w:val="22"/>
        </w:rPr>
        <w:t>, AND PURPOSES</w:t>
      </w:r>
    </w:p>
    <w:p w:rsidR="008406DA" w:rsidRPr="00F16337" w:rsidRDefault="008406DA" w:rsidP="00443E4E">
      <w:pPr>
        <w:rPr>
          <w:rFonts w:asciiTheme="minorHAnsi" w:hAnsiTheme="minorHAnsi" w:cs="Arial"/>
          <w:b/>
          <w:sz w:val="10"/>
          <w:szCs w:val="10"/>
        </w:rPr>
      </w:pPr>
    </w:p>
    <w:p w:rsidR="00C73595" w:rsidRPr="00931FC6" w:rsidRDefault="00C73595" w:rsidP="0004713A">
      <w:pPr>
        <w:pStyle w:val="ListParagraph"/>
        <w:numPr>
          <w:ilvl w:val="0"/>
          <w:numId w:val="10"/>
        </w:numPr>
        <w:ind w:left="360"/>
        <w:rPr>
          <w:rFonts w:asciiTheme="minorHAnsi" w:hAnsiTheme="minorHAnsi" w:cs="Arial"/>
          <w:b/>
          <w:i/>
          <w:sz w:val="22"/>
          <w:szCs w:val="22"/>
        </w:rPr>
      </w:pPr>
      <w:r w:rsidRPr="00931FC6">
        <w:rPr>
          <w:rFonts w:asciiTheme="minorHAnsi" w:hAnsiTheme="minorHAnsi" w:cs="Arial"/>
          <w:b/>
          <w:sz w:val="22"/>
          <w:szCs w:val="22"/>
        </w:rPr>
        <w:t>Independence</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7, SCS 1, 2 &amp; 6</w:t>
      </w:r>
    </w:p>
    <w:p w:rsidR="00FD5DC4" w:rsidRPr="00931FC6" w:rsidRDefault="00C73595" w:rsidP="002776ED">
      <w:pPr>
        <w:pStyle w:val="ListParagraph"/>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The </w:t>
      </w:r>
      <w:r w:rsidR="00B14E03" w:rsidRPr="00931FC6">
        <w:rPr>
          <w:rFonts w:asciiTheme="minorHAnsi" w:hAnsiTheme="minorHAnsi" w:cs="Arial"/>
          <w:sz w:val="22"/>
          <w:szCs w:val="22"/>
        </w:rPr>
        <w:t xml:space="preserve">accredited </w:t>
      </w:r>
      <w:r w:rsidR="0040545E" w:rsidRPr="00931FC6">
        <w:rPr>
          <w:rFonts w:asciiTheme="minorHAnsi" w:hAnsiTheme="minorHAnsi" w:cs="Arial"/>
          <w:sz w:val="22"/>
          <w:szCs w:val="22"/>
        </w:rPr>
        <w:t>p</w:t>
      </w:r>
      <w:r w:rsidRPr="00931FC6">
        <w:rPr>
          <w:rFonts w:asciiTheme="minorHAnsi" w:hAnsiTheme="minorHAnsi" w:cs="Arial"/>
          <w:sz w:val="22"/>
          <w:szCs w:val="22"/>
        </w:rPr>
        <w:t xml:space="preserve">rovider </w:t>
      </w:r>
      <w:r w:rsidR="00FD5DC4" w:rsidRPr="00931FC6">
        <w:rPr>
          <w:rFonts w:asciiTheme="minorHAnsi" w:hAnsiTheme="minorHAnsi" w:cs="Arial"/>
          <w:sz w:val="22"/>
          <w:szCs w:val="22"/>
        </w:rPr>
        <w:t xml:space="preserve">ensures the following decisions are made free of the control of a commercial interest: identification </w:t>
      </w:r>
      <w:r w:rsidRPr="00931FC6">
        <w:rPr>
          <w:rFonts w:asciiTheme="minorHAnsi" w:hAnsiTheme="minorHAnsi" w:cs="Arial"/>
          <w:sz w:val="22"/>
          <w:szCs w:val="22"/>
        </w:rPr>
        <w:t xml:space="preserve">of </w:t>
      </w:r>
      <w:r w:rsidR="00130232" w:rsidRPr="00931FC6">
        <w:rPr>
          <w:rFonts w:asciiTheme="minorHAnsi" w:hAnsiTheme="minorHAnsi" w:cs="Arial"/>
          <w:sz w:val="22"/>
          <w:szCs w:val="22"/>
        </w:rPr>
        <w:t xml:space="preserve">accredited </w:t>
      </w:r>
      <w:r w:rsidRPr="00931FC6">
        <w:rPr>
          <w:rFonts w:asciiTheme="minorHAnsi" w:hAnsiTheme="minorHAnsi" w:cs="Arial"/>
          <w:sz w:val="22"/>
          <w:szCs w:val="22"/>
        </w:rPr>
        <w:t>educational needs, determination of educational objectives, selection and presentation of content, selection of all persons and organizations that will be in a position to control the content, selection of education methods</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evaluation of the activity.</w:t>
      </w:r>
    </w:p>
    <w:p w:rsidR="0040545E" w:rsidRPr="00931FC6" w:rsidRDefault="00FD5DC4" w:rsidP="002776ED">
      <w:pPr>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Everyone in a position to control the content </w:t>
      </w:r>
      <w:r w:rsidR="0040545E" w:rsidRPr="00931FC6">
        <w:rPr>
          <w:rFonts w:asciiTheme="minorHAnsi" w:hAnsiTheme="minorHAnsi" w:cs="Arial"/>
          <w:sz w:val="22"/>
          <w:szCs w:val="22"/>
        </w:rPr>
        <w:t>must</w:t>
      </w:r>
      <w:r w:rsidRPr="00931FC6">
        <w:rPr>
          <w:rFonts w:asciiTheme="minorHAnsi" w:hAnsiTheme="minorHAnsi" w:cs="Arial"/>
          <w:sz w:val="22"/>
          <w:szCs w:val="22"/>
        </w:rPr>
        <w:t xml:space="preserve"> disclose all relevant financial relationships with any commercial interest to the </w:t>
      </w:r>
      <w:r w:rsidR="0046298C">
        <w:rPr>
          <w:rFonts w:asciiTheme="minorHAnsi" w:hAnsiTheme="minorHAnsi" w:cs="Arial"/>
          <w:sz w:val="22"/>
          <w:szCs w:val="22"/>
        </w:rPr>
        <w:t xml:space="preserve">accredited </w:t>
      </w:r>
      <w:r w:rsidRPr="00931FC6">
        <w:rPr>
          <w:rFonts w:asciiTheme="minorHAnsi" w:hAnsiTheme="minorHAnsi" w:cs="Arial"/>
          <w:sz w:val="22"/>
          <w:szCs w:val="22"/>
        </w:rPr>
        <w:t>provider</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conflicts of interest </w:t>
      </w:r>
      <w:r w:rsidR="0040545E" w:rsidRPr="00931FC6">
        <w:rPr>
          <w:rFonts w:asciiTheme="minorHAnsi" w:hAnsiTheme="minorHAnsi" w:cs="Arial"/>
          <w:sz w:val="22"/>
          <w:szCs w:val="22"/>
        </w:rPr>
        <w:t xml:space="preserve">must be </w:t>
      </w:r>
      <w:r w:rsidRPr="00931FC6">
        <w:rPr>
          <w:rFonts w:asciiTheme="minorHAnsi" w:hAnsiTheme="minorHAnsi" w:cs="Arial"/>
          <w:sz w:val="22"/>
          <w:szCs w:val="22"/>
        </w:rPr>
        <w:t xml:space="preserve">resolved prior to the </w:t>
      </w:r>
      <w:r w:rsidR="007A0BF3" w:rsidRPr="00931FC6">
        <w:rPr>
          <w:rFonts w:asciiTheme="minorHAnsi" w:hAnsiTheme="minorHAnsi" w:cs="Arial"/>
          <w:sz w:val="22"/>
          <w:szCs w:val="22"/>
        </w:rPr>
        <w:t xml:space="preserve">CME </w:t>
      </w:r>
      <w:r w:rsidRPr="00931FC6">
        <w:rPr>
          <w:rFonts w:asciiTheme="minorHAnsi" w:hAnsiTheme="minorHAnsi" w:cs="Arial"/>
          <w:sz w:val="22"/>
          <w:szCs w:val="22"/>
        </w:rPr>
        <w:t>activity.</w:t>
      </w:r>
    </w:p>
    <w:p w:rsidR="0031768D" w:rsidRPr="00931FC6" w:rsidRDefault="0040545E" w:rsidP="002776ED">
      <w:pPr>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Prior to the </w:t>
      </w:r>
      <w:r w:rsidR="007A0BF3" w:rsidRPr="00931FC6">
        <w:rPr>
          <w:rFonts w:asciiTheme="minorHAnsi" w:hAnsiTheme="minorHAnsi" w:cs="Arial"/>
          <w:sz w:val="22"/>
          <w:szCs w:val="22"/>
        </w:rPr>
        <w:t xml:space="preserve">CME </w:t>
      </w:r>
      <w:r w:rsidRPr="00931FC6">
        <w:rPr>
          <w:rFonts w:asciiTheme="minorHAnsi" w:hAnsiTheme="minorHAnsi" w:cs="Arial"/>
          <w:sz w:val="22"/>
          <w:szCs w:val="22"/>
        </w:rPr>
        <w:t xml:space="preserve">activity, learners receive 1) disclosure of relevant financial relationships or no relevant financial relationships of everyone in a position to control the content, and 2) sources of all commercial support from commercial interests. </w:t>
      </w:r>
      <w:r w:rsidR="00FD5DC4" w:rsidRPr="00931FC6">
        <w:rPr>
          <w:rFonts w:asciiTheme="minorHAnsi" w:hAnsiTheme="minorHAnsi" w:cs="Arial"/>
          <w:sz w:val="22"/>
          <w:szCs w:val="22"/>
        </w:rPr>
        <w:t xml:space="preserve"> </w:t>
      </w:r>
      <w:r w:rsidR="00130232" w:rsidRPr="00931FC6">
        <w:rPr>
          <w:rFonts w:asciiTheme="minorHAnsi" w:hAnsiTheme="minorHAnsi" w:cs="Arial"/>
          <w:sz w:val="22"/>
          <w:szCs w:val="22"/>
        </w:rPr>
        <w:t>Disclosure will not include t</w:t>
      </w:r>
      <w:r w:rsidR="00B14E03" w:rsidRPr="00931FC6">
        <w:rPr>
          <w:rFonts w:asciiTheme="minorHAnsi" w:hAnsiTheme="minorHAnsi" w:cs="Arial"/>
          <w:sz w:val="22"/>
          <w:szCs w:val="22"/>
        </w:rPr>
        <w:t>he use of a trade name or product group message.</w:t>
      </w:r>
    </w:p>
    <w:p w:rsidR="0031768D" w:rsidRPr="00931FC6" w:rsidRDefault="0031768D" w:rsidP="0031768D">
      <w:pPr>
        <w:pStyle w:val="ListParagraph"/>
        <w:numPr>
          <w:ilvl w:val="0"/>
          <w:numId w:val="10"/>
        </w:numPr>
        <w:ind w:left="360"/>
        <w:rPr>
          <w:rFonts w:asciiTheme="minorHAnsi" w:hAnsiTheme="minorHAnsi" w:cs="Arial"/>
          <w:b/>
          <w:i/>
          <w:sz w:val="22"/>
          <w:szCs w:val="22"/>
        </w:rPr>
      </w:pPr>
      <w:r w:rsidRPr="00931FC6">
        <w:rPr>
          <w:rFonts w:asciiTheme="minorHAnsi" w:hAnsiTheme="minorHAnsi" w:cs="Arial"/>
          <w:b/>
          <w:sz w:val="22"/>
          <w:szCs w:val="22"/>
        </w:rPr>
        <w:t xml:space="preserve">Management of Commercial Support: </w:t>
      </w:r>
      <w:r w:rsidRPr="00931FC6">
        <w:rPr>
          <w:rFonts w:asciiTheme="minorHAnsi" w:hAnsiTheme="minorHAnsi" w:cs="Arial"/>
          <w:b/>
          <w:i/>
          <w:sz w:val="22"/>
          <w:szCs w:val="22"/>
        </w:rPr>
        <w:t>ACCME Criterion 8, SCS 3</w:t>
      </w:r>
    </w:p>
    <w:p w:rsidR="00194C38" w:rsidRPr="00931FC6" w:rsidRDefault="00194C38" w:rsidP="0031768D">
      <w:pPr>
        <w:numPr>
          <w:ilvl w:val="0"/>
          <w:numId w:val="12"/>
        </w:numPr>
        <w:spacing w:before="60" w:after="60"/>
        <w:rPr>
          <w:rFonts w:asciiTheme="minorHAnsi" w:hAnsiTheme="minorHAnsi" w:cs="Arial"/>
          <w:sz w:val="22"/>
          <w:szCs w:val="22"/>
        </w:rPr>
      </w:pPr>
      <w:r w:rsidRPr="00931FC6">
        <w:rPr>
          <w:rFonts w:asciiTheme="minorHAnsi" w:hAnsiTheme="minorHAnsi"/>
          <w:color w:val="000000"/>
          <w:sz w:val="22"/>
          <w:szCs w:val="22"/>
        </w:rPr>
        <w:t>The educational grant shall be made payable to OUHSC/CPD, Federal Tax ID #73-</w:t>
      </w:r>
      <w:r w:rsidR="00906DB8">
        <w:rPr>
          <w:rFonts w:asciiTheme="minorHAnsi" w:hAnsiTheme="minorHAnsi"/>
          <w:color w:val="000000"/>
          <w:sz w:val="22"/>
          <w:szCs w:val="22"/>
        </w:rPr>
        <w:t>1563627</w:t>
      </w:r>
      <w:r w:rsidRPr="00931FC6">
        <w:rPr>
          <w:rFonts w:asciiTheme="minorHAnsi" w:hAnsiTheme="minorHAnsi"/>
          <w:color w:val="000000"/>
          <w:sz w:val="22"/>
          <w:szCs w:val="22"/>
        </w:rPr>
        <w:t xml:space="preserve">.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 xml:space="preserve">The accredited provider must make all decisions regarding the disposition and disbursement of commercial </w:t>
      </w:r>
      <w:bookmarkStart w:id="0" w:name="_GoBack"/>
      <w:bookmarkEnd w:id="0"/>
      <w:r w:rsidRPr="00931FC6">
        <w:rPr>
          <w:rFonts w:asciiTheme="minorHAnsi" w:hAnsiTheme="minorHAnsi" w:cs="Arial"/>
          <w:sz w:val="22"/>
          <w:szCs w:val="22"/>
        </w:rPr>
        <w:t xml:space="preserve">support.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 xml:space="preserve">The accredited provider cannot be required by the commercial interest to accept advice or services concerning teachers, authors, or participants or other education matters, including content, as conditions of contributing funds or services. </w:t>
      </w:r>
    </w:p>
    <w:p w:rsidR="00CF02B0" w:rsidRDefault="00CF02B0" w:rsidP="00BB20EF">
      <w:pPr>
        <w:spacing w:before="60" w:after="60"/>
        <w:ind w:left="720"/>
        <w:rPr>
          <w:rFonts w:asciiTheme="minorHAnsi" w:hAnsiTheme="minorHAnsi" w:cs="Arial"/>
          <w:sz w:val="22"/>
          <w:szCs w:val="22"/>
        </w:rPr>
      </w:pPr>
    </w:p>
    <w:p w:rsidR="00CF02B0" w:rsidRDefault="00CF02B0" w:rsidP="00BB20EF">
      <w:pPr>
        <w:spacing w:before="60" w:after="60"/>
        <w:ind w:left="720"/>
        <w:rPr>
          <w:rFonts w:asciiTheme="minorHAnsi" w:hAnsiTheme="minorHAnsi" w:cs="Arial"/>
          <w:sz w:val="22"/>
          <w:szCs w:val="22"/>
        </w:rPr>
      </w:pPr>
    </w:p>
    <w:p w:rsidR="00CF02B0" w:rsidRDefault="00CF02B0" w:rsidP="00BB20EF">
      <w:pPr>
        <w:pStyle w:val="ListParagraph"/>
        <w:rPr>
          <w:rFonts w:asciiTheme="minorHAnsi" w:hAnsiTheme="minorHAnsi" w:cs="Arial"/>
          <w:sz w:val="22"/>
          <w:szCs w:val="22"/>
        </w:rPr>
      </w:pPr>
    </w:p>
    <w:p w:rsidR="0031768D" w:rsidRPr="00931FC6" w:rsidRDefault="00CF02B0" w:rsidP="0031768D">
      <w:pPr>
        <w:numPr>
          <w:ilvl w:val="0"/>
          <w:numId w:val="12"/>
        </w:numPr>
        <w:spacing w:before="60" w:after="60"/>
        <w:rPr>
          <w:rFonts w:asciiTheme="minorHAnsi" w:hAnsiTheme="minorHAnsi" w:cs="Arial"/>
          <w:sz w:val="22"/>
          <w:szCs w:val="22"/>
        </w:rPr>
      </w:pPr>
      <w:r w:rsidRPr="00931FC6">
        <w:rPr>
          <w:b/>
          <w:noProof/>
          <w:sz w:val="22"/>
          <w:szCs w:val="22"/>
        </w:rPr>
        <mc:AlternateContent>
          <mc:Choice Requires="wps">
            <w:drawing>
              <wp:anchor distT="0" distB="0" distL="114300" distR="114300" simplePos="0" relativeHeight="251657216" behindDoc="1" locked="0" layoutInCell="1" allowOverlap="1" wp14:anchorId="0367DB30" wp14:editId="42507749">
                <wp:simplePos x="0" y="0"/>
                <wp:positionH relativeFrom="column">
                  <wp:posOffset>-375509</wp:posOffset>
                </wp:positionH>
                <wp:positionV relativeFrom="paragraph">
                  <wp:posOffset>-424255</wp:posOffset>
                </wp:positionV>
                <wp:extent cx="272605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03985"/>
                        </a:xfrm>
                        <a:prstGeom prst="rect">
                          <a:avLst/>
                        </a:prstGeom>
                        <a:solidFill>
                          <a:srgbClr val="FFFFFF"/>
                        </a:solidFill>
                        <a:ln w="9525">
                          <a:noFill/>
                          <a:miter lim="800000"/>
                          <a:headEnd/>
                          <a:tailEnd/>
                        </a:ln>
                      </wps:spPr>
                      <wps:txbx>
                        <w:txbxContent>
                          <w:p w:rsidR="0031768D" w:rsidRPr="005842C5" w:rsidRDefault="0031768D" w:rsidP="0031768D">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31768D" w:rsidRDefault="0031768D" w:rsidP="0031768D">
                            <w:r w:rsidRPr="005842C5">
                              <w:rPr>
                                <w:rFonts w:asciiTheme="minorHAnsi" w:hAnsiTheme="minorHAnsi" w:cs="Arial"/>
                                <w:b/>
                                <w:sz w:val="20"/>
                                <w:szCs w:val="20"/>
                              </w:rPr>
                              <w:t>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DB30" id="_x0000_t202" coordsize="21600,21600" o:spt="202" path="m,l,21600r21600,l21600,xe">
                <v:stroke joinstyle="miter"/>
                <v:path gradientshapeok="t" o:connecttype="rect"/>
              </v:shapetype>
              <v:shape id="Text Box 2" o:spid="_x0000_s1026" type="#_x0000_t202" style="position:absolute;left:0;text-align:left;margin-left:-29.55pt;margin-top:-33.4pt;width:21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OIw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" stroked="f">
                <v:textbox style="mso-fit-shape-to-text:t">
                  <w:txbxContent>
                    <w:p w:rsidR="0031768D" w:rsidRPr="005842C5" w:rsidRDefault="0031768D" w:rsidP="0031768D">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31768D" w:rsidRDefault="0031768D" w:rsidP="0031768D">
                      <w:r w:rsidRPr="005842C5">
                        <w:rPr>
                          <w:rFonts w:asciiTheme="minorHAnsi" w:hAnsiTheme="minorHAnsi" w:cs="Arial"/>
                          <w:b/>
                          <w:sz w:val="20"/>
                          <w:szCs w:val="20"/>
                        </w:rPr>
                        <w:t>Page 2</w:t>
                      </w:r>
                    </w:p>
                  </w:txbxContent>
                </v:textbox>
              </v:shape>
            </w:pict>
          </mc:Fallback>
        </mc:AlternateContent>
      </w:r>
      <w:r w:rsidR="0031768D" w:rsidRPr="00931FC6">
        <w:rPr>
          <w:rFonts w:asciiTheme="minorHAnsi" w:hAnsiTheme="minorHAnsi" w:cs="Arial"/>
          <w:sz w:val="22"/>
          <w:szCs w:val="22"/>
        </w:rPr>
        <w:t xml:space="preserve">All commercial support associated with this activity will be given with the full knowledge and approval of the accredited provider.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The terms, conditions</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purposes of the commercial support must be documented in a written agreement between the commercial interest and the provider. The commercial supporter and the provider must sign the written agreement that is signed and dated prior to the activity. </w:t>
      </w:r>
    </w:p>
    <w:p w:rsidR="00194C38" w:rsidRPr="00931FC6" w:rsidRDefault="0031768D" w:rsidP="00194C38">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Payment of honoraria and travel expenses must be directly managed by</w:t>
      </w:r>
      <w:r w:rsidR="00300083" w:rsidRPr="00931FC6">
        <w:rPr>
          <w:rFonts w:asciiTheme="minorHAnsi" w:hAnsiTheme="minorHAnsi" w:cs="Arial"/>
          <w:sz w:val="22"/>
          <w:szCs w:val="22"/>
        </w:rPr>
        <w:t xml:space="preserve"> OU</w:t>
      </w:r>
      <w:r w:rsidR="00906DB8">
        <w:rPr>
          <w:rFonts w:asciiTheme="minorHAnsi" w:hAnsiTheme="minorHAnsi" w:cs="Arial"/>
          <w:sz w:val="22"/>
          <w:szCs w:val="22"/>
        </w:rPr>
        <w:t>HSC</w:t>
      </w:r>
      <w:r w:rsidR="00300083" w:rsidRPr="00931FC6">
        <w:rPr>
          <w:rFonts w:asciiTheme="minorHAnsi" w:hAnsiTheme="minorHAnsi" w:cs="Arial"/>
          <w:sz w:val="22"/>
          <w:szCs w:val="22"/>
        </w:rPr>
        <w:t>/</w:t>
      </w:r>
      <w:r w:rsidRPr="00931FC6">
        <w:rPr>
          <w:rFonts w:asciiTheme="minorHAnsi" w:hAnsiTheme="minorHAnsi" w:cs="Arial"/>
          <w:sz w:val="22"/>
          <w:szCs w:val="22"/>
        </w:rPr>
        <w:t xml:space="preserve">CPD office as required by ACCME </w:t>
      </w:r>
      <w:r w:rsidRPr="00931FC6">
        <w:rPr>
          <w:rFonts w:asciiTheme="minorHAnsi" w:hAnsiTheme="minorHAnsi" w:cs="Arial"/>
          <w:i/>
          <w:sz w:val="22"/>
          <w:szCs w:val="22"/>
        </w:rPr>
        <w:t>Standards for Commercial Support</w:t>
      </w:r>
      <w:r w:rsidRPr="00931FC6">
        <w:rPr>
          <w:rFonts w:asciiTheme="minorHAnsi" w:hAnsiTheme="minorHAnsi" w:cs="Arial"/>
          <w:sz w:val="22"/>
          <w:szCs w:val="22"/>
        </w:rPr>
        <w:t xml:space="preserve">, </w:t>
      </w:r>
      <w:r w:rsidR="00300083" w:rsidRPr="00931FC6">
        <w:rPr>
          <w:rFonts w:asciiTheme="minorHAnsi" w:hAnsiTheme="minorHAnsi" w:cs="Arial"/>
          <w:sz w:val="22"/>
          <w:szCs w:val="22"/>
        </w:rPr>
        <w:t>OU</w:t>
      </w:r>
      <w:r w:rsidR="00906DB8">
        <w:rPr>
          <w:rFonts w:asciiTheme="minorHAnsi" w:hAnsiTheme="minorHAnsi" w:cs="Arial"/>
          <w:sz w:val="22"/>
          <w:szCs w:val="22"/>
        </w:rPr>
        <w:t>HSC</w:t>
      </w:r>
      <w:r w:rsidR="00300083" w:rsidRPr="00931FC6">
        <w:rPr>
          <w:rFonts w:asciiTheme="minorHAnsi" w:hAnsiTheme="minorHAnsi" w:cs="Arial"/>
          <w:sz w:val="22"/>
          <w:szCs w:val="22"/>
        </w:rPr>
        <w:t>/CPD</w:t>
      </w:r>
      <w:r w:rsidR="0085258C" w:rsidRPr="00931FC6">
        <w:rPr>
          <w:rFonts w:asciiTheme="minorHAnsi" w:hAnsiTheme="minorHAnsi" w:cs="Arial"/>
          <w:sz w:val="22"/>
          <w:szCs w:val="22"/>
        </w:rPr>
        <w:t xml:space="preserve"> </w:t>
      </w:r>
      <w:r w:rsidR="00A42CE1" w:rsidRPr="00931FC6">
        <w:rPr>
          <w:rFonts w:asciiTheme="minorHAnsi" w:hAnsiTheme="minorHAnsi" w:cs="Arial"/>
          <w:sz w:val="22"/>
          <w:szCs w:val="22"/>
        </w:rPr>
        <w:t>policies</w:t>
      </w:r>
      <w:r w:rsidR="0085258C" w:rsidRPr="00931FC6">
        <w:rPr>
          <w:rFonts w:asciiTheme="minorHAnsi" w:hAnsiTheme="minorHAnsi" w:cs="Arial"/>
          <w:sz w:val="22"/>
          <w:szCs w:val="22"/>
        </w:rPr>
        <w:t>, and OU</w:t>
      </w:r>
      <w:r w:rsidR="00906DB8">
        <w:rPr>
          <w:rFonts w:asciiTheme="minorHAnsi" w:hAnsiTheme="minorHAnsi" w:cs="Arial"/>
          <w:sz w:val="22"/>
          <w:szCs w:val="22"/>
        </w:rPr>
        <w:t>HSC</w:t>
      </w:r>
      <w:r w:rsidRPr="00931FC6">
        <w:rPr>
          <w:rFonts w:asciiTheme="minorHAnsi" w:hAnsiTheme="minorHAnsi" w:cs="Arial"/>
          <w:sz w:val="22"/>
          <w:szCs w:val="22"/>
        </w:rPr>
        <w:t xml:space="preserve"> accounting policies. No other payments shall be given to the director of the activity, planning committee members, teachers or authors, joint sponsor or any others involved with the supported activity. If teachers or authors listed on the agenda participate in the remainder of the activity as learners, their expenses can be reimbursed and honoraria paid for their teacher or </w:t>
      </w:r>
      <w:r w:rsidRPr="00931FC6">
        <w:rPr>
          <w:rFonts w:asciiTheme="minorHAnsi" w:hAnsiTheme="minorHAnsi" w:cs="Arial"/>
          <w:i/>
          <w:sz w:val="22"/>
          <w:szCs w:val="22"/>
        </w:rPr>
        <w:t>author role only. Commercial support may not be used to pay expenses or honoraria for any non-teacher or</w:t>
      </w:r>
      <w:r w:rsidRPr="00931FC6">
        <w:rPr>
          <w:rFonts w:asciiTheme="minorHAnsi" w:hAnsiTheme="minorHAnsi" w:cs="Arial"/>
          <w:sz w:val="22"/>
          <w:szCs w:val="22"/>
        </w:rPr>
        <w:t xml:space="preserve"> non-author participants of the CME activity.   </w:t>
      </w:r>
    </w:p>
    <w:p w:rsidR="0031768D" w:rsidRPr="00931FC6" w:rsidRDefault="0031768D" w:rsidP="00194C38">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The provider will, upon request from the commercial interest, furnish documentation detailing the receipt and expenditure of the commercial support.</w:t>
      </w:r>
    </w:p>
    <w:p w:rsidR="00C73595" w:rsidRPr="00931FC6" w:rsidRDefault="00367E0F" w:rsidP="0031768D">
      <w:pPr>
        <w:pStyle w:val="ListParagraph"/>
        <w:numPr>
          <w:ilvl w:val="0"/>
          <w:numId w:val="10"/>
        </w:numPr>
        <w:spacing w:before="60" w:after="60"/>
        <w:ind w:left="360"/>
        <w:rPr>
          <w:rFonts w:asciiTheme="minorHAnsi" w:hAnsiTheme="minorHAnsi" w:cs="Arial"/>
          <w:sz w:val="22"/>
          <w:szCs w:val="22"/>
        </w:rPr>
      </w:pPr>
      <w:r w:rsidRPr="00931FC6">
        <w:rPr>
          <w:rFonts w:asciiTheme="minorHAnsi" w:hAnsiTheme="minorHAnsi" w:cs="Arial"/>
          <w:b/>
          <w:sz w:val="22"/>
          <w:szCs w:val="22"/>
        </w:rPr>
        <w:t xml:space="preserve">Appropriate Management of Associated Commercial </w:t>
      </w:r>
      <w:r w:rsidR="00C73595" w:rsidRPr="00931FC6">
        <w:rPr>
          <w:rFonts w:asciiTheme="minorHAnsi" w:hAnsiTheme="minorHAnsi" w:cs="Arial"/>
          <w:b/>
          <w:sz w:val="22"/>
          <w:szCs w:val="22"/>
        </w:rPr>
        <w:t>Promotion</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9, SCS 4</w:t>
      </w:r>
    </w:p>
    <w:p w:rsidR="00367E0F" w:rsidRPr="00931FC6" w:rsidRDefault="00367E0F"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Arrangements for exhibits or advertisements cannot influence planning or interfere with the activity</w:t>
      </w:r>
      <w:r w:rsidR="00257046" w:rsidRPr="00931FC6">
        <w:rPr>
          <w:rFonts w:asciiTheme="minorHAnsi" w:hAnsiTheme="minorHAnsi" w:cs="Arial"/>
          <w:sz w:val="22"/>
          <w:szCs w:val="22"/>
        </w:rPr>
        <w:t>,</w:t>
      </w:r>
      <w:r w:rsidRPr="00931FC6">
        <w:rPr>
          <w:rFonts w:asciiTheme="minorHAnsi" w:hAnsiTheme="minorHAnsi" w:cs="Arial"/>
          <w:sz w:val="22"/>
          <w:szCs w:val="22"/>
        </w:rPr>
        <w:t xml:space="preserve"> nor can they be a condition of the provision of commercial support for the activity. </w:t>
      </w:r>
    </w:p>
    <w:p w:rsidR="003216EC" w:rsidRPr="00931FC6" w:rsidRDefault="00C73595"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Product-promotion material or product-specific advertisement of any type is prohibited in </w:t>
      </w:r>
      <w:r w:rsidR="00367E0F" w:rsidRPr="00931FC6">
        <w:rPr>
          <w:rFonts w:asciiTheme="minorHAnsi" w:hAnsiTheme="minorHAnsi" w:cs="Arial"/>
          <w:sz w:val="22"/>
          <w:szCs w:val="22"/>
        </w:rPr>
        <w:t xml:space="preserve">or during the CME activity. The </w:t>
      </w:r>
      <w:r w:rsidRPr="00931FC6">
        <w:rPr>
          <w:rFonts w:asciiTheme="minorHAnsi" w:hAnsiTheme="minorHAnsi" w:cs="Arial"/>
          <w:sz w:val="22"/>
          <w:szCs w:val="22"/>
        </w:rPr>
        <w:t xml:space="preserve">juxtaposition of editorial and advertising material on the same products or subjects is not allowed. Live or enduring promotional activities must be kept separate from the CME activity. </w:t>
      </w:r>
    </w:p>
    <w:p w:rsidR="003216EC" w:rsidRPr="00931FC6" w:rsidRDefault="003216EC"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Educational materials that are part of the activity, such as slides or handouts, cannot contain any advertising, </w:t>
      </w:r>
      <w:r w:rsidR="001C2D9E" w:rsidRPr="00931FC6">
        <w:rPr>
          <w:rFonts w:asciiTheme="minorHAnsi" w:hAnsiTheme="minorHAnsi" w:cs="Arial"/>
          <w:sz w:val="22"/>
          <w:szCs w:val="22"/>
        </w:rPr>
        <w:t xml:space="preserve">corporate logos, </w:t>
      </w:r>
      <w:r w:rsidRPr="00931FC6">
        <w:rPr>
          <w:rFonts w:asciiTheme="minorHAnsi" w:hAnsiTheme="minorHAnsi" w:cs="Arial"/>
          <w:sz w:val="22"/>
          <w:szCs w:val="22"/>
        </w:rPr>
        <w:t>trade names</w:t>
      </w:r>
      <w:r w:rsidR="00257046" w:rsidRPr="00931FC6">
        <w:rPr>
          <w:rFonts w:asciiTheme="minorHAnsi" w:hAnsiTheme="minorHAnsi" w:cs="Arial"/>
          <w:sz w:val="22"/>
          <w:szCs w:val="22"/>
        </w:rPr>
        <w:t>,</w:t>
      </w:r>
      <w:r w:rsidRPr="00931FC6">
        <w:rPr>
          <w:rFonts w:asciiTheme="minorHAnsi" w:hAnsiTheme="minorHAnsi" w:cs="Arial"/>
          <w:sz w:val="22"/>
          <w:szCs w:val="22"/>
        </w:rPr>
        <w:t xml:space="preserve"> or product-group messages. P</w:t>
      </w:r>
      <w:r w:rsidR="00C73595" w:rsidRPr="00931FC6">
        <w:rPr>
          <w:rFonts w:asciiTheme="minorHAnsi" w:hAnsiTheme="minorHAnsi" w:cs="Arial"/>
          <w:sz w:val="22"/>
          <w:szCs w:val="22"/>
        </w:rPr>
        <w:t>romotional materials cannot be displayed or distributed in the education space immediately before, during</w:t>
      </w:r>
      <w:r w:rsidR="00257046" w:rsidRPr="00931FC6">
        <w:rPr>
          <w:rFonts w:asciiTheme="minorHAnsi" w:hAnsiTheme="minorHAnsi" w:cs="Arial"/>
          <w:sz w:val="22"/>
          <w:szCs w:val="22"/>
        </w:rPr>
        <w:t>,</w:t>
      </w:r>
      <w:r w:rsidR="00C73595" w:rsidRPr="00931FC6">
        <w:rPr>
          <w:rFonts w:asciiTheme="minorHAnsi" w:hAnsiTheme="minorHAnsi" w:cs="Arial"/>
          <w:sz w:val="22"/>
          <w:szCs w:val="22"/>
        </w:rPr>
        <w:t xml:space="preserve"> or after a CME activity. Commercial Interests may not engage in sales or promotional activities while in the space or place of the CME activity. </w:t>
      </w:r>
    </w:p>
    <w:p w:rsidR="00C73595" w:rsidRPr="00931FC6" w:rsidRDefault="00C73595"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The </w:t>
      </w:r>
      <w:r w:rsidR="003216EC" w:rsidRPr="00931FC6">
        <w:rPr>
          <w:rFonts w:asciiTheme="minorHAnsi" w:hAnsiTheme="minorHAnsi" w:cs="Arial"/>
          <w:sz w:val="22"/>
          <w:szCs w:val="22"/>
        </w:rPr>
        <w:t>c</w:t>
      </w:r>
      <w:r w:rsidRPr="00931FC6">
        <w:rPr>
          <w:rFonts w:asciiTheme="minorHAnsi" w:hAnsiTheme="minorHAnsi" w:cs="Arial"/>
          <w:sz w:val="22"/>
          <w:szCs w:val="22"/>
        </w:rPr>
        <w:t xml:space="preserve">ommercial </w:t>
      </w:r>
      <w:r w:rsidR="003216EC" w:rsidRPr="00931FC6">
        <w:rPr>
          <w:rFonts w:asciiTheme="minorHAnsi" w:hAnsiTheme="minorHAnsi" w:cs="Arial"/>
          <w:sz w:val="22"/>
          <w:szCs w:val="22"/>
        </w:rPr>
        <w:t>i</w:t>
      </w:r>
      <w:r w:rsidRPr="00931FC6">
        <w:rPr>
          <w:rFonts w:asciiTheme="minorHAnsi" w:hAnsiTheme="minorHAnsi" w:cs="Arial"/>
          <w:sz w:val="22"/>
          <w:szCs w:val="22"/>
        </w:rPr>
        <w:t xml:space="preserve">nterest </w:t>
      </w:r>
      <w:r w:rsidR="003216EC" w:rsidRPr="00931FC6">
        <w:rPr>
          <w:rFonts w:asciiTheme="minorHAnsi" w:hAnsiTheme="minorHAnsi" w:cs="Arial"/>
          <w:sz w:val="22"/>
          <w:szCs w:val="22"/>
        </w:rPr>
        <w:t>cannot</w:t>
      </w:r>
      <w:r w:rsidRPr="00931FC6">
        <w:rPr>
          <w:rFonts w:asciiTheme="minorHAnsi" w:hAnsiTheme="minorHAnsi" w:cs="Arial"/>
          <w:sz w:val="22"/>
          <w:szCs w:val="22"/>
        </w:rPr>
        <w:t xml:space="preserve"> be the agent providing the CME activity to the learners.</w:t>
      </w:r>
    </w:p>
    <w:p w:rsidR="00802487" w:rsidRPr="00931FC6" w:rsidRDefault="00802487" w:rsidP="00802487">
      <w:pPr>
        <w:pStyle w:val="ListParagraph"/>
        <w:numPr>
          <w:ilvl w:val="0"/>
          <w:numId w:val="17"/>
        </w:numPr>
        <w:rPr>
          <w:rFonts w:asciiTheme="minorHAnsi" w:hAnsiTheme="minorHAnsi" w:cs="Arial"/>
          <w:b/>
          <w:vanish/>
          <w:sz w:val="22"/>
          <w:szCs w:val="22"/>
        </w:rPr>
      </w:pPr>
    </w:p>
    <w:p w:rsidR="00802487" w:rsidRPr="00931FC6" w:rsidRDefault="00802487" w:rsidP="00802487">
      <w:pPr>
        <w:pStyle w:val="ListParagraph"/>
        <w:numPr>
          <w:ilvl w:val="0"/>
          <w:numId w:val="17"/>
        </w:numPr>
        <w:rPr>
          <w:rFonts w:asciiTheme="minorHAnsi" w:hAnsiTheme="minorHAnsi" w:cs="Arial"/>
          <w:b/>
          <w:vanish/>
          <w:sz w:val="22"/>
          <w:szCs w:val="22"/>
        </w:rPr>
      </w:pPr>
    </w:p>
    <w:p w:rsidR="00802487" w:rsidRPr="00931FC6" w:rsidRDefault="00802487" w:rsidP="00802487">
      <w:pPr>
        <w:pStyle w:val="ListParagraph"/>
        <w:numPr>
          <w:ilvl w:val="0"/>
          <w:numId w:val="17"/>
        </w:numPr>
        <w:rPr>
          <w:rFonts w:asciiTheme="minorHAnsi" w:hAnsiTheme="minorHAnsi" w:cs="Arial"/>
          <w:b/>
          <w:vanish/>
          <w:sz w:val="22"/>
          <w:szCs w:val="22"/>
        </w:rPr>
      </w:pPr>
    </w:p>
    <w:p w:rsidR="00C73595" w:rsidRPr="00931FC6" w:rsidRDefault="003216EC" w:rsidP="00802487">
      <w:pPr>
        <w:pStyle w:val="ListParagraph"/>
        <w:numPr>
          <w:ilvl w:val="0"/>
          <w:numId w:val="17"/>
        </w:numPr>
        <w:ind w:left="360"/>
        <w:rPr>
          <w:rFonts w:asciiTheme="minorHAnsi" w:hAnsiTheme="minorHAnsi" w:cs="Arial"/>
          <w:b/>
          <w:i/>
          <w:sz w:val="22"/>
          <w:szCs w:val="22"/>
        </w:rPr>
      </w:pPr>
      <w:r w:rsidRPr="00931FC6">
        <w:rPr>
          <w:rFonts w:asciiTheme="minorHAnsi" w:hAnsiTheme="minorHAnsi" w:cs="Arial"/>
          <w:b/>
          <w:sz w:val="22"/>
          <w:szCs w:val="22"/>
        </w:rPr>
        <w:t>Content and Format without Commercial Bias</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10, SCS 5</w:t>
      </w:r>
    </w:p>
    <w:p w:rsidR="003216EC" w:rsidRPr="00931FC6" w:rsidRDefault="00C73595"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 xml:space="preserve">The </w:t>
      </w:r>
      <w:r w:rsidR="003216EC" w:rsidRPr="00931FC6">
        <w:rPr>
          <w:rFonts w:asciiTheme="minorHAnsi" w:hAnsiTheme="minorHAnsi" w:cs="Arial"/>
          <w:sz w:val="22"/>
          <w:szCs w:val="22"/>
        </w:rPr>
        <w:t>content or format of a CME activity or its related materials must promote improvements or quality in healthcare and not a specific proprietary business interest of a commercial interest.</w:t>
      </w:r>
    </w:p>
    <w:p w:rsidR="007F2271" w:rsidRPr="00931FC6" w:rsidRDefault="003216EC"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Presentations must give a balanced view of therapeutic options. Use of generic names will contribute to this impartiality. If educational material or content inclu</w:t>
      </w:r>
      <w:r w:rsidR="00257046" w:rsidRPr="00931FC6">
        <w:rPr>
          <w:rFonts w:asciiTheme="minorHAnsi" w:hAnsiTheme="minorHAnsi" w:cs="Arial"/>
          <w:sz w:val="22"/>
          <w:szCs w:val="22"/>
        </w:rPr>
        <w:t>des trade names,</w:t>
      </w:r>
      <w:r w:rsidRPr="00931FC6">
        <w:rPr>
          <w:rFonts w:asciiTheme="minorHAnsi" w:hAnsiTheme="minorHAnsi" w:cs="Arial"/>
          <w:sz w:val="22"/>
          <w:szCs w:val="22"/>
        </w:rPr>
        <w:t xml:space="preserve"> trade names from several companies should be used, </w:t>
      </w:r>
      <w:r w:rsidR="00257046" w:rsidRPr="00931FC6">
        <w:rPr>
          <w:rFonts w:asciiTheme="minorHAnsi" w:hAnsiTheme="minorHAnsi" w:cs="Arial"/>
          <w:sz w:val="22"/>
          <w:szCs w:val="22"/>
        </w:rPr>
        <w:t xml:space="preserve">if available, </w:t>
      </w:r>
      <w:r w:rsidRPr="00931FC6">
        <w:rPr>
          <w:rFonts w:asciiTheme="minorHAnsi" w:hAnsiTheme="minorHAnsi" w:cs="Arial"/>
          <w:sz w:val="22"/>
          <w:szCs w:val="22"/>
        </w:rPr>
        <w:t xml:space="preserve">not just trade names from a single company. </w:t>
      </w:r>
    </w:p>
    <w:p w:rsidR="00C73595" w:rsidRPr="00931FC6" w:rsidRDefault="007F2271"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There will be no “scripting,” emphasis</w:t>
      </w:r>
      <w:r w:rsidR="00257046" w:rsidRPr="00931FC6">
        <w:rPr>
          <w:rFonts w:asciiTheme="minorHAnsi" w:hAnsiTheme="minorHAnsi" w:cs="Arial"/>
          <w:sz w:val="22"/>
          <w:szCs w:val="22"/>
        </w:rPr>
        <w:t>, or direction of content by the commercial interest</w:t>
      </w:r>
      <w:r w:rsidRPr="00931FC6">
        <w:rPr>
          <w:rFonts w:asciiTheme="minorHAnsi" w:hAnsiTheme="minorHAnsi" w:cs="Arial"/>
          <w:sz w:val="22"/>
          <w:szCs w:val="22"/>
        </w:rPr>
        <w:t xml:space="preserve"> or its agents.</w:t>
      </w:r>
      <w:r w:rsidR="003216EC" w:rsidRPr="00931FC6">
        <w:rPr>
          <w:rFonts w:asciiTheme="minorHAnsi" w:hAnsiTheme="minorHAnsi" w:cs="Arial"/>
          <w:sz w:val="22"/>
          <w:szCs w:val="22"/>
        </w:rPr>
        <w:t xml:space="preserve"> </w:t>
      </w:r>
    </w:p>
    <w:p w:rsidR="00802487" w:rsidRPr="00931FC6" w:rsidRDefault="00802487" w:rsidP="00802487">
      <w:pPr>
        <w:pStyle w:val="ListParagraph"/>
        <w:numPr>
          <w:ilvl w:val="0"/>
          <w:numId w:val="17"/>
        </w:numPr>
        <w:spacing w:before="60" w:after="60"/>
        <w:ind w:left="360"/>
        <w:rPr>
          <w:rFonts w:asciiTheme="minorHAnsi" w:hAnsiTheme="minorHAnsi" w:cs="Arial"/>
          <w:sz w:val="22"/>
          <w:szCs w:val="22"/>
        </w:rPr>
      </w:pPr>
      <w:r w:rsidRPr="00931FC6">
        <w:rPr>
          <w:rFonts w:asciiTheme="minorHAnsi" w:hAnsiTheme="minorHAnsi" w:cs="Arial"/>
          <w:b/>
          <w:sz w:val="22"/>
          <w:szCs w:val="22"/>
        </w:rPr>
        <w:t>Regulatory Authority</w:t>
      </w:r>
    </w:p>
    <w:p w:rsidR="001C2D9E" w:rsidRPr="00931FC6" w:rsidRDefault="00802487" w:rsidP="00F74EA7">
      <w:pPr>
        <w:autoSpaceDE w:val="0"/>
        <w:autoSpaceDN w:val="0"/>
        <w:adjustRightInd w:val="0"/>
        <w:ind w:left="720"/>
        <w:rPr>
          <w:rFonts w:asciiTheme="minorHAnsi" w:hAnsiTheme="minorHAnsi"/>
          <w:color w:val="000000"/>
          <w:sz w:val="22"/>
          <w:szCs w:val="22"/>
        </w:rPr>
      </w:pPr>
      <w:r w:rsidRPr="00931FC6">
        <w:rPr>
          <w:rFonts w:asciiTheme="minorHAnsi" w:hAnsiTheme="minorHAnsi"/>
          <w:sz w:val="22"/>
          <w:szCs w:val="22"/>
        </w:rPr>
        <w:t xml:space="preserve">The University of Oklahoma Office of Continuing Professional Development and the </w:t>
      </w:r>
      <w:r w:rsidR="00300083" w:rsidRPr="00931FC6">
        <w:rPr>
          <w:rFonts w:asciiTheme="minorHAnsi" w:hAnsiTheme="minorHAnsi"/>
          <w:sz w:val="22"/>
          <w:szCs w:val="22"/>
        </w:rPr>
        <w:t>c</w:t>
      </w:r>
      <w:r w:rsidR="00257046" w:rsidRPr="00931FC6">
        <w:rPr>
          <w:rFonts w:asciiTheme="minorHAnsi" w:hAnsiTheme="minorHAnsi"/>
          <w:sz w:val="22"/>
          <w:szCs w:val="22"/>
        </w:rPr>
        <w:t xml:space="preserve">ommercial </w:t>
      </w:r>
      <w:r w:rsidR="00300083" w:rsidRPr="00931FC6">
        <w:rPr>
          <w:rFonts w:asciiTheme="minorHAnsi" w:hAnsiTheme="minorHAnsi"/>
          <w:sz w:val="22"/>
          <w:szCs w:val="22"/>
        </w:rPr>
        <w:t>i</w:t>
      </w:r>
      <w:r w:rsidR="00257046" w:rsidRPr="00931FC6">
        <w:rPr>
          <w:rFonts w:asciiTheme="minorHAnsi" w:hAnsiTheme="minorHAnsi"/>
          <w:sz w:val="22"/>
          <w:szCs w:val="22"/>
        </w:rPr>
        <w:t>nterest</w:t>
      </w:r>
      <w:r w:rsidRPr="00931FC6">
        <w:rPr>
          <w:rFonts w:asciiTheme="minorHAnsi" w:hAnsiTheme="minorHAnsi"/>
          <w:sz w:val="22"/>
          <w:szCs w:val="22"/>
        </w:rPr>
        <w:t xml:space="preserve"> agree to abide by all requirements of the ACCME Standards for Commercial Support of Continuing Medical Education, the FDA Final Guidance on Industry-Supported Scientific and Educational Activities, the AMA regulations regarding the Physician's Recognition Award, the AMA Opinion 8.061: Gifts to Physicians from Industry, and the AMA </w:t>
      </w:r>
      <w:r w:rsidRPr="00931FC6">
        <w:rPr>
          <w:rFonts w:asciiTheme="minorHAnsi" w:hAnsiTheme="minorHAnsi"/>
          <w:color w:val="000000"/>
          <w:sz w:val="22"/>
          <w:szCs w:val="22"/>
        </w:rPr>
        <w:t>Opinion 9.011: Continuing Medical Education.</w:t>
      </w:r>
    </w:p>
    <w:p w:rsidR="00F74EA7" w:rsidRPr="00931FC6" w:rsidRDefault="00F74EA7" w:rsidP="00F74EA7">
      <w:pPr>
        <w:autoSpaceDE w:val="0"/>
        <w:autoSpaceDN w:val="0"/>
        <w:adjustRightInd w:val="0"/>
        <w:ind w:left="720"/>
        <w:rPr>
          <w:rFonts w:asciiTheme="minorHAnsi" w:hAnsiTheme="minorHAnsi"/>
          <w:color w:val="000000"/>
          <w:sz w:val="22"/>
          <w:szCs w:val="22"/>
        </w:rPr>
      </w:pPr>
    </w:p>
    <w:p w:rsidR="001C2D9E" w:rsidRPr="00931FC6" w:rsidRDefault="001C2D9E" w:rsidP="001C2D9E">
      <w:pPr>
        <w:pStyle w:val="ListParagraph"/>
        <w:numPr>
          <w:ilvl w:val="0"/>
          <w:numId w:val="17"/>
        </w:numPr>
        <w:autoSpaceDE w:val="0"/>
        <w:autoSpaceDN w:val="0"/>
        <w:adjustRightInd w:val="0"/>
        <w:ind w:left="360"/>
        <w:rPr>
          <w:rFonts w:asciiTheme="minorHAnsi" w:hAnsiTheme="minorHAnsi"/>
          <w:color w:val="000000"/>
          <w:sz w:val="22"/>
          <w:szCs w:val="22"/>
        </w:rPr>
      </w:pPr>
      <w:r w:rsidRPr="00931FC6">
        <w:rPr>
          <w:rFonts w:asciiTheme="minorHAnsi" w:hAnsiTheme="minorHAnsi"/>
          <w:b/>
          <w:color w:val="000000"/>
          <w:sz w:val="22"/>
          <w:szCs w:val="22"/>
        </w:rPr>
        <w:t>Choice of Law</w:t>
      </w:r>
    </w:p>
    <w:p w:rsidR="00906DB8" w:rsidRDefault="001C2D9E" w:rsidP="005250E8">
      <w:pPr>
        <w:spacing w:before="60" w:after="60"/>
        <w:ind w:left="720"/>
        <w:rPr>
          <w:rFonts w:asciiTheme="minorHAnsi" w:hAnsiTheme="minorHAnsi"/>
          <w:color w:val="000000"/>
          <w:sz w:val="22"/>
          <w:szCs w:val="22"/>
        </w:rPr>
      </w:pPr>
      <w:r w:rsidRPr="00931FC6">
        <w:rPr>
          <w:rFonts w:asciiTheme="minorHAnsi" w:hAnsiTheme="minorHAnsi"/>
          <w:color w:val="000000"/>
          <w:sz w:val="22"/>
          <w:szCs w:val="22"/>
        </w:rPr>
        <w:t xml:space="preserve">Jurisdiction and venue shall be in Oklahoma County. The laws of the State of Oklahoma shall govern in all matters pertaining to this Agreement.  The parties understand that </w:t>
      </w:r>
      <w:r w:rsidR="00300083" w:rsidRPr="00931FC6">
        <w:rPr>
          <w:rFonts w:asciiTheme="minorHAnsi" w:hAnsiTheme="minorHAnsi"/>
          <w:color w:val="000000"/>
          <w:sz w:val="22"/>
          <w:szCs w:val="22"/>
        </w:rPr>
        <w:t xml:space="preserve">the </w:t>
      </w:r>
      <w:r w:rsidRPr="00931FC6">
        <w:rPr>
          <w:rFonts w:asciiTheme="minorHAnsi" w:hAnsiTheme="minorHAnsi"/>
          <w:color w:val="000000"/>
          <w:sz w:val="22"/>
          <w:szCs w:val="22"/>
        </w:rPr>
        <w:t>Accredited Program Provider is a</w:t>
      </w:r>
      <w:r w:rsidR="0045047F" w:rsidRPr="00931FC6">
        <w:rPr>
          <w:rFonts w:asciiTheme="minorHAnsi" w:hAnsiTheme="minorHAnsi"/>
          <w:color w:val="000000"/>
          <w:sz w:val="22"/>
          <w:szCs w:val="22"/>
        </w:rPr>
        <w:t xml:space="preserve"> constitutionally created entity </w:t>
      </w:r>
      <w:r w:rsidRPr="00931FC6">
        <w:rPr>
          <w:rFonts w:asciiTheme="minorHAnsi" w:hAnsiTheme="minorHAnsi"/>
          <w:color w:val="000000"/>
          <w:sz w:val="22"/>
          <w:szCs w:val="22"/>
        </w:rPr>
        <w:t xml:space="preserve">of the State of Oklahoma and, as such, is prohibited from committing resources </w:t>
      </w:r>
    </w:p>
    <w:p w:rsidR="00906DB8" w:rsidRDefault="00906DB8" w:rsidP="005250E8">
      <w:pPr>
        <w:spacing w:before="60" w:after="60"/>
        <w:ind w:left="720"/>
        <w:rPr>
          <w:rFonts w:asciiTheme="minorHAnsi" w:hAnsiTheme="minorHAnsi"/>
          <w:color w:val="000000"/>
          <w:sz w:val="22"/>
          <w:szCs w:val="22"/>
        </w:rPr>
      </w:pPr>
      <w:r w:rsidRPr="00931FC6">
        <w:rPr>
          <w:b/>
          <w:noProof/>
          <w:sz w:val="22"/>
          <w:szCs w:val="22"/>
        </w:rPr>
        <w:lastRenderedPageBreak/>
        <mc:AlternateContent>
          <mc:Choice Requires="wps">
            <w:drawing>
              <wp:anchor distT="0" distB="0" distL="114300" distR="114300" simplePos="0" relativeHeight="251662336" behindDoc="1" locked="0" layoutInCell="1" allowOverlap="1" wp14:anchorId="475FA205" wp14:editId="3AD76B74">
                <wp:simplePos x="0" y="0"/>
                <wp:positionH relativeFrom="column">
                  <wp:posOffset>-105708</wp:posOffset>
                </wp:positionH>
                <wp:positionV relativeFrom="paragraph">
                  <wp:posOffset>-153087</wp:posOffset>
                </wp:positionV>
                <wp:extent cx="272605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03985"/>
                        </a:xfrm>
                        <a:prstGeom prst="rect">
                          <a:avLst/>
                        </a:prstGeom>
                        <a:solidFill>
                          <a:srgbClr val="FFFFFF"/>
                        </a:solidFill>
                        <a:ln w="9525">
                          <a:noFill/>
                          <a:miter lim="800000"/>
                          <a:headEnd/>
                          <a:tailEnd/>
                        </a:ln>
                      </wps:spPr>
                      <wps:txbx>
                        <w:txbxContent>
                          <w:p w:rsidR="00931FC6" w:rsidRPr="005842C5" w:rsidRDefault="00931FC6" w:rsidP="00931FC6">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931FC6" w:rsidRDefault="00931FC6" w:rsidP="00931FC6">
                            <w:r w:rsidRPr="005842C5">
                              <w:rPr>
                                <w:rFonts w:asciiTheme="minorHAnsi" w:hAnsiTheme="minorHAnsi" w:cs="Arial"/>
                                <w:b/>
                                <w:sz w:val="20"/>
                                <w:szCs w:val="20"/>
                              </w:rPr>
                              <w:t xml:space="preserve">Page </w:t>
                            </w:r>
                            <w:r>
                              <w:rPr>
                                <w:rFonts w:asciiTheme="minorHAnsi" w:hAnsiTheme="minorHAnsi" w:cs="Arial"/>
                                <w:b/>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A205" id="_x0000_t202" coordsize="21600,21600" o:spt="202" path="m,l,21600r21600,l21600,xe">
                <v:stroke joinstyle="miter"/>
                <v:path gradientshapeok="t" o:connecttype="rect"/>
              </v:shapetype>
              <v:shape id="_x0000_s1027" type="#_x0000_t202" style="position:absolute;left:0;text-align:left;margin-left:-8.3pt;margin-top:-12.05pt;width:214.6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" stroked="f">
                <v:textbox style="mso-fit-shape-to-text:t">
                  <w:txbxContent>
                    <w:p w:rsidR="00931FC6" w:rsidRPr="005842C5" w:rsidRDefault="00931FC6" w:rsidP="00931FC6">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931FC6" w:rsidRDefault="00931FC6" w:rsidP="00931FC6">
                      <w:r w:rsidRPr="005842C5">
                        <w:rPr>
                          <w:rFonts w:asciiTheme="minorHAnsi" w:hAnsiTheme="minorHAnsi" w:cs="Arial"/>
                          <w:b/>
                          <w:sz w:val="20"/>
                          <w:szCs w:val="20"/>
                        </w:rPr>
                        <w:t xml:space="preserve">Page </w:t>
                      </w:r>
                      <w:r>
                        <w:rPr>
                          <w:rFonts w:asciiTheme="minorHAnsi" w:hAnsiTheme="minorHAnsi" w:cs="Arial"/>
                          <w:b/>
                          <w:sz w:val="20"/>
                          <w:szCs w:val="20"/>
                        </w:rPr>
                        <w:t>3</w:t>
                      </w:r>
                    </w:p>
                  </w:txbxContent>
                </v:textbox>
              </v:shape>
            </w:pict>
          </mc:Fallback>
        </mc:AlternateContent>
      </w:r>
    </w:p>
    <w:p w:rsidR="00906DB8" w:rsidRDefault="00906DB8" w:rsidP="005250E8">
      <w:pPr>
        <w:spacing w:before="60" w:after="60"/>
        <w:ind w:left="720"/>
        <w:rPr>
          <w:rFonts w:asciiTheme="minorHAnsi" w:hAnsiTheme="minorHAnsi"/>
          <w:color w:val="000000"/>
          <w:sz w:val="22"/>
          <w:szCs w:val="22"/>
        </w:rPr>
      </w:pPr>
    </w:p>
    <w:p w:rsidR="00A6246E" w:rsidRPr="00931FC6" w:rsidRDefault="001C2D9E" w:rsidP="005250E8">
      <w:pPr>
        <w:spacing w:before="60" w:after="60"/>
        <w:ind w:left="720"/>
        <w:rPr>
          <w:rFonts w:asciiTheme="minorHAnsi" w:hAnsiTheme="minorHAnsi"/>
          <w:color w:val="000000"/>
          <w:sz w:val="22"/>
          <w:szCs w:val="22"/>
        </w:rPr>
      </w:pPr>
      <w:r w:rsidRPr="00931FC6">
        <w:rPr>
          <w:rFonts w:asciiTheme="minorHAnsi" w:hAnsiTheme="minorHAnsi"/>
          <w:color w:val="000000"/>
          <w:sz w:val="22"/>
          <w:szCs w:val="22"/>
        </w:rPr>
        <w:t xml:space="preserve">beyond a single fiscal year.  Therefore, Accredited Program Provider may terminate this </w:t>
      </w:r>
      <w:r w:rsidR="0045047F" w:rsidRPr="00931FC6">
        <w:rPr>
          <w:rFonts w:asciiTheme="minorHAnsi" w:hAnsiTheme="minorHAnsi"/>
          <w:color w:val="000000"/>
          <w:sz w:val="22"/>
          <w:szCs w:val="22"/>
        </w:rPr>
        <w:t>Agreement</w:t>
      </w:r>
      <w:r w:rsidRPr="00931FC6">
        <w:rPr>
          <w:rFonts w:asciiTheme="minorHAnsi" w:hAnsiTheme="minorHAnsi"/>
          <w:color w:val="000000"/>
          <w:sz w:val="22"/>
          <w:szCs w:val="22"/>
        </w:rPr>
        <w:t xml:space="preserve"> upon 30 days’ written notice to </w:t>
      </w:r>
      <w:r w:rsidR="00300083" w:rsidRPr="00931FC6">
        <w:rPr>
          <w:rFonts w:asciiTheme="minorHAnsi" w:hAnsiTheme="minorHAnsi"/>
          <w:color w:val="000000"/>
          <w:sz w:val="22"/>
          <w:szCs w:val="22"/>
        </w:rPr>
        <w:t>c</w:t>
      </w:r>
      <w:r w:rsidR="00257046" w:rsidRPr="00931FC6">
        <w:rPr>
          <w:rFonts w:asciiTheme="minorHAnsi" w:hAnsiTheme="minorHAnsi"/>
          <w:color w:val="000000"/>
          <w:sz w:val="22"/>
          <w:szCs w:val="22"/>
        </w:rPr>
        <w:t xml:space="preserve">ommercial </w:t>
      </w:r>
      <w:r w:rsidR="00300083" w:rsidRPr="00931FC6">
        <w:rPr>
          <w:rFonts w:asciiTheme="minorHAnsi" w:hAnsiTheme="minorHAnsi"/>
          <w:color w:val="000000"/>
          <w:sz w:val="22"/>
          <w:szCs w:val="22"/>
        </w:rPr>
        <w:t>i</w:t>
      </w:r>
      <w:r w:rsidR="00257046" w:rsidRPr="00931FC6">
        <w:rPr>
          <w:rFonts w:asciiTheme="minorHAnsi" w:hAnsiTheme="minorHAnsi"/>
          <w:color w:val="000000"/>
          <w:sz w:val="22"/>
          <w:szCs w:val="22"/>
        </w:rPr>
        <w:t>nterest</w:t>
      </w:r>
      <w:r w:rsidRPr="00931FC6">
        <w:rPr>
          <w:rFonts w:asciiTheme="minorHAnsi" w:hAnsiTheme="minorHAnsi"/>
          <w:color w:val="000000"/>
          <w:sz w:val="22"/>
          <w:szCs w:val="22"/>
        </w:rPr>
        <w:t>.</w:t>
      </w:r>
    </w:p>
    <w:p w:rsidR="00931FC6" w:rsidRDefault="00931FC6" w:rsidP="006F6CBE">
      <w:pPr>
        <w:ind w:left="720"/>
        <w:rPr>
          <w:rFonts w:asciiTheme="minorHAnsi" w:hAnsiTheme="minorHAnsi"/>
          <w:bCs/>
          <w:color w:val="000000"/>
          <w:sz w:val="22"/>
          <w:szCs w:val="22"/>
        </w:rPr>
      </w:pPr>
    </w:p>
    <w:p w:rsidR="0046298C" w:rsidRPr="0046298C" w:rsidRDefault="0046298C" w:rsidP="0046298C">
      <w:pPr>
        <w:rPr>
          <w:rFonts w:asciiTheme="minorHAnsi" w:hAnsiTheme="minorHAnsi"/>
          <w:b/>
          <w:bCs/>
          <w:color w:val="000000"/>
          <w:sz w:val="22"/>
          <w:szCs w:val="22"/>
        </w:rPr>
      </w:pPr>
      <w:r w:rsidRPr="0046298C">
        <w:rPr>
          <w:rFonts w:asciiTheme="minorHAnsi" w:hAnsiTheme="minorHAnsi"/>
          <w:b/>
          <w:bCs/>
          <w:color w:val="000000"/>
          <w:sz w:val="22"/>
          <w:szCs w:val="22"/>
        </w:rPr>
        <w:t>7.      Equal Opportunity</w:t>
      </w:r>
    </w:p>
    <w:p w:rsidR="0046298C" w:rsidRDefault="0046298C" w:rsidP="0046298C">
      <w:pPr>
        <w:rPr>
          <w:rFonts w:asciiTheme="minorHAnsi" w:hAnsiTheme="minorHAnsi"/>
          <w:bCs/>
          <w:color w:val="000000"/>
          <w:sz w:val="22"/>
          <w:szCs w:val="22"/>
        </w:rPr>
      </w:pPr>
    </w:p>
    <w:p w:rsidR="006F6CBE" w:rsidRPr="00931FC6" w:rsidRDefault="006F6CBE" w:rsidP="0046298C">
      <w:pPr>
        <w:ind w:left="720"/>
        <w:rPr>
          <w:rFonts w:asciiTheme="minorHAnsi" w:hAnsiTheme="minorHAnsi"/>
          <w:color w:val="1F497D"/>
          <w:sz w:val="22"/>
          <w:szCs w:val="22"/>
        </w:rPr>
      </w:pPr>
      <w:r w:rsidRPr="00931FC6">
        <w:rPr>
          <w:rFonts w:asciiTheme="minorHAnsi" w:hAnsiTheme="minorHAnsi"/>
          <w:bCs/>
          <w:color w:val="000000"/>
          <w:sz w:val="22"/>
          <w:szCs w:val="22"/>
        </w:rPr>
        <w:t>As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ap</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li</w:t>
      </w:r>
      <w:r w:rsidRPr="00931FC6">
        <w:rPr>
          <w:rFonts w:asciiTheme="minorHAnsi" w:hAnsiTheme="minorHAnsi"/>
          <w:bCs/>
          <w:color w:val="000000"/>
          <w:spacing w:val="-2"/>
          <w:sz w:val="22"/>
          <w:szCs w:val="22"/>
        </w:rPr>
        <w:t>c</w:t>
      </w:r>
      <w:r w:rsidRPr="00931FC6">
        <w:rPr>
          <w:rFonts w:asciiTheme="minorHAnsi" w:hAnsiTheme="minorHAnsi"/>
          <w:bCs/>
          <w:color w:val="000000"/>
          <w:sz w:val="22"/>
          <w:szCs w:val="22"/>
        </w:rPr>
        <w:t>ab</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 xml:space="preserve">e to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/CPD</w:t>
      </w:r>
      <w:r w:rsidRPr="00931FC6">
        <w:rPr>
          <w:rFonts w:asciiTheme="minorHAnsi" w:hAnsiTheme="minorHAnsi"/>
          <w:bCs/>
          <w:color w:val="000000"/>
          <w:sz w:val="22"/>
          <w:szCs w:val="22"/>
        </w:rPr>
        <w:t>,</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p</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ons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E</w:t>
      </w:r>
      <w:r w:rsidRPr="00931FC6">
        <w:rPr>
          <w:rFonts w:asciiTheme="minorHAnsi" w:hAnsiTheme="minorHAnsi"/>
          <w:bCs/>
          <w:color w:val="000000"/>
          <w:spacing w:val="-4"/>
          <w:sz w:val="22"/>
          <w:szCs w:val="22"/>
        </w:rPr>
        <w:t>x</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ut</w:t>
      </w:r>
      <w:r w:rsidRPr="00931FC6">
        <w:rPr>
          <w:rFonts w:asciiTheme="minorHAnsi" w:hAnsiTheme="minorHAnsi"/>
          <w:bCs/>
          <w:color w:val="000000"/>
          <w:spacing w:val="1"/>
          <w:sz w:val="22"/>
          <w:szCs w:val="22"/>
        </w:rPr>
        <w:t>i</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e</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1"/>
          <w:sz w:val="22"/>
          <w:szCs w:val="22"/>
        </w:rPr>
        <w:t>O</w:t>
      </w:r>
      <w:r w:rsidRPr="00931FC6">
        <w:rPr>
          <w:rFonts w:asciiTheme="minorHAnsi" w:hAnsiTheme="minorHAnsi"/>
          <w:bCs/>
          <w:color w:val="000000"/>
          <w:sz w:val="22"/>
          <w:szCs w:val="22"/>
        </w:rPr>
        <w:t>rder</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11</w:t>
      </w:r>
      <w:r w:rsidRPr="00931FC6">
        <w:rPr>
          <w:rFonts w:asciiTheme="minorHAnsi" w:hAnsiTheme="minorHAnsi"/>
          <w:bCs/>
          <w:color w:val="000000"/>
          <w:spacing w:val="-2"/>
          <w:sz w:val="22"/>
          <w:szCs w:val="22"/>
        </w:rPr>
        <w:t>24</w:t>
      </w:r>
      <w:r w:rsidRPr="00931FC6">
        <w:rPr>
          <w:rFonts w:asciiTheme="minorHAnsi" w:hAnsiTheme="minorHAnsi"/>
          <w:bCs/>
          <w:color w:val="000000"/>
          <w:sz w:val="22"/>
          <w:szCs w:val="22"/>
        </w:rPr>
        <w:t>6,</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as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en</w:t>
      </w:r>
      <w:r w:rsidRPr="00931FC6">
        <w:rPr>
          <w:rFonts w:asciiTheme="minorHAnsi" w:hAnsiTheme="minorHAnsi"/>
          <w:bCs/>
          <w:color w:val="000000"/>
          <w:spacing w:val="-2"/>
          <w:sz w:val="22"/>
          <w:szCs w:val="22"/>
        </w:rPr>
        <w:t>d</w:t>
      </w:r>
      <w:r w:rsidRPr="00931FC6">
        <w:rPr>
          <w:rFonts w:asciiTheme="minorHAnsi" w:hAnsiTheme="minorHAnsi"/>
          <w:bCs/>
          <w:color w:val="000000"/>
          <w:sz w:val="22"/>
          <w:szCs w:val="22"/>
        </w:rPr>
        <w:t>ed</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by</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EO</w:t>
      </w:r>
      <w:r w:rsidRPr="00931FC6">
        <w:rPr>
          <w:rFonts w:asciiTheme="minorHAnsi" w:hAnsiTheme="minorHAnsi"/>
          <w:bCs/>
          <w:color w:val="000000"/>
          <w:spacing w:val="37"/>
          <w:sz w:val="22"/>
          <w:szCs w:val="22"/>
        </w:rPr>
        <w:t xml:space="preserve"> </w:t>
      </w:r>
      <w:r w:rsidRPr="00931FC6">
        <w:rPr>
          <w:rFonts w:asciiTheme="minorHAnsi" w:hAnsiTheme="minorHAnsi"/>
          <w:bCs/>
          <w:color w:val="000000"/>
          <w:spacing w:val="-2"/>
          <w:sz w:val="22"/>
          <w:szCs w:val="22"/>
        </w:rPr>
        <w:t>1</w:t>
      </w:r>
      <w:r w:rsidRPr="00931FC6">
        <w:rPr>
          <w:rFonts w:asciiTheme="minorHAnsi" w:hAnsiTheme="minorHAnsi"/>
          <w:bCs/>
          <w:color w:val="000000"/>
          <w:sz w:val="22"/>
          <w:szCs w:val="22"/>
        </w:rPr>
        <w:t>13</w:t>
      </w:r>
      <w:r w:rsidRPr="00931FC6">
        <w:rPr>
          <w:rFonts w:asciiTheme="minorHAnsi" w:hAnsiTheme="minorHAnsi"/>
          <w:bCs/>
          <w:color w:val="000000"/>
          <w:spacing w:val="-2"/>
          <w:sz w:val="22"/>
          <w:szCs w:val="22"/>
        </w:rPr>
        <w:t>7</w:t>
      </w:r>
      <w:r w:rsidRPr="00931FC6">
        <w:rPr>
          <w:rFonts w:asciiTheme="minorHAnsi" w:hAnsiTheme="minorHAnsi"/>
          <w:bCs/>
          <w:color w:val="000000"/>
          <w:sz w:val="22"/>
          <w:szCs w:val="22"/>
        </w:rPr>
        <w:t>5</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EO</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11</w:t>
      </w:r>
      <w:r w:rsidRPr="00931FC6">
        <w:rPr>
          <w:rFonts w:asciiTheme="minorHAnsi" w:hAnsiTheme="minorHAnsi"/>
          <w:bCs/>
          <w:color w:val="000000"/>
          <w:spacing w:val="-2"/>
          <w:sz w:val="22"/>
          <w:szCs w:val="22"/>
        </w:rPr>
        <w:t>1</w:t>
      </w:r>
      <w:r w:rsidRPr="00931FC6">
        <w:rPr>
          <w:rFonts w:asciiTheme="minorHAnsi" w:hAnsiTheme="minorHAnsi"/>
          <w:bCs/>
          <w:color w:val="000000"/>
          <w:sz w:val="22"/>
          <w:szCs w:val="22"/>
        </w:rPr>
        <w:t>41</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nd</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u</w:t>
      </w:r>
      <w:r w:rsidRPr="00931FC6">
        <w:rPr>
          <w:rFonts w:asciiTheme="minorHAnsi" w:hAnsiTheme="minorHAnsi"/>
          <w:bCs/>
          <w:color w:val="000000"/>
          <w:sz w:val="22"/>
          <w:szCs w:val="22"/>
        </w:rPr>
        <w:t>ppl</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en</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ed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in Depart</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ent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Labor</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re</w:t>
      </w:r>
      <w:r w:rsidRPr="00931FC6">
        <w:rPr>
          <w:rFonts w:asciiTheme="minorHAnsi" w:hAnsiTheme="minorHAnsi"/>
          <w:bCs/>
          <w:color w:val="000000"/>
          <w:spacing w:val="-2"/>
          <w:sz w:val="22"/>
          <w:szCs w:val="22"/>
        </w:rPr>
        <w:t>g</w:t>
      </w:r>
      <w:r w:rsidRPr="00931FC6">
        <w:rPr>
          <w:rFonts w:asciiTheme="minorHAnsi" w:hAnsiTheme="minorHAnsi"/>
          <w:bCs/>
          <w:color w:val="000000"/>
          <w:sz w:val="22"/>
          <w:szCs w:val="22"/>
        </w:rPr>
        <w:t>ula</w:t>
      </w:r>
      <w:r w:rsidRPr="00931FC6">
        <w:rPr>
          <w:rFonts w:asciiTheme="minorHAnsi" w:hAnsiTheme="minorHAnsi"/>
          <w:bCs/>
          <w:color w:val="000000"/>
          <w:spacing w:val="-2"/>
          <w:sz w:val="22"/>
          <w:szCs w:val="22"/>
        </w:rPr>
        <w:t>ti</w:t>
      </w:r>
      <w:r w:rsidRPr="00931FC6">
        <w:rPr>
          <w:rFonts w:asciiTheme="minorHAnsi" w:hAnsiTheme="minorHAnsi"/>
          <w:bCs/>
          <w:color w:val="000000"/>
          <w:sz w:val="22"/>
          <w:szCs w:val="22"/>
        </w:rPr>
        <w:t>ons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3"/>
          <w:sz w:val="22"/>
          <w:szCs w:val="22"/>
        </w:rPr>
        <w:t>(</w:t>
      </w:r>
      <w:r w:rsidRPr="00931FC6">
        <w:rPr>
          <w:rFonts w:asciiTheme="minorHAnsi" w:hAnsiTheme="minorHAnsi"/>
          <w:bCs/>
          <w:color w:val="000000"/>
          <w:sz w:val="22"/>
          <w:szCs w:val="22"/>
        </w:rPr>
        <w:t>41</w:t>
      </w:r>
      <w:r w:rsidRPr="00931FC6">
        <w:rPr>
          <w:rFonts w:asciiTheme="minorHAnsi" w:hAnsiTheme="minorHAnsi"/>
          <w:bCs/>
          <w:color w:val="000000"/>
          <w:spacing w:val="48"/>
          <w:sz w:val="22"/>
          <w:szCs w:val="22"/>
        </w:rPr>
        <w:t xml:space="preserve"> </w:t>
      </w:r>
      <w:r w:rsidRPr="00931FC6">
        <w:rPr>
          <w:rFonts w:asciiTheme="minorHAnsi" w:hAnsiTheme="minorHAnsi"/>
          <w:bCs/>
          <w:color w:val="000000"/>
          <w:sz w:val="22"/>
          <w:szCs w:val="22"/>
        </w:rPr>
        <w:t>CFR</w:t>
      </w:r>
      <w:r w:rsidRPr="00931FC6">
        <w:rPr>
          <w:rFonts w:asciiTheme="minorHAnsi" w:hAnsiTheme="minorHAnsi"/>
          <w:bCs/>
          <w:color w:val="000000"/>
          <w:spacing w:val="40"/>
          <w:sz w:val="22"/>
          <w:szCs w:val="22"/>
        </w:rPr>
        <w:t xml:space="preserve"> </w:t>
      </w:r>
      <w:r w:rsidRPr="00931FC6">
        <w:rPr>
          <w:rFonts w:asciiTheme="minorHAnsi" w:hAnsiTheme="minorHAnsi"/>
          <w:bCs/>
          <w:color w:val="000000"/>
          <w:sz w:val="22"/>
          <w:szCs w:val="22"/>
        </w:rPr>
        <w:t>Part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60-1.4(a), 60-300.5(a) and 60-741.5(a)</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et.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q.),</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e</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o</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pora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ed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into</w:t>
      </w:r>
      <w:r w:rsidRPr="00931FC6">
        <w:rPr>
          <w:rFonts w:asciiTheme="minorHAnsi" w:hAnsiTheme="minorHAnsi"/>
          <w:bCs/>
          <w:color w:val="000000"/>
          <w:spacing w:val="42"/>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hi</w:t>
      </w:r>
      <w:r w:rsidRPr="00931FC6">
        <w:rPr>
          <w:rFonts w:asciiTheme="minorHAnsi" w:hAnsiTheme="minorHAnsi"/>
          <w:bCs/>
          <w:color w:val="000000"/>
          <w:sz w:val="22"/>
          <w:szCs w:val="22"/>
        </w:rPr>
        <w:t>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Agr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ent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u</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be</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l</w:t>
      </w:r>
      <w:r w:rsidRPr="00931FC6">
        <w:rPr>
          <w:rFonts w:asciiTheme="minorHAnsi" w:hAnsiTheme="minorHAnsi"/>
          <w:bCs/>
          <w:color w:val="000000"/>
          <w:spacing w:val="-2"/>
          <w:sz w:val="22"/>
          <w:szCs w:val="22"/>
        </w:rPr>
        <w:t>u</w:t>
      </w:r>
      <w:r w:rsidRPr="00931FC6">
        <w:rPr>
          <w:rFonts w:asciiTheme="minorHAnsi" w:hAnsiTheme="minorHAnsi"/>
          <w:bCs/>
          <w:color w:val="000000"/>
          <w:sz w:val="22"/>
          <w:szCs w:val="22"/>
        </w:rPr>
        <w:t>ded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in</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 xml:space="preserve">any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u</w:t>
      </w:r>
      <w:r w:rsidRPr="00931FC6">
        <w:rPr>
          <w:rFonts w:asciiTheme="minorHAnsi" w:hAnsiTheme="minorHAnsi"/>
          <w:bCs/>
          <w:color w:val="000000"/>
          <w:spacing w:val="-2"/>
          <w:sz w:val="22"/>
          <w:szCs w:val="22"/>
        </w:rPr>
        <w:t>b</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ont</w:t>
      </w:r>
      <w:r w:rsidRPr="00931FC6">
        <w:rPr>
          <w:rFonts w:asciiTheme="minorHAnsi" w:hAnsiTheme="minorHAnsi"/>
          <w:bCs/>
          <w:color w:val="000000"/>
          <w:spacing w:val="-2"/>
          <w:sz w:val="22"/>
          <w:szCs w:val="22"/>
        </w:rPr>
        <w:t>r</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s</w:t>
      </w:r>
      <w:r w:rsidRPr="00931FC6">
        <w:rPr>
          <w:rFonts w:asciiTheme="minorHAnsi" w:hAnsiTheme="minorHAnsi"/>
          <w:bCs/>
          <w:color w:val="000000"/>
          <w:spacing w:val="6"/>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arded</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in</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ol</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g</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th</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s</w:t>
      </w:r>
      <w:r w:rsidRPr="00931FC6">
        <w:rPr>
          <w:rFonts w:asciiTheme="minorHAnsi" w:hAnsiTheme="minorHAnsi"/>
          <w:bCs/>
          <w:color w:val="000000"/>
          <w:spacing w:val="6"/>
          <w:sz w:val="22"/>
          <w:szCs w:val="22"/>
        </w:rPr>
        <w:t xml:space="preserve"> </w:t>
      </w:r>
      <w:r w:rsidRPr="00931FC6">
        <w:rPr>
          <w:rFonts w:asciiTheme="minorHAnsi" w:hAnsiTheme="minorHAnsi"/>
          <w:bCs/>
          <w:color w:val="000000"/>
          <w:sz w:val="22"/>
          <w:szCs w:val="22"/>
        </w:rPr>
        <w:t>Agr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nt.</w:t>
      </w:r>
      <w:r w:rsidRPr="00931FC6">
        <w:rPr>
          <w:rFonts w:asciiTheme="minorHAnsi" w:hAnsiTheme="minorHAnsi"/>
          <w:bCs/>
          <w:color w:val="000000"/>
          <w:spacing w:val="5"/>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repre</w:t>
      </w:r>
      <w:r w:rsidRPr="00931FC6">
        <w:rPr>
          <w:rFonts w:asciiTheme="minorHAnsi" w:hAnsiTheme="minorHAnsi"/>
          <w:bCs/>
          <w:color w:val="000000"/>
          <w:spacing w:val="-2"/>
          <w:sz w:val="22"/>
          <w:szCs w:val="22"/>
        </w:rPr>
        <w:t>s</w:t>
      </w:r>
      <w:r w:rsidRPr="00931FC6">
        <w:rPr>
          <w:rFonts w:asciiTheme="minorHAnsi" w:hAnsiTheme="minorHAnsi"/>
          <w:bCs/>
          <w:color w:val="000000"/>
          <w:sz w:val="22"/>
          <w:szCs w:val="22"/>
        </w:rPr>
        <w:t>ents</w:t>
      </w:r>
      <w:r w:rsidRPr="00931FC6">
        <w:rPr>
          <w:rFonts w:asciiTheme="minorHAnsi" w:hAnsiTheme="minorHAnsi"/>
          <w:bCs/>
          <w:color w:val="000000"/>
          <w:spacing w:val="5"/>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hat</w:t>
      </w:r>
      <w:r w:rsidRPr="00931FC6">
        <w:rPr>
          <w:rFonts w:asciiTheme="minorHAnsi" w:hAnsiTheme="minorHAnsi"/>
          <w:bCs/>
          <w:color w:val="000000"/>
          <w:spacing w:val="5"/>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ll</w:t>
      </w:r>
      <w:r w:rsidRPr="00931FC6">
        <w:rPr>
          <w:rFonts w:asciiTheme="minorHAnsi" w:hAnsiTheme="minorHAnsi"/>
          <w:bCs/>
          <w:color w:val="000000"/>
          <w:spacing w:val="3"/>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er</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c</w:t>
      </w:r>
      <w:r w:rsidRPr="00931FC6">
        <w:rPr>
          <w:rFonts w:asciiTheme="minorHAnsi" w:hAnsiTheme="minorHAnsi"/>
          <w:bCs/>
          <w:color w:val="000000"/>
          <w:sz w:val="22"/>
          <w:szCs w:val="22"/>
        </w:rPr>
        <w:t>es</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are</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pro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ided</w:t>
      </w:r>
      <w:r w:rsidRPr="00931FC6">
        <w:rPr>
          <w:rFonts w:asciiTheme="minorHAnsi" w:hAnsiTheme="minorHAnsi"/>
          <w:bCs/>
          <w:color w:val="000000"/>
          <w:spacing w:val="5"/>
          <w:sz w:val="22"/>
          <w:szCs w:val="22"/>
        </w:rPr>
        <w:t xml:space="preserve"> and affirmative action to employ and advance in employment individuals is taken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ith</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ut</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d</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sc</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ina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on</w:t>
      </w:r>
      <w:r w:rsidRPr="00931FC6">
        <w:rPr>
          <w:rFonts w:asciiTheme="minorHAnsi" w:hAnsiTheme="minorHAnsi"/>
          <w:bCs/>
          <w:color w:val="000000"/>
          <w:spacing w:val="20"/>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b</w:t>
      </w:r>
      <w:r w:rsidRPr="00931FC6">
        <w:rPr>
          <w:rFonts w:asciiTheme="minorHAnsi" w:hAnsiTheme="minorHAnsi"/>
          <w:bCs/>
          <w:color w:val="000000"/>
          <w:spacing w:val="-2"/>
          <w:sz w:val="22"/>
          <w:szCs w:val="22"/>
        </w:rPr>
        <w:t>a</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s of</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r</w:t>
      </w:r>
      <w:r w:rsidRPr="00931FC6">
        <w:rPr>
          <w:rFonts w:asciiTheme="minorHAnsi" w:hAnsiTheme="minorHAnsi"/>
          <w:bCs/>
          <w:color w:val="000000"/>
          <w:spacing w:val="-2"/>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e,</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lor,</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re</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igi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nat</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o</w:t>
      </w:r>
      <w:r w:rsidRPr="00931FC6">
        <w:rPr>
          <w:rFonts w:asciiTheme="minorHAnsi" w:hAnsiTheme="minorHAnsi"/>
          <w:bCs/>
          <w:color w:val="000000"/>
          <w:spacing w:val="1"/>
          <w:sz w:val="22"/>
          <w:szCs w:val="22"/>
        </w:rPr>
        <w:t>n</w:t>
      </w:r>
      <w:r w:rsidRPr="00931FC6">
        <w:rPr>
          <w:rFonts w:asciiTheme="minorHAnsi" w:hAnsiTheme="minorHAnsi"/>
          <w:bCs/>
          <w:color w:val="000000"/>
          <w:sz w:val="22"/>
          <w:szCs w:val="22"/>
        </w:rPr>
        <w:t>al</w:t>
      </w:r>
      <w:r w:rsidRPr="00931FC6">
        <w:rPr>
          <w:rFonts w:asciiTheme="minorHAnsi" w:hAnsiTheme="minorHAnsi"/>
          <w:bCs/>
          <w:color w:val="000000"/>
          <w:spacing w:val="27"/>
          <w:sz w:val="22"/>
          <w:szCs w:val="22"/>
        </w:rPr>
        <w:t xml:space="preserve"> </w:t>
      </w:r>
      <w:r w:rsidRPr="00931FC6">
        <w:rPr>
          <w:rFonts w:asciiTheme="minorHAnsi" w:hAnsiTheme="minorHAnsi"/>
          <w:bCs/>
          <w:color w:val="000000"/>
          <w:sz w:val="22"/>
          <w:szCs w:val="22"/>
        </w:rPr>
        <w:t>o</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ig</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w:t>
      </w:r>
      <w:r w:rsidRPr="00931FC6">
        <w:rPr>
          <w:rFonts w:asciiTheme="minorHAnsi" w:hAnsiTheme="minorHAnsi"/>
          <w:bCs/>
          <w:color w:val="000000"/>
          <w:spacing w:val="-4"/>
          <w:sz w:val="22"/>
          <w:szCs w:val="22"/>
        </w:rPr>
        <w:t>x</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di</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bi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it</w:t>
      </w:r>
      <w:r w:rsidRPr="00931FC6">
        <w:rPr>
          <w:rFonts w:asciiTheme="minorHAnsi" w:hAnsiTheme="minorHAnsi"/>
          <w:bCs/>
          <w:color w:val="000000"/>
          <w:spacing w:val="-1"/>
          <w:sz w:val="22"/>
          <w:szCs w:val="22"/>
        </w:rPr>
        <w:t>y</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oli</w:t>
      </w:r>
      <w:r w:rsidRPr="00931FC6">
        <w:rPr>
          <w:rFonts w:asciiTheme="minorHAnsi" w:hAnsiTheme="minorHAnsi"/>
          <w:bCs/>
          <w:color w:val="000000"/>
          <w:spacing w:val="-2"/>
          <w:sz w:val="22"/>
          <w:szCs w:val="22"/>
        </w:rPr>
        <w:t>ti</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al</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be</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ie</w:t>
      </w:r>
      <w:r w:rsidRPr="00931FC6">
        <w:rPr>
          <w:rFonts w:asciiTheme="minorHAnsi" w:hAnsiTheme="minorHAnsi"/>
          <w:bCs/>
          <w:color w:val="000000"/>
          <w:spacing w:val="-2"/>
          <w:sz w:val="22"/>
          <w:szCs w:val="22"/>
        </w:rPr>
        <w:t>f</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or</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ete</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an</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s</w:t>
      </w:r>
      <w:r w:rsidRPr="00931FC6">
        <w:rPr>
          <w:rFonts w:asciiTheme="minorHAnsi" w:hAnsiTheme="minorHAnsi"/>
          <w:bCs/>
          <w:color w:val="000000"/>
          <w:spacing w:val="25"/>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ta</w:t>
      </w:r>
      <w:r w:rsidRPr="00931FC6">
        <w:rPr>
          <w:rFonts w:asciiTheme="minorHAnsi" w:hAnsiTheme="minorHAnsi"/>
          <w:bCs/>
          <w:color w:val="000000"/>
          <w:spacing w:val="-2"/>
          <w:sz w:val="22"/>
          <w:szCs w:val="22"/>
        </w:rPr>
        <w:t>tu</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hey</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do</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not</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ai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tain</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nor</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ide</w:t>
      </w:r>
      <w:r w:rsidRPr="00931FC6">
        <w:rPr>
          <w:rFonts w:asciiTheme="minorHAnsi" w:hAnsiTheme="minorHAnsi"/>
          <w:bCs/>
          <w:color w:val="000000"/>
          <w:spacing w:val="27"/>
          <w:sz w:val="22"/>
          <w:szCs w:val="22"/>
        </w:rPr>
        <w:t xml:space="preserve"> </w:t>
      </w:r>
      <w:r w:rsidRPr="00931FC6">
        <w:rPr>
          <w:rFonts w:asciiTheme="minorHAnsi" w:hAnsiTheme="minorHAnsi"/>
          <w:bCs/>
          <w:color w:val="000000"/>
          <w:spacing w:val="-2"/>
          <w:sz w:val="22"/>
          <w:szCs w:val="22"/>
        </w:rPr>
        <w:t>f</w:t>
      </w:r>
      <w:r w:rsidRPr="00931FC6">
        <w:rPr>
          <w:rFonts w:asciiTheme="minorHAnsi" w:hAnsiTheme="minorHAnsi"/>
          <w:bCs/>
          <w:color w:val="000000"/>
          <w:sz w:val="22"/>
          <w:szCs w:val="22"/>
        </w:rPr>
        <w:t>or</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eir e</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p</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o</w:t>
      </w:r>
      <w:r w:rsidRPr="00931FC6">
        <w:rPr>
          <w:rFonts w:asciiTheme="minorHAnsi" w:hAnsiTheme="minorHAnsi"/>
          <w:bCs/>
          <w:color w:val="000000"/>
          <w:spacing w:val="-2"/>
          <w:sz w:val="22"/>
          <w:szCs w:val="22"/>
        </w:rPr>
        <w:t>y</w:t>
      </w:r>
      <w:r w:rsidRPr="00931FC6">
        <w:rPr>
          <w:rFonts w:asciiTheme="minorHAnsi" w:hAnsiTheme="minorHAnsi"/>
          <w:bCs/>
          <w:color w:val="000000"/>
          <w:sz w:val="22"/>
          <w:szCs w:val="22"/>
        </w:rPr>
        <w:t>ees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ny</w:t>
      </w:r>
      <w:r w:rsidRPr="00931FC6">
        <w:rPr>
          <w:rFonts w:asciiTheme="minorHAnsi" w:hAnsiTheme="minorHAnsi"/>
          <w:bCs/>
          <w:color w:val="000000"/>
          <w:spacing w:val="42"/>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gat</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fa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it</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or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ill</w:t>
      </w:r>
      <w:r w:rsidRPr="00931FC6">
        <w:rPr>
          <w:rFonts w:asciiTheme="minorHAnsi" w:hAnsiTheme="minorHAnsi"/>
          <w:bCs/>
          <w:color w:val="000000"/>
          <w:spacing w:val="44"/>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per</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their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lo</w:t>
      </w:r>
      <w:r w:rsidRPr="00931FC6">
        <w:rPr>
          <w:rFonts w:asciiTheme="minorHAnsi" w:hAnsiTheme="minorHAnsi"/>
          <w:bCs/>
          <w:color w:val="000000"/>
          <w:spacing w:val="-2"/>
          <w:sz w:val="22"/>
          <w:szCs w:val="22"/>
        </w:rPr>
        <w:t>y</w:t>
      </w:r>
      <w:r w:rsidRPr="00931FC6">
        <w:rPr>
          <w:rFonts w:asciiTheme="minorHAnsi" w:hAnsiTheme="minorHAnsi"/>
          <w:bCs/>
          <w:color w:val="000000"/>
          <w:sz w:val="22"/>
          <w:szCs w:val="22"/>
        </w:rPr>
        <w:t>ees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o</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p</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rform</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th</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ir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er</w:t>
      </w:r>
      <w:r w:rsidRPr="00931FC6">
        <w:rPr>
          <w:rFonts w:asciiTheme="minorHAnsi" w:hAnsiTheme="minorHAnsi"/>
          <w:bCs/>
          <w:color w:val="000000"/>
          <w:spacing w:val="-2"/>
          <w:sz w:val="22"/>
          <w:szCs w:val="22"/>
        </w:rPr>
        <w:t>vi</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at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any</w:t>
      </w:r>
      <w:r w:rsidRPr="00931FC6">
        <w:rPr>
          <w:rFonts w:asciiTheme="minorHAnsi" w:hAnsiTheme="minorHAnsi"/>
          <w:bCs/>
          <w:color w:val="000000"/>
          <w:spacing w:val="42"/>
          <w:sz w:val="22"/>
          <w:szCs w:val="22"/>
        </w:rPr>
        <w:t xml:space="preserve"> </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o</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 xml:space="preserve">ion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 xml:space="preserve">here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gat</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f</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ies</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are</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tain</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ddi</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ion,</w:t>
      </w:r>
      <w:r w:rsidRPr="00931FC6">
        <w:rPr>
          <w:rFonts w:asciiTheme="minorHAnsi" w:hAnsiTheme="minorHAnsi"/>
          <w:bCs/>
          <w:color w:val="000000"/>
          <w:spacing w:val="34"/>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ag</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ees</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to</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o</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ply</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ith</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ppl</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b</w:t>
      </w:r>
      <w:r w:rsidRPr="00931FC6">
        <w:rPr>
          <w:rFonts w:asciiTheme="minorHAnsi" w:hAnsiTheme="minorHAnsi"/>
          <w:bCs/>
          <w:color w:val="000000"/>
          <w:sz w:val="22"/>
          <w:szCs w:val="22"/>
        </w:rPr>
        <w:t>le</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pro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s</w:t>
      </w:r>
      <w:r w:rsidRPr="00931FC6">
        <w:rPr>
          <w:rFonts w:asciiTheme="minorHAnsi" w:hAnsiTheme="minorHAnsi"/>
          <w:bCs/>
          <w:color w:val="000000"/>
          <w:sz w:val="22"/>
          <w:szCs w:val="22"/>
        </w:rPr>
        <w:t>io</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S</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w:t>
      </w:r>
      <w:r w:rsidRPr="00931FC6">
        <w:rPr>
          <w:rFonts w:asciiTheme="minorHAnsi" w:hAnsiTheme="minorHAnsi"/>
          <w:bCs/>
          <w:color w:val="000000"/>
          <w:spacing w:val="1"/>
          <w:sz w:val="22"/>
          <w:szCs w:val="22"/>
        </w:rPr>
        <w:t>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5</w:t>
      </w:r>
      <w:r w:rsidRPr="00931FC6">
        <w:rPr>
          <w:rFonts w:asciiTheme="minorHAnsi" w:hAnsiTheme="minorHAnsi"/>
          <w:bCs/>
          <w:color w:val="000000"/>
          <w:spacing w:val="-2"/>
          <w:sz w:val="22"/>
          <w:szCs w:val="22"/>
        </w:rPr>
        <w:t>0</w:t>
      </w:r>
      <w:r w:rsidRPr="00931FC6">
        <w:rPr>
          <w:rFonts w:asciiTheme="minorHAnsi" w:hAnsiTheme="minorHAnsi"/>
          <w:bCs/>
          <w:color w:val="000000"/>
          <w:sz w:val="22"/>
          <w:szCs w:val="22"/>
        </w:rPr>
        <w:t>4</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2"/>
          <w:sz w:val="22"/>
          <w:szCs w:val="22"/>
        </w:rPr>
        <w:t>th</w:t>
      </w:r>
      <w:r w:rsidRPr="00931FC6">
        <w:rPr>
          <w:rFonts w:asciiTheme="minorHAnsi" w:hAnsiTheme="minorHAnsi"/>
          <w:bCs/>
          <w:color w:val="000000"/>
          <w:sz w:val="22"/>
          <w:szCs w:val="22"/>
        </w:rPr>
        <w:t>e Rehab</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lit</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t</w:t>
      </w:r>
      <w:r w:rsidRPr="00931FC6">
        <w:rPr>
          <w:rFonts w:asciiTheme="minorHAnsi" w:hAnsiTheme="minorHAnsi"/>
          <w:bCs/>
          <w:color w:val="000000"/>
          <w:spacing w:val="1"/>
          <w:sz w:val="22"/>
          <w:szCs w:val="22"/>
        </w:rPr>
        <w:t>i</w:t>
      </w:r>
      <w:r w:rsidRPr="00931FC6">
        <w:rPr>
          <w:rFonts w:asciiTheme="minorHAnsi" w:hAnsiTheme="minorHAnsi"/>
          <w:bCs/>
          <w:color w:val="000000"/>
          <w:sz w:val="22"/>
          <w:szCs w:val="22"/>
        </w:rPr>
        <w:t>on</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 xml:space="preserve">the </w:t>
      </w:r>
      <w:r w:rsidRPr="00931FC6">
        <w:rPr>
          <w:rFonts w:asciiTheme="minorHAnsi" w:hAnsiTheme="minorHAnsi"/>
          <w:bCs/>
          <w:color w:val="000000"/>
          <w:spacing w:val="-3"/>
          <w:sz w:val="22"/>
          <w:szCs w:val="22"/>
        </w:rPr>
        <w:t>V</w:t>
      </w:r>
      <w:r w:rsidRPr="00931FC6">
        <w:rPr>
          <w:rFonts w:asciiTheme="minorHAnsi" w:hAnsiTheme="minorHAnsi"/>
          <w:bCs/>
          <w:color w:val="000000"/>
          <w:sz w:val="22"/>
          <w:szCs w:val="22"/>
        </w:rPr>
        <w:t>ie</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nam</w:t>
      </w:r>
      <w:r w:rsidRPr="00931FC6">
        <w:rPr>
          <w:rFonts w:asciiTheme="minorHAnsi" w:hAnsiTheme="minorHAnsi"/>
          <w:bCs/>
          <w:color w:val="000000"/>
          <w:spacing w:val="1"/>
          <w:sz w:val="22"/>
          <w:szCs w:val="22"/>
        </w:rPr>
        <w:t xml:space="preserve"> </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r</w:t>
      </w:r>
      <w:r w:rsidRPr="00931FC6">
        <w:rPr>
          <w:rFonts w:asciiTheme="minorHAnsi" w:hAnsiTheme="minorHAnsi"/>
          <w:bCs/>
          <w:color w:val="000000"/>
          <w:sz w:val="22"/>
          <w:szCs w:val="22"/>
        </w:rPr>
        <w:t>a Vete</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an</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 xml:space="preserve">s </w:t>
      </w:r>
      <w:r w:rsidRPr="00931FC6">
        <w:rPr>
          <w:rFonts w:asciiTheme="minorHAnsi" w:hAnsiTheme="minorHAnsi"/>
          <w:bCs/>
          <w:color w:val="000000"/>
          <w:spacing w:val="1"/>
          <w:sz w:val="22"/>
          <w:szCs w:val="22"/>
        </w:rPr>
        <w:t xml:space="preserve">Readjustment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s</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 of</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19</w:t>
      </w:r>
      <w:r w:rsidRPr="00931FC6">
        <w:rPr>
          <w:rFonts w:asciiTheme="minorHAnsi" w:hAnsiTheme="minorHAnsi"/>
          <w:bCs/>
          <w:color w:val="000000"/>
          <w:spacing w:val="-2"/>
          <w:sz w:val="22"/>
          <w:szCs w:val="22"/>
        </w:rPr>
        <w:t>7</w:t>
      </w:r>
      <w:r w:rsidRPr="00931FC6">
        <w:rPr>
          <w:rFonts w:asciiTheme="minorHAnsi" w:hAnsiTheme="minorHAnsi"/>
          <w:bCs/>
          <w:color w:val="000000"/>
          <w:sz w:val="22"/>
          <w:szCs w:val="22"/>
        </w:rPr>
        <w:t xml:space="preserve">4, </w:t>
      </w:r>
      <w:r w:rsidRPr="00931FC6">
        <w:rPr>
          <w:rFonts w:asciiTheme="minorHAnsi" w:hAnsiTheme="minorHAnsi"/>
          <w:bCs/>
          <w:color w:val="000000"/>
          <w:spacing w:val="-2"/>
          <w:sz w:val="22"/>
          <w:szCs w:val="22"/>
        </w:rPr>
        <w:t>3</w:t>
      </w:r>
      <w:r w:rsidRPr="00931FC6">
        <w:rPr>
          <w:rFonts w:asciiTheme="minorHAnsi" w:hAnsiTheme="minorHAnsi"/>
          <w:bCs/>
          <w:color w:val="000000"/>
          <w:sz w:val="22"/>
          <w:szCs w:val="22"/>
        </w:rPr>
        <w:t xml:space="preserve">8 U.S.C. </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421</w:t>
      </w:r>
      <w:r w:rsidRPr="00931FC6">
        <w:rPr>
          <w:rFonts w:asciiTheme="minorHAnsi" w:hAnsiTheme="minorHAnsi"/>
          <w:bCs/>
          <w:color w:val="000000"/>
          <w:spacing w:val="-2"/>
          <w:sz w:val="22"/>
          <w:szCs w:val="22"/>
        </w:rPr>
        <w:t>2</w:t>
      </w:r>
    </w:p>
    <w:p w:rsidR="006F6CBE" w:rsidRDefault="006F6CBE" w:rsidP="005250E8">
      <w:pPr>
        <w:spacing w:before="60" w:after="60"/>
        <w:ind w:left="720"/>
        <w:rPr>
          <w:rFonts w:asciiTheme="minorHAnsi" w:hAnsiTheme="minorHAnsi"/>
          <w:color w:val="000000"/>
          <w:sz w:val="19"/>
          <w:szCs w:val="19"/>
        </w:rPr>
      </w:pPr>
    </w:p>
    <w:p w:rsidR="003A7B76" w:rsidRPr="00F16337" w:rsidRDefault="003A7B76" w:rsidP="003A7B76">
      <w:pPr>
        <w:jc w:val="center"/>
        <w:rPr>
          <w:rFonts w:asciiTheme="minorHAnsi" w:hAnsiTheme="minorHAnsi" w:cs="Arial"/>
          <w:b/>
          <w:color w:val="0000FF"/>
          <w:sz w:val="20"/>
          <w:szCs w:val="20"/>
        </w:rPr>
      </w:pPr>
      <w:r w:rsidRPr="00F16337">
        <w:rPr>
          <w:rFonts w:asciiTheme="minorHAnsi" w:hAnsiTheme="minorHAnsi" w:cs="Arial"/>
          <w:b/>
          <w:color w:val="0000FF"/>
          <w:sz w:val="20"/>
          <w:szCs w:val="20"/>
        </w:rPr>
        <w:t>AGREED BY AUTHORIZED REPRESENTATIVES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5418"/>
      </w:tblGrid>
      <w:tr w:rsidR="00CB669D" w:rsidRPr="00F16337" w:rsidTr="00300083">
        <w:tc>
          <w:tcPr>
            <w:tcW w:w="5490" w:type="dxa"/>
            <w:tcBorders>
              <w:bottom w:val="single" w:sz="4" w:space="0" w:color="auto"/>
            </w:tcBorders>
            <w:shd w:val="clear" w:color="auto" w:fill="FFFF00"/>
          </w:tcPr>
          <w:p w:rsidR="00CB669D" w:rsidRPr="00F16337" w:rsidRDefault="00CB669D" w:rsidP="003A7B76">
            <w:pPr>
              <w:rPr>
                <w:rFonts w:asciiTheme="minorHAnsi" w:hAnsiTheme="minorHAnsi" w:cs="Arial"/>
                <w:b/>
                <w:color w:val="0000FF"/>
                <w:sz w:val="20"/>
                <w:szCs w:val="20"/>
              </w:rPr>
            </w:pPr>
            <w:r w:rsidRPr="00F16337">
              <w:rPr>
                <w:rFonts w:asciiTheme="minorHAnsi" w:hAnsiTheme="minorHAnsi" w:cs="Arial"/>
                <w:b/>
                <w:color w:val="0000FF"/>
                <w:sz w:val="20"/>
                <w:szCs w:val="20"/>
              </w:rPr>
              <w:t xml:space="preserve">COMMERCIAL </w:t>
            </w:r>
            <w:r w:rsidR="00ED5397" w:rsidRPr="00F16337">
              <w:rPr>
                <w:rFonts w:asciiTheme="minorHAnsi" w:hAnsiTheme="minorHAnsi" w:cs="Arial"/>
                <w:b/>
                <w:color w:val="0000FF"/>
                <w:sz w:val="20"/>
                <w:szCs w:val="20"/>
              </w:rPr>
              <w:t>SUPPORTER</w:t>
            </w:r>
          </w:p>
        </w:tc>
        <w:tc>
          <w:tcPr>
            <w:tcW w:w="5580" w:type="dxa"/>
            <w:shd w:val="clear" w:color="auto" w:fill="FFFF00"/>
          </w:tcPr>
          <w:p w:rsidR="00CB669D" w:rsidRPr="00F16337" w:rsidRDefault="00CB669D" w:rsidP="003A7B76">
            <w:pPr>
              <w:rPr>
                <w:rFonts w:asciiTheme="minorHAnsi" w:hAnsiTheme="minorHAnsi" w:cs="Arial"/>
                <w:b/>
                <w:color w:val="0000FF"/>
                <w:sz w:val="20"/>
                <w:szCs w:val="20"/>
                <w:lang w:val="fr-FR"/>
              </w:rPr>
            </w:pPr>
            <w:r w:rsidRPr="00F16337">
              <w:rPr>
                <w:rFonts w:asciiTheme="minorHAnsi" w:hAnsiTheme="minorHAnsi" w:cs="Arial"/>
                <w:b/>
                <w:color w:val="0000FF"/>
                <w:sz w:val="20"/>
                <w:szCs w:val="20"/>
                <w:lang w:val="fr-FR"/>
              </w:rPr>
              <w:t>ACCREDITED PROVIDER</w:t>
            </w:r>
          </w:p>
        </w:tc>
      </w:tr>
      <w:tr w:rsidR="003A7B76" w:rsidRPr="00F16337" w:rsidTr="00300083">
        <w:tc>
          <w:tcPr>
            <w:tcW w:w="5490" w:type="dxa"/>
            <w:shd w:val="clear" w:color="auto" w:fill="FFFF99"/>
          </w:tcPr>
          <w:p w:rsidR="005C1C49" w:rsidRPr="00F16337" w:rsidRDefault="00257046" w:rsidP="002776ED">
            <w:pPr>
              <w:spacing w:before="60" w:after="60"/>
              <w:rPr>
                <w:rFonts w:asciiTheme="minorHAnsi" w:hAnsiTheme="minorHAnsi" w:cs="Arial"/>
                <w:sz w:val="20"/>
                <w:szCs w:val="20"/>
              </w:rPr>
            </w:pPr>
            <w:r>
              <w:rPr>
                <w:rFonts w:asciiTheme="minorHAnsi" w:hAnsiTheme="minorHAnsi" w:cs="Arial"/>
                <w:b/>
                <w:sz w:val="20"/>
                <w:szCs w:val="20"/>
              </w:rPr>
              <w:t>Commercial Interest</w:t>
            </w:r>
            <w:r w:rsidR="00841768">
              <w:rPr>
                <w:rFonts w:asciiTheme="minorHAnsi" w:hAnsiTheme="minorHAnsi" w:cs="Arial"/>
                <w:b/>
                <w:sz w:val="20"/>
                <w:szCs w:val="20"/>
              </w:rPr>
              <w:t xml:space="preserve"> Representative:</w:t>
            </w:r>
            <w:r w:rsidR="00841768">
              <w:rPr>
                <w:rFonts w:asciiTheme="minorHAnsi" w:hAnsiTheme="minorHAnsi" w:cs="Arial"/>
                <w:sz w:val="20"/>
                <w:szCs w:val="20"/>
              </w:rPr>
              <w:t>_</w:t>
            </w:r>
            <w:r w:rsidR="002776ED">
              <w:rPr>
                <w:rFonts w:asciiTheme="minorHAnsi" w:hAnsiTheme="minorHAnsi" w:cs="Arial"/>
                <w:sz w:val="20"/>
                <w:szCs w:val="20"/>
              </w:rPr>
              <w:t>______</w:t>
            </w:r>
            <w:r w:rsidR="003A7B76" w:rsidRPr="00F16337">
              <w:rPr>
                <w:rFonts w:asciiTheme="minorHAnsi" w:hAnsiTheme="minorHAnsi" w:cs="Arial"/>
                <w:sz w:val="20"/>
                <w:szCs w:val="20"/>
              </w:rPr>
              <w:t>__________________________</w:t>
            </w:r>
          </w:p>
          <w:p w:rsidR="005C1C49" w:rsidRDefault="00841768" w:rsidP="002776ED">
            <w:pPr>
              <w:spacing w:before="60" w:after="60"/>
              <w:rPr>
                <w:rFonts w:asciiTheme="minorHAnsi" w:hAnsiTheme="minorHAnsi" w:cs="Arial"/>
                <w:sz w:val="20"/>
                <w:szCs w:val="20"/>
              </w:rPr>
            </w:pPr>
            <w:r>
              <w:rPr>
                <w:rFonts w:asciiTheme="minorHAnsi" w:hAnsiTheme="minorHAnsi" w:cs="Arial"/>
                <w:sz w:val="20"/>
                <w:szCs w:val="20"/>
              </w:rPr>
              <w:t xml:space="preserve"> </w:t>
            </w:r>
          </w:p>
          <w:p w:rsidR="00931FC6" w:rsidRPr="00F16337" w:rsidRDefault="00931FC6" w:rsidP="002776ED">
            <w:pPr>
              <w:spacing w:before="60" w:after="60"/>
              <w:rPr>
                <w:rFonts w:asciiTheme="minorHAnsi" w:hAnsiTheme="minorHAnsi" w:cs="Arial"/>
                <w:sz w:val="20"/>
                <w:szCs w:val="20"/>
                <w:lang w:val="fr-FR"/>
              </w:rPr>
            </w:pPr>
          </w:p>
          <w:p w:rsidR="005C1C49" w:rsidRPr="00F16337" w:rsidRDefault="005C1C49" w:rsidP="005C1C49">
            <w:pPr>
              <w:rPr>
                <w:rFonts w:asciiTheme="minorHAnsi" w:hAnsiTheme="minorHAnsi" w:cs="Arial"/>
                <w:b/>
                <w:sz w:val="20"/>
                <w:szCs w:val="20"/>
                <w:lang w:val="fr-FR"/>
              </w:rPr>
            </w:pPr>
            <w:r w:rsidRPr="00F16337">
              <w:rPr>
                <w:rFonts w:asciiTheme="minorHAnsi" w:hAnsiTheme="minorHAnsi" w:cs="Arial"/>
                <w:b/>
                <w:sz w:val="20"/>
                <w:szCs w:val="20"/>
                <w:lang w:val="fr-FR"/>
              </w:rPr>
              <w:t>________________________</w:t>
            </w:r>
            <w:r w:rsidR="00841768">
              <w:rPr>
                <w:rFonts w:asciiTheme="minorHAnsi" w:hAnsiTheme="minorHAnsi" w:cs="Arial"/>
                <w:b/>
                <w:sz w:val="20"/>
                <w:szCs w:val="20"/>
                <w:lang w:val="fr-FR"/>
              </w:rPr>
              <w:t>_______    ____</w:t>
            </w:r>
            <w:r w:rsidR="00300083">
              <w:rPr>
                <w:rFonts w:asciiTheme="minorHAnsi" w:hAnsiTheme="minorHAnsi" w:cs="Arial"/>
                <w:b/>
                <w:sz w:val="20"/>
                <w:szCs w:val="20"/>
                <w:lang w:val="fr-FR"/>
              </w:rPr>
              <w:t>_________</w:t>
            </w:r>
            <w:r w:rsidRPr="00F16337">
              <w:rPr>
                <w:rFonts w:asciiTheme="minorHAnsi" w:hAnsiTheme="minorHAnsi" w:cs="Arial"/>
                <w:b/>
                <w:sz w:val="20"/>
                <w:szCs w:val="20"/>
                <w:lang w:val="fr-FR"/>
              </w:rPr>
              <w:t>___</w:t>
            </w:r>
          </w:p>
          <w:p w:rsidR="003A7B76" w:rsidRPr="00F16337" w:rsidRDefault="005C1C49" w:rsidP="003A7B76">
            <w:pPr>
              <w:rPr>
                <w:rFonts w:asciiTheme="minorHAnsi" w:hAnsiTheme="minorHAnsi" w:cs="Arial"/>
                <w:b/>
                <w:sz w:val="20"/>
                <w:szCs w:val="20"/>
                <w:lang w:val="fr-FR"/>
              </w:rPr>
            </w:pPr>
            <w:r w:rsidRPr="00F16337">
              <w:rPr>
                <w:rFonts w:asciiTheme="minorHAnsi" w:hAnsiTheme="minorHAnsi" w:cs="Arial"/>
                <w:b/>
                <w:sz w:val="20"/>
                <w:szCs w:val="20"/>
                <w:lang w:val="fr-FR"/>
              </w:rPr>
              <w:t>Signature                                                       Date</w:t>
            </w:r>
          </w:p>
        </w:tc>
        <w:tc>
          <w:tcPr>
            <w:tcW w:w="5580" w:type="dxa"/>
            <w:shd w:val="clear" w:color="auto" w:fill="auto"/>
          </w:tcPr>
          <w:p w:rsidR="005E2BBD" w:rsidRDefault="00CB09BC" w:rsidP="003A7B76">
            <w:pPr>
              <w:rPr>
                <w:rFonts w:asciiTheme="minorHAnsi" w:hAnsiTheme="minorHAnsi" w:cs="Arial"/>
                <w:sz w:val="20"/>
                <w:szCs w:val="20"/>
              </w:rPr>
            </w:pPr>
            <w:r>
              <w:rPr>
                <w:rFonts w:asciiTheme="minorHAnsi" w:hAnsiTheme="minorHAnsi" w:cs="Arial"/>
                <w:sz w:val="20"/>
                <w:szCs w:val="20"/>
              </w:rPr>
              <w:t>Myrna Rae Page, MPH, CHES</w:t>
            </w:r>
          </w:p>
          <w:p w:rsidR="00CB09BC" w:rsidRPr="00300083" w:rsidRDefault="00CB09BC" w:rsidP="003A7B76">
            <w:pPr>
              <w:rPr>
                <w:rFonts w:asciiTheme="minorHAnsi" w:hAnsiTheme="minorHAnsi" w:cs="Arial"/>
                <w:sz w:val="18"/>
                <w:szCs w:val="18"/>
              </w:rPr>
            </w:pPr>
            <w:r w:rsidRPr="00300083">
              <w:rPr>
                <w:rFonts w:asciiTheme="minorHAnsi" w:hAnsiTheme="minorHAnsi" w:cs="Arial"/>
                <w:sz w:val="18"/>
                <w:szCs w:val="18"/>
              </w:rPr>
              <w:t>Director, Continuing Professional Development</w:t>
            </w:r>
          </w:p>
          <w:p w:rsidR="003A7B76" w:rsidRDefault="00841768" w:rsidP="003A7B76">
            <w:pPr>
              <w:rPr>
                <w:rFonts w:asciiTheme="minorHAnsi" w:hAnsiTheme="minorHAnsi" w:cs="Arial"/>
                <w:sz w:val="18"/>
                <w:szCs w:val="18"/>
              </w:rPr>
            </w:pPr>
            <w:r w:rsidRPr="00300083">
              <w:rPr>
                <w:rFonts w:asciiTheme="minorHAnsi" w:hAnsiTheme="minorHAnsi" w:cs="Arial"/>
                <w:sz w:val="18"/>
                <w:szCs w:val="18"/>
              </w:rPr>
              <w:t>Board of Regents of the University of Oklahoma Authorized Representative</w:t>
            </w:r>
          </w:p>
          <w:p w:rsidR="006F6CBE" w:rsidRPr="00300083" w:rsidRDefault="006F6CBE" w:rsidP="003A7B76">
            <w:pPr>
              <w:rPr>
                <w:rFonts w:asciiTheme="minorHAnsi" w:hAnsiTheme="minorHAnsi" w:cs="Arial"/>
                <w:sz w:val="18"/>
                <w:szCs w:val="18"/>
              </w:rPr>
            </w:pPr>
          </w:p>
          <w:p w:rsidR="00841768" w:rsidRPr="00F16337" w:rsidRDefault="00841768" w:rsidP="00841768">
            <w:pPr>
              <w:rPr>
                <w:rFonts w:asciiTheme="minorHAnsi" w:hAnsiTheme="minorHAnsi" w:cs="Arial"/>
                <w:b/>
                <w:sz w:val="20"/>
                <w:szCs w:val="20"/>
                <w:lang w:val="fr-FR"/>
              </w:rPr>
            </w:pPr>
            <w:r w:rsidRPr="00F16337">
              <w:rPr>
                <w:rFonts w:asciiTheme="minorHAnsi" w:hAnsiTheme="minorHAnsi" w:cs="Arial"/>
                <w:b/>
                <w:sz w:val="20"/>
                <w:szCs w:val="20"/>
                <w:lang w:val="fr-FR"/>
              </w:rPr>
              <w:t>________________________</w:t>
            </w:r>
            <w:r>
              <w:rPr>
                <w:rFonts w:asciiTheme="minorHAnsi" w:hAnsiTheme="minorHAnsi" w:cs="Arial"/>
                <w:b/>
                <w:sz w:val="20"/>
                <w:szCs w:val="20"/>
                <w:lang w:val="fr-FR"/>
              </w:rPr>
              <w:t>______    __________________</w:t>
            </w:r>
          </w:p>
          <w:p w:rsidR="003A7B76" w:rsidRPr="00841768" w:rsidRDefault="00841768" w:rsidP="00841768">
            <w:pPr>
              <w:rPr>
                <w:rFonts w:asciiTheme="minorHAnsi" w:hAnsiTheme="minorHAnsi" w:cs="Arial"/>
                <w:b/>
                <w:sz w:val="20"/>
                <w:szCs w:val="20"/>
              </w:rPr>
            </w:pPr>
            <w:r w:rsidRPr="00F16337">
              <w:rPr>
                <w:rFonts w:asciiTheme="minorHAnsi" w:hAnsiTheme="minorHAnsi" w:cs="Arial"/>
                <w:b/>
                <w:sz w:val="20"/>
                <w:szCs w:val="20"/>
                <w:lang w:val="fr-FR"/>
              </w:rPr>
              <w:t>Signature                                                       Date</w:t>
            </w:r>
            <w:r w:rsidRPr="00F16337">
              <w:rPr>
                <w:rFonts w:asciiTheme="minorHAnsi" w:hAnsiTheme="minorHAnsi" w:cs="Arial"/>
                <w:b/>
                <w:sz w:val="20"/>
                <w:szCs w:val="20"/>
              </w:rPr>
              <w:t xml:space="preserve"> </w:t>
            </w:r>
          </w:p>
        </w:tc>
      </w:tr>
    </w:tbl>
    <w:p w:rsidR="00A6246E" w:rsidRDefault="00841768" w:rsidP="004E72AF">
      <w:pPr>
        <w:rPr>
          <w:rFonts w:asciiTheme="minorHAnsi" w:hAnsiTheme="minorHAnsi" w:cs="Arial"/>
          <w:sz w:val="18"/>
          <w:szCs w:val="18"/>
          <w:lang w:val="fr-FR"/>
        </w:rPr>
      </w:pPr>
      <w:r>
        <w:rPr>
          <w:rFonts w:asciiTheme="minorHAnsi" w:hAnsiTheme="minorHAnsi" w:cs="Arial"/>
          <w:sz w:val="18"/>
          <w:szCs w:val="18"/>
          <w:lang w:val="fr-FR"/>
        </w:rPr>
        <w:t xml:space="preserve"> </w:t>
      </w:r>
    </w:p>
    <w:tbl>
      <w:tblPr>
        <w:tblStyle w:val="TableGrid"/>
        <w:tblW w:w="0" w:type="auto"/>
        <w:tblInd w:w="-162" w:type="dxa"/>
        <w:tblLook w:val="04A0" w:firstRow="1" w:lastRow="0" w:firstColumn="1" w:lastColumn="0" w:noHBand="0" w:noVBand="1"/>
      </w:tblPr>
      <w:tblGrid>
        <w:gridCol w:w="5319"/>
        <w:gridCol w:w="5543"/>
      </w:tblGrid>
      <w:tr w:rsidR="005B3151" w:rsidTr="00300083">
        <w:tc>
          <w:tcPr>
            <w:tcW w:w="5490" w:type="dxa"/>
          </w:tcPr>
          <w:p w:rsidR="005B3151" w:rsidRDefault="005B3151" w:rsidP="00841768">
            <w:pPr>
              <w:rPr>
                <w:rFonts w:asciiTheme="minorHAnsi" w:hAnsiTheme="minorHAnsi" w:cs="Arial"/>
                <w:b/>
                <w:sz w:val="20"/>
                <w:szCs w:val="20"/>
              </w:rPr>
            </w:pPr>
            <w:r>
              <w:rPr>
                <w:rFonts w:asciiTheme="minorHAnsi" w:hAnsiTheme="minorHAnsi" w:cs="Arial"/>
                <w:b/>
                <w:sz w:val="20"/>
                <w:szCs w:val="20"/>
              </w:rPr>
              <w:t xml:space="preserve">Payment Information: </w:t>
            </w:r>
          </w:p>
          <w:p w:rsidR="005B3151" w:rsidRPr="00841768" w:rsidRDefault="005B3151" w:rsidP="00841768">
            <w:pPr>
              <w:rPr>
                <w:rFonts w:asciiTheme="minorHAnsi" w:hAnsiTheme="minorHAnsi" w:cs="Arial"/>
                <w:sz w:val="20"/>
                <w:szCs w:val="20"/>
              </w:rPr>
            </w:pPr>
            <w:r w:rsidRPr="00841768">
              <w:rPr>
                <w:rFonts w:asciiTheme="minorHAnsi" w:hAnsiTheme="minorHAnsi" w:cs="Arial"/>
                <w:sz w:val="20"/>
                <w:szCs w:val="20"/>
              </w:rPr>
              <w:t>Please make checks payable to OUHSC/CPD and mail to:</w:t>
            </w:r>
          </w:p>
          <w:p w:rsidR="005B3151" w:rsidRDefault="005B3151" w:rsidP="00841768">
            <w:pPr>
              <w:rPr>
                <w:rFonts w:asciiTheme="minorHAnsi" w:hAnsiTheme="minorHAnsi" w:cs="Arial"/>
                <w:sz w:val="20"/>
                <w:szCs w:val="20"/>
              </w:rPr>
            </w:pPr>
            <w:r>
              <w:rPr>
                <w:rFonts w:asciiTheme="minorHAnsi" w:hAnsiTheme="minorHAnsi" w:cs="Arial"/>
                <w:sz w:val="20"/>
                <w:szCs w:val="20"/>
              </w:rPr>
              <w:t>OU College of Medicine</w:t>
            </w:r>
          </w:p>
          <w:p w:rsidR="005B3151" w:rsidRPr="00841768" w:rsidRDefault="005B3151" w:rsidP="00841768">
            <w:pPr>
              <w:rPr>
                <w:rFonts w:asciiTheme="minorHAnsi" w:hAnsiTheme="minorHAnsi" w:cs="Arial"/>
                <w:sz w:val="20"/>
                <w:szCs w:val="20"/>
              </w:rPr>
            </w:pPr>
            <w:r w:rsidRPr="00841768">
              <w:rPr>
                <w:rFonts w:asciiTheme="minorHAnsi" w:hAnsiTheme="minorHAnsi" w:cs="Arial"/>
                <w:sz w:val="20"/>
                <w:szCs w:val="20"/>
              </w:rPr>
              <w:t>Office of Continuing Professional Development</w:t>
            </w:r>
          </w:p>
          <w:p w:rsidR="005B3151" w:rsidRDefault="005B3151" w:rsidP="00841768">
            <w:pPr>
              <w:rPr>
                <w:rFonts w:asciiTheme="minorHAnsi" w:hAnsiTheme="minorHAnsi" w:cs="Arial"/>
                <w:sz w:val="20"/>
                <w:szCs w:val="20"/>
              </w:rPr>
            </w:pPr>
            <w:r>
              <w:rPr>
                <w:rFonts w:asciiTheme="minorHAnsi" w:hAnsiTheme="minorHAnsi" w:cs="Arial"/>
                <w:sz w:val="20"/>
                <w:szCs w:val="20"/>
              </w:rPr>
              <w:t xml:space="preserve">PO Box 26901, </w:t>
            </w:r>
            <w:r w:rsidR="00906DB8">
              <w:rPr>
                <w:rFonts w:asciiTheme="minorHAnsi" w:hAnsiTheme="minorHAnsi" w:cs="Arial"/>
                <w:sz w:val="20"/>
                <w:szCs w:val="20"/>
              </w:rPr>
              <w:t>AAT 4000</w:t>
            </w:r>
          </w:p>
          <w:p w:rsidR="005B3151" w:rsidRPr="00F16337" w:rsidRDefault="005B3151" w:rsidP="005B3151">
            <w:pPr>
              <w:rPr>
                <w:rFonts w:asciiTheme="minorHAnsi" w:hAnsiTheme="minorHAnsi" w:cs="Arial"/>
                <w:sz w:val="20"/>
                <w:szCs w:val="20"/>
              </w:rPr>
            </w:pPr>
            <w:r>
              <w:rPr>
                <w:rFonts w:asciiTheme="minorHAnsi" w:hAnsiTheme="minorHAnsi" w:cs="Arial"/>
                <w:sz w:val="20"/>
                <w:szCs w:val="20"/>
              </w:rPr>
              <w:t>Oklahoma City, OK 73126-0901</w:t>
            </w:r>
          </w:p>
          <w:p w:rsidR="005B3151" w:rsidRDefault="00906DB8" w:rsidP="005B3151">
            <w:pPr>
              <w:rPr>
                <w:rFonts w:asciiTheme="minorHAnsi" w:hAnsiTheme="minorHAnsi" w:cs="Arial"/>
                <w:sz w:val="20"/>
                <w:szCs w:val="20"/>
              </w:rPr>
            </w:pPr>
            <w:r>
              <w:rPr>
                <w:rFonts w:asciiTheme="minorHAnsi" w:hAnsiTheme="minorHAnsi" w:cs="Arial"/>
                <w:sz w:val="20"/>
                <w:szCs w:val="20"/>
              </w:rPr>
              <w:t>(</w:t>
            </w:r>
            <w:r w:rsidR="005B3151">
              <w:rPr>
                <w:rFonts w:asciiTheme="minorHAnsi" w:hAnsiTheme="minorHAnsi" w:cs="Arial"/>
                <w:sz w:val="20"/>
                <w:szCs w:val="20"/>
              </w:rPr>
              <w:t>405</w:t>
            </w:r>
            <w:r>
              <w:rPr>
                <w:rFonts w:asciiTheme="minorHAnsi" w:hAnsiTheme="minorHAnsi" w:cs="Arial"/>
                <w:sz w:val="20"/>
                <w:szCs w:val="20"/>
              </w:rPr>
              <w:t xml:space="preserve">) </w:t>
            </w:r>
            <w:r w:rsidR="005B3151">
              <w:rPr>
                <w:rFonts w:asciiTheme="minorHAnsi" w:hAnsiTheme="minorHAnsi" w:cs="Arial"/>
                <w:sz w:val="20"/>
                <w:szCs w:val="20"/>
              </w:rPr>
              <w:t xml:space="preserve">271-2350   </w:t>
            </w:r>
            <w:r w:rsidR="005B3151" w:rsidRPr="00F16337">
              <w:rPr>
                <w:rFonts w:asciiTheme="minorHAnsi" w:hAnsiTheme="minorHAnsi" w:cs="Arial"/>
                <w:sz w:val="20"/>
                <w:szCs w:val="20"/>
              </w:rPr>
              <w:t xml:space="preserve">Fax </w:t>
            </w:r>
            <w:r>
              <w:rPr>
                <w:rFonts w:asciiTheme="minorHAnsi" w:hAnsiTheme="minorHAnsi" w:cs="Arial"/>
                <w:sz w:val="20"/>
                <w:szCs w:val="20"/>
              </w:rPr>
              <w:t>(405) 271-3087</w:t>
            </w:r>
          </w:p>
          <w:p w:rsidR="005B3151" w:rsidRDefault="00906DB8" w:rsidP="005B3151">
            <w:pPr>
              <w:rPr>
                <w:rFonts w:asciiTheme="minorHAnsi" w:hAnsiTheme="minorHAnsi" w:cs="Arial"/>
                <w:sz w:val="20"/>
                <w:szCs w:val="20"/>
              </w:rPr>
            </w:pPr>
            <w:r>
              <w:rPr>
                <w:rFonts w:asciiTheme="minorHAnsi" w:hAnsiTheme="minorHAnsi" w:cs="Arial"/>
                <w:b/>
                <w:sz w:val="20"/>
                <w:szCs w:val="20"/>
              </w:rPr>
              <w:t>Tax ID 73-1563627</w:t>
            </w:r>
          </w:p>
        </w:tc>
        <w:tc>
          <w:tcPr>
            <w:tcW w:w="5580" w:type="dxa"/>
          </w:tcPr>
          <w:p w:rsidR="005B3151" w:rsidRDefault="005B3151" w:rsidP="004E72AF">
            <w:pPr>
              <w:rPr>
                <w:rFonts w:asciiTheme="minorHAnsi" w:hAnsiTheme="minorHAnsi" w:cs="Arial"/>
                <w:b/>
                <w:sz w:val="20"/>
                <w:szCs w:val="20"/>
              </w:rPr>
            </w:pPr>
            <w:r>
              <w:rPr>
                <w:rFonts w:asciiTheme="minorHAnsi" w:hAnsiTheme="minorHAnsi" w:cs="Arial"/>
                <w:b/>
                <w:sz w:val="20"/>
                <w:szCs w:val="20"/>
              </w:rPr>
              <w:t>Payment by Credit Card: Please check one of the following:</w:t>
            </w:r>
          </w:p>
          <w:p w:rsidR="005B3151" w:rsidRPr="005B3151" w:rsidRDefault="005B3151" w:rsidP="004E72AF">
            <w:pPr>
              <w:rPr>
                <w:rFonts w:asciiTheme="minorHAnsi" w:hAnsiTheme="minorHAnsi" w:cs="Arial"/>
                <w:sz w:val="20"/>
                <w:szCs w:val="20"/>
              </w:rPr>
            </w:pPr>
            <w:r w:rsidRPr="005B3151">
              <w:rPr>
                <w:rFonts w:asciiTheme="minorHAnsi" w:hAnsiTheme="minorHAnsi" w:cs="Arial"/>
                <w:sz w:val="20"/>
                <w:szCs w:val="20"/>
              </w:rPr>
              <w:t>____Visa      ____MasterCard     ____Discover</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Amount $___________________</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Card Number______________________________________</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Expiration Date______________</w:t>
            </w:r>
          </w:p>
          <w:p w:rsidR="005B3151" w:rsidRPr="005B3151" w:rsidRDefault="005B3151" w:rsidP="005B3151">
            <w:pPr>
              <w:spacing w:before="120" w:after="120"/>
              <w:rPr>
                <w:rFonts w:asciiTheme="minorHAnsi" w:hAnsiTheme="minorHAnsi" w:cs="Arial"/>
                <w:b/>
                <w:sz w:val="20"/>
                <w:szCs w:val="20"/>
              </w:rPr>
            </w:pPr>
            <w:r w:rsidRPr="005B3151">
              <w:rPr>
                <w:rFonts w:asciiTheme="minorHAnsi" w:hAnsiTheme="minorHAnsi" w:cs="Arial"/>
                <w:sz w:val="20"/>
                <w:szCs w:val="20"/>
              </w:rPr>
              <w:t>Name as it appears on the card: _______________________</w:t>
            </w:r>
          </w:p>
        </w:tc>
      </w:tr>
    </w:tbl>
    <w:p w:rsidR="00841768" w:rsidRPr="00F16337" w:rsidRDefault="00841768" w:rsidP="004E72AF">
      <w:pPr>
        <w:rPr>
          <w:rFonts w:asciiTheme="minorHAnsi" w:hAnsiTheme="minorHAnsi" w:cs="Arial"/>
          <w:sz w:val="18"/>
          <w:szCs w:val="18"/>
          <w:lang w:val="fr-FR"/>
        </w:rPr>
      </w:pPr>
    </w:p>
    <w:sectPr w:rsidR="00841768" w:rsidRPr="00F16337" w:rsidSect="005250E8">
      <w:footerReference w:type="default" r:id="rId8"/>
      <w:pgSz w:w="12240" w:h="15840" w:code="1"/>
      <w:pgMar w:top="990" w:right="63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A3" w:rsidRDefault="00293BA3">
      <w:r>
        <w:separator/>
      </w:r>
    </w:p>
  </w:endnote>
  <w:endnote w:type="continuationSeparator" w:id="0">
    <w:p w:rsidR="00293BA3" w:rsidRDefault="00293BA3">
      <w:r>
        <w:continuationSeparator/>
      </w:r>
    </w:p>
  </w:endnote>
  <w:endnote w:id="1">
    <w:p w:rsidR="00F663D2" w:rsidRPr="006F6CBE" w:rsidRDefault="00F663D2" w:rsidP="00E46CFF">
      <w:pPr>
        <w:pStyle w:val="FootnoteText"/>
        <w:rPr>
          <w:rFonts w:asciiTheme="minorHAnsi" w:hAnsiTheme="minorHAnsi" w:cs="Arial"/>
        </w:rPr>
      </w:pPr>
      <w:r w:rsidRPr="006F6CBE">
        <w:rPr>
          <w:rStyle w:val="EndnoteReference"/>
          <w:rFonts w:asciiTheme="minorHAnsi" w:hAnsiTheme="minorHAnsi"/>
        </w:rPr>
        <w:endnoteRef/>
      </w:r>
      <w:r w:rsidRPr="006F6CBE">
        <w:rPr>
          <w:rFonts w:asciiTheme="minorHAnsi" w:hAnsiTheme="minorHAnsi"/>
        </w:rPr>
        <w:t xml:space="preserve"> </w:t>
      </w:r>
      <w:r w:rsidRPr="006F6CBE">
        <w:rPr>
          <w:rFonts w:asciiTheme="minorHAnsi" w:hAnsiTheme="minorHAnsi" w:cs="Arial"/>
        </w:rPr>
        <w:t xml:space="preserve">The ACCME defines a Commercial Interest </w:t>
      </w:r>
      <w:r w:rsidR="0045047F" w:rsidRPr="006F6CBE">
        <w:rPr>
          <w:rFonts w:asciiTheme="minorHAnsi" w:hAnsiTheme="minorHAnsi" w:cs="Arial"/>
        </w:rPr>
        <w:t>as</w:t>
      </w:r>
      <w:r w:rsidR="0045047F" w:rsidRPr="006F6CBE">
        <w:rPr>
          <w:rFonts w:asciiTheme="minorHAnsi" w:hAnsiTheme="minorHAnsi"/>
        </w:rPr>
        <w:t xml:space="preserve"> any entity producing, marketing, re-selling, or distributing health care goods or services consumed by, or used on, patients.  The ACCME does not consider providers of clinical service directly to patients to be commercial interests. </w:t>
      </w:r>
      <w:r w:rsidR="0045047F" w:rsidRPr="006F6CBE">
        <w:rPr>
          <w:rFonts w:asciiTheme="minorHAnsi" w:hAnsiTheme="minorHAnsi"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D2" w:rsidRPr="00906DB8" w:rsidRDefault="00AF3345" w:rsidP="00906DB8">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\p  \* MERGEFORMAT </w:instrText>
    </w:r>
    <w:r>
      <w:rPr>
        <w:rFonts w:asciiTheme="minorHAnsi" w:hAnsiTheme="minorHAnsi"/>
        <w:sz w:val="18"/>
        <w:szCs w:val="18"/>
      </w:rPr>
      <w:fldChar w:fldCharType="separate"/>
    </w:r>
    <w:r>
      <w:rPr>
        <w:rFonts w:asciiTheme="minorHAnsi" w:hAnsiTheme="minorHAnsi"/>
        <w:noProof/>
        <w:sz w:val="18"/>
        <w:szCs w:val="18"/>
      </w:rPr>
      <w:t>\\dch-comd1\do\ocpd\2018-2019 Activity Files\Traditional Activities Master Files 2018-2019\2018-2019 Letter of Agreement for Commercial Support.docx</w:t>
    </w:r>
    <w:r>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A3" w:rsidRDefault="00293BA3">
      <w:r>
        <w:separator/>
      </w:r>
    </w:p>
  </w:footnote>
  <w:footnote w:type="continuationSeparator" w:id="0">
    <w:p w:rsidR="00293BA3" w:rsidRDefault="0029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AF3"/>
    <w:multiLevelType w:val="hybridMultilevel"/>
    <w:tmpl w:val="DA86F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237"/>
    <w:multiLevelType w:val="hybridMultilevel"/>
    <w:tmpl w:val="BFAE1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07EE1"/>
    <w:multiLevelType w:val="hybridMultilevel"/>
    <w:tmpl w:val="9E9EB4A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C2D2D"/>
    <w:multiLevelType w:val="hybridMultilevel"/>
    <w:tmpl w:val="91B2E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B31E7"/>
    <w:multiLevelType w:val="hybridMultilevel"/>
    <w:tmpl w:val="38F0C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FF1CA4"/>
    <w:multiLevelType w:val="hybridMultilevel"/>
    <w:tmpl w:val="0B90E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0C3"/>
    <w:multiLevelType w:val="hybridMultilevel"/>
    <w:tmpl w:val="390AC1F4"/>
    <w:lvl w:ilvl="0" w:tplc="46F6B0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72E9"/>
    <w:multiLevelType w:val="hybridMultilevel"/>
    <w:tmpl w:val="5C581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C7205"/>
    <w:multiLevelType w:val="hybridMultilevel"/>
    <w:tmpl w:val="FD9E2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828F9"/>
    <w:multiLevelType w:val="hybridMultilevel"/>
    <w:tmpl w:val="0D527D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6E09AF"/>
    <w:multiLevelType w:val="hybridMultilevel"/>
    <w:tmpl w:val="093A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17A28"/>
    <w:multiLevelType w:val="hybridMultilevel"/>
    <w:tmpl w:val="2104EB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44DFC"/>
    <w:multiLevelType w:val="hybridMultilevel"/>
    <w:tmpl w:val="1BA60D26"/>
    <w:lvl w:ilvl="0" w:tplc="292CC68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6376"/>
    <w:multiLevelType w:val="multilevel"/>
    <w:tmpl w:val="032E6BEE"/>
    <w:lvl w:ilvl="0">
      <w:start w:val="916"/>
      <w:numFmt w:val="decimal"/>
      <w:lvlText w:val="%1"/>
      <w:lvlJc w:val="left"/>
      <w:pPr>
        <w:tabs>
          <w:tab w:val="num" w:pos="1350"/>
        </w:tabs>
        <w:ind w:left="1350" w:hanging="1350"/>
      </w:pPr>
      <w:rPr>
        <w:rFonts w:hint="default"/>
      </w:rPr>
    </w:lvl>
    <w:lvl w:ilvl="1">
      <w:start w:val="734"/>
      <w:numFmt w:val="decimal"/>
      <w:lvlText w:val="%1-%2"/>
      <w:lvlJc w:val="left"/>
      <w:pPr>
        <w:tabs>
          <w:tab w:val="num" w:pos="1350"/>
        </w:tabs>
        <w:ind w:left="1350" w:hanging="1350"/>
      </w:pPr>
      <w:rPr>
        <w:rFonts w:hint="default"/>
      </w:rPr>
    </w:lvl>
    <w:lvl w:ilvl="2">
      <w:start w:val="5390"/>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8A5936"/>
    <w:multiLevelType w:val="hybridMultilevel"/>
    <w:tmpl w:val="8C6E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750D9"/>
    <w:multiLevelType w:val="hybridMultilevel"/>
    <w:tmpl w:val="947495E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A50BB"/>
    <w:multiLevelType w:val="hybridMultilevel"/>
    <w:tmpl w:val="D5DC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13C29"/>
    <w:multiLevelType w:val="hybridMultilevel"/>
    <w:tmpl w:val="1A5E02F6"/>
    <w:lvl w:ilvl="0" w:tplc="E99CAD0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429D8"/>
    <w:multiLevelType w:val="hybridMultilevel"/>
    <w:tmpl w:val="110EB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300201"/>
    <w:multiLevelType w:val="hybridMultilevel"/>
    <w:tmpl w:val="23446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182D1F"/>
    <w:multiLevelType w:val="hybridMultilevel"/>
    <w:tmpl w:val="5A246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8"/>
  </w:num>
  <w:num w:numId="4">
    <w:abstractNumId w:val="9"/>
  </w:num>
  <w:num w:numId="5">
    <w:abstractNumId w:val="13"/>
  </w:num>
  <w:num w:numId="6">
    <w:abstractNumId w:val="1"/>
  </w:num>
  <w:num w:numId="7">
    <w:abstractNumId w:val="16"/>
  </w:num>
  <w:num w:numId="8">
    <w:abstractNumId w:val="14"/>
  </w:num>
  <w:num w:numId="9">
    <w:abstractNumId w:val="0"/>
  </w:num>
  <w:num w:numId="10">
    <w:abstractNumId w:val="17"/>
  </w:num>
  <w:num w:numId="11">
    <w:abstractNumId w:val="11"/>
  </w:num>
  <w:num w:numId="12">
    <w:abstractNumId w:val="5"/>
  </w:num>
  <w:num w:numId="13">
    <w:abstractNumId w:val="20"/>
  </w:num>
  <w:num w:numId="14">
    <w:abstractNumId w:val="15"/>
  </w:num>
  <w:num w:numId="15">
    <w:abstractNumId w:val="10"/>
  </w:num>
  <w:num w:numId="16">
    <w:abstractNumId w:val="19"/>
  </w:num>
  <w:num w:numId="17">
    <w:abstractNumId w:val="12"/>
  </w:num>
  <w:num w:numId="18">
    <w:abstractNumId w:val="2"/>
  </w:num>
  <w:num w:numId="19">
    <w:abstractNumId w:val="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A3"/>
    <w:rsid w:val="000328D3"/>
    <w:rsid w:val="00037097"/>
    <w:rsid w:val="0004713A"/>
    <w:rsid w:val="00060B09"/>
    <w:rsid w:val="000D3AD8"/>
    <w:rsid w:val="00111F32"/>
    <w:rsid w:val="00130232"/>
    <w:rsid w:val="00145FB4"/>
    <w:rsid w:val="001524BC"/>
    <w:rsid w:val="00194C38"/>
    <w:rsid w:val="001C2D9E"/>
    <w:rsid w:val="001D52F9"/>
    <w:rsid w:val="001E1912"/>
    <w:rsid w:val="002038D5"/>
    <w:rsid w:val="00230E52"/>
    <w:rsid w:val="002563EE"/>
    <w:rsid w:val="00257046"/>
    <w:rsid w:val="00257BDC"/>
    <w:rsid w:val="002776ED"/>
    <w:rsid w:val="00292DD8"/>
    <w:rsid w:val="00293BA3"/>
    <w:rsid w:val="002D33D9"/>
    <w:rsid w:val="00300083"/>
    <w:rsid w:val="0031768D"/>
    <w:rsid w:val="003216EC"/>
    <w:rsid w:val="00367E0F"/>
    <w:rsid w:val="00385FCB"/>
    <w:rsid w:val="003A7B76"/>
    <w:rsid w:val="003C00A8"/>
    <w:rsid w:val="003C740A"/>
    <w:rsid w:val="0040545E"/>
    <w:rsid w:val="00443E4E"/>
    <w:rsid w:val="0045047F"/>
    <w:rsid w:val="0046298C"/>
    <w:rsid w:val="0047002C"/>
    <w:rsid w:val="004E72AF"/>
    <w:rsid w:val="005107BC"/>
    <w:rsid w:val="005250E8"/>
    <w:rsid w:val="005842C5"/>
    <w:rsid w:val="00596B35"/>
    <w:rsid w:val="005B3151"/>
    <w:rsid w:val="005C1C49"/>
    <w:rsid w:val="005E2BBD"/>
    <w:rsid w:val="00615AD2"/>
    <w:rsid w:val="006F6CBE"/>
    <w:rsid w:val="00714D47"/>
    <w:rsid w:val="0072704F"/>
    <w:rsid w:val="00795D0D"/>
    <w:rsid w:val="007A0BF3"/>
    <w:rsid w:val="007C1819"/>
    <w:rsid w:val="007F2271"/>
    <w:rsid w:val="00802487"/>
    <w:rsid w:val="00821B64"/>
    <w:rsid w:val="008406DA"/>
    <w:rsid w:val="00841768"/>
    <w:rsid w:val="00846C69"/>
    <w:rsid w:val="0085258C"/>
    <w:rsid w:val="008635AB"/>
    <w:rsid w:val="008B5338"/>
    <w:rsid w:val="00906DB8"/>
    <w:rsid w:val="00931FC6"/>
    <w:rsid w:val="009438FA"/>
    <w:rsid w:val="009542C3"/>
    <w:rsid w:val="00976936"/>
    <w:rsid w:val="009A5A6D"/>
    <w:rsid w:val="009C62F0"/>
    <w:rsid w:val="009D443F"/>
    <w:rsid w:val="00A12274"/>
    <w:rsid w:val="00A35972"/>
    <w:rsid w:val="00A42CE1"/>
    <w:rsid w:val="00A6246E"/>
    <w:rsid w:val="00AC5CC2"/>
    <w:rsid w:val="00AD3B32"/>
    <w:rsid w:val="00AE15D1"/>
    <w:rsid w:val="00AF3345"/>
    <w:rsid w:val="00AF4896"/>
    <w:rsid w:val="00B14E03"/>
    <w:rsid w:val="00B31B38"/>
    <w:rsid w:val="00B644DF"/>
    <w:rsid w:val="00BB20EF"/>
    <w:rsid w:val="00BD3D18"/>
    <w:rsid w:val="00C53394"/>
    <w:rsid w:val="00C65688"/>
    <w:rsid w:val="00C73075"/>
    <w:rsid w:val="00C73595"/>
    <w:rsid w:val="00CB09BC"/>
    <w:rsid w:val="00CB669D"/>
    <w:rsid w:val="00CC3FEC"/>
    <w:rsid w:val="00CF02B0"/>
    <w:rsid w:val="00CF5300"/>
    <w:rsid w:val="00D3326F"/>
    <w:rsid w:val="00D75A37"/>
    <w:rsid w:val="00DC6306"/>
    <w:rsid w:val="00E16D3E"/>
    <w:rsid w:val="00E46CFF"/>
    <w:rsid w:val="00E9716E"/>
    <w:rsid w:val="00EA0A3D"/>
    <w:rsid w:val="00EC10F7"/>
    <w:rsid w:val="00ED5397"/>
    <w:rsid w:val="00F16337"/>
    <w:rsid w:val="00F663D2"/>
    <w:rsid w:val="00F74EA7"/>
    <w:rsid w:val="00FB4D89"/>
    <w:rsid w:val="00FD5DC4"/>
    <w:rsid w:val="00FE4D25"/>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972112-9E69-4519-9B25-C0D07B7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6306"/>
    <w:pPr>
      <w:tabs>
        <w:tab w:val="center" w:pos="4320"/>
        <w:tab w:val="right" w:pos="8640"/>
      </w:tabs>
    </w:pPr>
  </w:style>
  <w:style w:type="paragraph" w:styleId="Footer">
    <w:name w:val="footer"/>
    <w:basedOn w:val="Normal"/>
    <w:link w:val="FooterChar"/>
    <w:uiPriority w:val="99"/>
    <w:rsid w:val="00DC6306"/>
    <w:pPr>
      <w:tabs>
        <w:tab w:val="center" w:pos="4320"/>
        <w:tab w:val="right" w:pos="8640"/>
      </w:tabs>
    </w:pPr>
  </w:style>
  <w:style w:type="paragraph" w:styleId="FootnoteText">
    <w:name w:val="footnote text"/>
    <w:basedOn w:val="Normal"/>
    <w:semiHidden/>
    <w:rsid w:val="00C73595"/>
    <w:pPr>
      <w:jc w:val="both"/>
    </w:pPr>
    <w:rPr>
      <w:rFonts w:ascii="GothicPS" w:hAnsi="GothicPS"/>
      <w:sz w:val="20"/>
      <w:szCs w:val="20"/>
    </w:rPr>
  </w:style>
  <w:style w:type="paragraph" w:styleId="EndnoteText">
    <w:name w:val="endnote text"/>
    <w:basedOn w:val="Normal"/>
    <w:semiHidden/>
    <w:rsid w:val="00C73595"/>
    <w:pPr>
      <w:jc w:val="both"/>
    </w:pPr>
    <w:rPr>
      <w:rFonts w:ascii="GothicPS" w:hAnsi="GothicPS"/>
      <w:sz w:val="20"/>
      <w:szCs w:val="20"/>
    </w:rPr>
  </w:style>
  <w:style w:type="character" w:styleId="EndnoteReference">
    <w:name w:val="endnote reference"/>
    <w:semiHidden/>
    <w:rsid w:val="00C73595"/>
    <w:rPr>
      <w:vertAlign w:val="superscript"/>
    </w:rPr>
  </w:style>
  <w:style w:type="character" w:styleId="Hyperlink">
    <w:name w:val="Hyperlink"/>
    <w:rsid w:val="003A7B76"/>
    <w:rPr>
      <w:color w:val="0000FF"/>
      <w:u w:val="single"/>
    </w:rPr>
  </w:style>
  <w:style w:type="paragraph" w:styleId="BalloonText">
    <w:name w:val="Balloon Text"/>
    <w:basedOn w:val="Normal"/>
    <w:semiHidden/>
    <w:rsid w:val="008B5338"/>
    <w:rPr>
      <w:rFonts w:ascii="Tahoma" w:hAnsi="Tahoma" w:cs="Tahoma"/>
      <w:sz w:val="16"/>
      <w:szCs w:val="16"/>
    </w:rPr>
  </w:style>
  <w:style w:type="character" w:customStyle="1" w:styleId="FooterChar">
    <w:name w:val="Footer Char"/>
    <w:basedOn w:val="DefaultParagraphFont"/>
    <w:link w:val="Footer"/>
    <w:uiPriority w:val="99"/>
    <w:rsid w:val="00976936"/>
    <w:rPr>
      <w:sz w:val="24"/>
      <w:szCs w:val="24"/>
    </w:rPr>
  </w:style>
  <w:style w:type="paragraph" w:styleId="ListParagraph">
    <w:name w:val="List Paragraph"/>
    <w:basedOn w:val="Normal"/>
    <w:uiPriority w:val="34"/>
    <w:qFormat/>
    <w:rsid w:val="00F1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C4C07-2E4E-4CBD-948D-F98644B2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1302</Words>
  <Characters>8362</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CME Activity - Agrmt for Commercial Support 12.18.14  (00019919.DOCX;1)</vt:lpstr>
    </vt:vector>
  </TitlesOfParts>
  <Company>UCDHS</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Activity - Agrmt for Commercial Support 12.18.14  (00019919.DOCX;1)</dc:title>
  <dc:subject>00019919-1</dc:subject>
  <dc:creator>Steven C. Hasterok</dc:creator>
  <cp:lastModifiedBy>Windows User</cp:lastModifiedBy>
  <cp:revision>4</cp:revision>
  <cp:lastPrinted>2014-12-17T23:40:00Z</cp:lastPrinted>
  <dcterms:created xsi:type="dcterms:W3CDTF">2017-06-12T18:13:00Z</dcterms:created>
  <dcterms:modified xsi:type="dcterms:W3CDTF">2018-07-26T16:47:00Z</dcterms:modified>
</cp:coreProperties>
</file>