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0790"/>
      </w:tblGrid>
      <w:tr w:rsidR="00784815" w:rsidRPr="00784815" w:rsidTr="00784815">
        <w:trPr>
          <w:jc w:val="center"/>
        </w:trPr>
        <w:tc>
          <w:tcPr>
            <w:tcW w:w="10795" w:type="dxa"/>
            <w:shd w:val="clear" w:color="auto" w:fill="9D2235"/>
            <w:vAlign w:val="center"/>
          </w:tcPr>
          <w:p w:rsidR="00784815" w:rsidRPr="00784815" w:rsidRDefault="00784815" w:rsidP="00784815">
            <w:pPr>
              <w:pStyle w:val="ListParagraph"/>
              <w:tabs>
                <w:tab w:val="left" w:pos="0"/>
              </w:tabs>
              <w:spacing w:line="240" w:lineRule="auto"/>
              <w:ind w:left="0"/>
              <w:contextualSpacing w:val="0"/>
              <w:jc w:val="center"/>
              <w:rPr>
                <w:b/>
                <w:color w:val="FFFFFF" w:themeColor="background1"/>
                <w:sz w:val="28"/>
              </w:rPr>
            </w:pPr>
            <w:r w:rsidRPr="002466F1">
              <w:rPr>
                <w:b/>
                <w:caps/>
                <w:color w:val="FFFFFF" w:themeColor="background1"/>
                <w:spacing w:val="20"/>
                <w:sz w:val="28"/>
              </w:rPr>
              <w:t xml:space="preserve">I. </w:t>
            </w:r>
            <w:r>
              <w:rPr>
                <w:b/>
                <w:caps/>
                <w:color w:val="FFFFFF" w:themeColor="background1"/>
                <w:spacing w:val="20"/>
                <w:sz w:val="28"/>
              </w:rPr>
              <w:t>COURSE</w:t>
            </w:r>
            <w:r w:rsidR="00972D6B">
              <w:rPr>
                <w:b/>
                <w:caps/>
                <w:color w:val="FFFFFF" w:themeColor="background1"/>
                <w:spacing w:val="20"/>
                <w:sz w:val="28"/>
              </w:rPr>
              <w:t xml:space="preserve"> </w:t>
            </w:r>
            <w:r w:rsidR="00972D6B" w:rsidRPr="00972D6B">
              <w:rPr>
                <w:b/>
                <w:i/>
                <w:caps/>
                <w:color w:val="FFFFFF" w:themeColor="background1"/>
                <w:spacing w:val="20"/>
                <w:sz w:val="28"/>
              </w:rPr>
              <w:t>(pages 1 – 13)</w:t>
            </w:r>
          </w:p>
        </w:tc>
      </w:tr>
    </w:tbl>
    <w:p w:rsidR="00784815" w:rsidRDefault="00784815" w:rsidP="00784815">
      <w:pPr>
        <w:spacing w:after="0" w:line="240" w:lineRule="auto"/>
        <w:ind w:left="360" w:hanging="360"/>
        <w:rPr>
          <w:sz w:val="12"/>
        </w:rPr>
      </w:pPr>
    </w:p>
    <w:p w:rsidR="00575C6A" w:rsidRDefault="00575C6A" w:rsidP="00784815">
      <w:pPr>
        <w:spacing w:after="0" w:line="240" w:lineRule="auto"/>
        <w:ind w:left="360" w:hanging="360"/>
        <w:rPr>
          <w:sz w:val="12"/>
        </w:rPr>
      </w:pPr>
    </w:p>
    <w:p w:rsidR="00575C6A" w:rsidRDefault="00575C6A" w:rsidP="00575C6A">
      <w:pPr>
        <w:autoSpaceDE w:val="0"/>
        <w:autoSpaceDN w:val="0"/>
        <w:adjustRightInd w:val="0"/>
        <w:spacing w:after="0" w:line="240" w:lineRule="auto"/>
        <w:ind w:left="180"/>
        <w:rPr>
          <w:color w:val="9E1132"/>
        </w:rPr>
      </w:pPr>
      <w:r w:rsidRPr="009462BD">
        <w:rPr>
          <w:b/>
          <w:color w:val="9E1132"/>
        </w:rPr>
        <w:t>NOTE:</w:t>
      </w:r>
      <w:r w:rsidRPr="00CF1693">
        <w:rPr>
          <w:color w:val="9E1132"/>
        </w:rPr>
        <w:t xml:space="preserve"> </w:t>
      </w:r>
      <w:r>
        <w:rPr>
          <w:color w:val="9E1132"/>
        </w:rPr>
        <w:t xml:space="preserve">All </w:t>
      </w:r>
      <w:r w:rsidRPr="00C51418">
        <w:rPr>
          <w:b/>
          <w:color w:val="9E1132"/>
        </w:rPr>
        <w:t>course leadership and planners</w:t>
      </w:r>
      <w:r>
        <w:rPr>
          <w:color w:val="9E1132"/>
        </w:rPr>
        <w:t xml:space="preserve"> listed will be required to complete and submit a Disclosure of Financial Relationships form and a curriculum vitae (CV) or resume through CloudCME before the CPD office begins the application review process. Faculty (presenter) disclosures will be collected after activity approval. OU/CPD will not accept paper copies or copies submitted via email. </w:t>
      </w:r>
      <w:r>
        <w:rPr>
          <w:color w:val="9E1132"/>
        </w:rPr>
        <w:br/>
        <w:t xml:space="preserve">There must be at least two MD/DOs on the planning committee. </w:t>
      </w:r>
      <w:r>
        <w:rPr>
          <w:color w:val="9E1132"/>
        </w:rPr>
        <w:br/>
      </w:r>
      <w:r w:rsidRPr="009462BD">
        <w:rPr>
          <w:b/>
          <w:color w:val="9E1132"/>
        </w:rPr>
        <w:t>Note:</w:t>
      </w:r>
      <w:r>
        <w:rPr>
          <w:color w:val="9E1132"/>
        </w:rPr>
        <w:t xml:space="preserve"> Include the National Provider Identifier (NPI) number, if applicable, to ensure credit is awarded to the correct person.  NPI link: </w:t>
      </w:r>
      <w:hyperlink r:id="rId7" w:history="1">
        <w:r w:rsidRPr="00133E75">
          <w:rPr>
            <w:rStyle w:val="Hyperlink"/>
          </w:rPr>
          <w:t>https://www.npinumberlookup.org/</w:t>
        </w:r>
      </w:hyperlink>
      <w:r>
        <w:rPr>
          <w:color w:val="9E1132"/>
        </w:rPr>
        <w:t>.</w:t>
      </w:r>
    </w:p>
    <w:p w:rsidR="00575C6A" w:rsidRDefault="00575C6A" w:rsidP="00784815">
      <w:pPr>
        <w:spacing w:after="0" w:line="240" w:lineRule="auto"/>
        <w:ind w:left="360" w:hanging="360"/>
        <w:rPr>
          <w:sz w:val="12"/>
        </w:rPr>
      </w:pPr>
      <w:bookmarkStart w:id="0" w:name="_GoBack"/>
      <w:bookmarkEnd w:id="0"/>
    </w:p>
    <w:p w:rsidR="00575C6A" w:rsidRDefault="00575C6A" w:rsidP="00784815">
      <w:pPr>
        <w:spacing w:after="0" w:line="240" w:lineRule="auto"/>
        <w:ind w:left="360" w:hanging="360"/>
        <w:rPr>
          <w:sz w:val="12"/>
        </w:rPr>
      </w:pPr>
    </w:p>
    <w:p w:rsidR="00575C6A" w:rsidRPr="00784815" w:rsidRDefault="00575C6A" w:rsidP="00784815">
      <w:pPr>
        <w:spacing w:after="0" w:line="240" w:lineRule="auto"/>
        <w:ind w:left="360" w:hanging="360"/>
        <w:rPr>
          <w:sz w:val="12"/>
        </w:rPr>
      </w:pPr>
    </w:p>
    <w:p w:rsidR="00561074" w:rsidRPr="002C3687" w:rsidRDefault="00561074" w:rsidP="00590859">
      <w:pPr>
        <w:pStyle w:val="ListParagraph"/>
        <w:numPr>
          <w:ilvl w:val="0"/>
          <w:numId w:val="12"/>
        </w:numPr>
        <w:spacing w:after="0" w:line="240" w:lineRule="auto"/>
        <w:ind w:left="360"/>
        <w:contextualSpacing w:val="0"/>
        <w:rPr>
          <w:rFonts w:ascii="Calibri" w:hAnsi="Calibri" w:cs="Calibri"/>
          <w:sz w:val="20"/>
          <w:szCs w:val="24"/>
        </w:rPr>
      </w:pPr>
      <w:r w:rsidRPr="002C3687">
        <w:rPr>
          <w:rFonts w:cstheme="minorHAnsi"/>
          <w:b/>
          <w:caps/>
          <w:spacing w:val="20"/>
          <w:sz w:val="24"/>
          <w:szCs w:val="24"/>
        </w:rPr>
        <w:t>c</w:t>
      </w:r>
      <w:r>
        <w:rPr>
          <w:rFonts w:cstheme="minorHAnsi"/>
          <w:b/>
          <w:caps/>
          <w:spacing w:val="20"/>
          <w:sz w:val="24"/>
          <w:szCs w:val="24"/>
        </w:rPr>
        <w:t>ourse</w:t>
      </w:r>
      <w:r w:rsidRPr="002C3687">
        <w:rPr>
          <w:rFonts w:cstheme="minorHAnsi"/>
          <w:b/>
          <w:caps/>
          <w:spacing w:val="20"/>
          <w:sz w:val="24"/>
          <w:szCs w:val="24"/>
        </w:rPr>
        <w:t xml:space="preserve"> </w:t>
      </w:r>
      <w:r>
        <w:rPr>
          <w:rFonts w:cstheme="minorHAnsi"/>
          <w:b/>
          <w:caps/>
          <w:spacing w:val="20"/>
          <w:sz w:val="24"/>
          <w:szCs w:val="24"/>
        </w:rPr>
        <w:t>title and contacts</w:t>
      </w:r>
    </w:p>
    <w:tbl>
      <w:tblPr>
        <w:tblStyle w:val="TableGrid"/>
        <w:tblW w:w="1061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1158"/>
        <w:gridCol w:w="165"/>
        <w:gridCol w:w="636"/>
        <w:gridCol w:w="805"/>
        <w:gridCol w:w="180"/>
        <w:gridCol w:w="90"/>
        <w:gridCol w:w="2071"/>
        <w:gridCol w:w="269"/>
        <w:gridCol w:w="808"/>
        <w:gridCol w:w="536"/>
        <w:gridCol w:w="815"/>
        <w:gridCol w:w="2679"/>
        <w:gridCol w:w="12"/>
      </w:tblGrid>
      <w:tr w:rsidR="000302DC" w:rsidRPr="001B2B06" w:rsidTr="00723A2B">
        <w:trPr>
          <w:gridAfter w:val="1"/>
          <w:wAfter w:w="12" w:type="dxa"/>
          <w:trHeight w:val="245"/>
        </w:trPr>
        <w:tc>
          <w:tcPr>
            <w:tcW w:w="387" w:type="dxa"/>
            <w:vAlign w:val="bottom"/>
          </w:tcPr>
          <w:p w:rsidR="000302DC" w:rsidRPr="007B4469" w:rsidRDefault="000302DC" w:rsidP="000302DC">
            <w:pPr>
              <w:pStyle w:val="ListParagraph"/>
              <w:spacing w:line="240" w:lineRule="auto"/>
              <w:ind w:left="0"/>
              <w:contextualSpacing w:val="0"/>
              <w:rPr>
                <w:rFonts w:ascii="Calibri" w:hAnsi="Calibri" w:cs="Calibri"/>
                <w:b/>
                <w:sz w:val="20"/>
              </w:rPr>
            </w:pPr>
            <w:r w:rsidRPr="007B4469">
              <w:rPr>
                <w:rFonts w:ascii="Calibri" w:hAnsi="Calibri" w:cs="Calibri"/>
                <w:b/>
                <w:sz w:val="20"/>
              </w:rPr>
              <w:t>1.</w:t>
            </w:r>
          </w:p>
        </w:tc>
        <w:tc>
          <w:tcPr>
            <w:tcW w:w="1323" w:type="dxa"/>
            <w:gridSpan w:val="2"/>
            <w:vAlign w:val="bottom"/>
          </w:tcPr>
          <w:p w:rsidR="000302DC" w:rsidRPr="00723A2B" w:rsidRDefault="000302DC" w:rsidP="000302DC">
            <w:pPr>
              <w:pStyle w:val="ListParagraph"/>
              <w:spacing w:line="240" w:lineRule="auto"/>
              <w:ind w:left="0"/>
              <w:contextualSpacing w:val="0"/>
              <w:rPr>
                <w:rFonts w:ascii="Calibri" w:hAnsi="Calibri" w:cs="Calibri"/>
                <w:b/>
                <w:sz w:val="20"/>
              </w:rPr>
            </w:pPr>
            <w:r w:rsidRPr="00723A2B">
              <w:rPr>
                <w:rFonts w:ascii="Calibri" w:hAnsi="Calibri" w:cs="Calibri"/>
                <w:sz w:val="20"/>
                <w:szCs w:val="24"/>
              </w:rPr>
              <w:t>Course Title:</w:t>
            </w:r>
          </w:p>
        </w:tc>
        <w:tc>
          <w:tcPr>
            <w:tcW w:w="8889" w:type="dxa"/>
            <w:gridSpan w:val="10"/>
            <w:tcBorders>
              <w:bottom w:val="single" w:sz="4" w:space="0" w:color="auto"/>
            </w:tcBorders>
            <w:vAlign w:val="bottom"/>
          </w:tcPr>
          <w:p w:rsidR="000302DC" w:rsidRPr="00245FD4" w:rsidRDefault="000302DC" w:rsidP="000302DC">
            <w:pPr>
              <w:pStyle w:val="ListParagraph"/>
              <w:spacing w:line="240" w:lineRule="auto"/>
              <w:ind w:left="0"/>
              <w:contextualSpacing w:val="0"/>
              <w:rPr>
                <w:rFonts w:ascii="Calibri" w:hAnsi="Calibri" w:cs="Calibri"/>
                <w:b/>
                <w:sz w:val="20"/>
              </w:rPr>
            </w:pPr>
          </w:p>
        </w:tc>
      </w:tr>
      <w:tr w:rsidR="000302DC" w:rsidRPr="009D46D7" w:rsidTr="00723A2B">
        <w:trPr>
          <w:gridAfter w:val="1"/>
          <w:wAfter w:w="12" w:type="dxa"/>
        </w:trPr>
        <w:tc>
          <w:tcPr>
            <w:tcW w:w="387" w:type="dxa"/>
          </w:tcPr>
          <w:p w:rsidR="000302DC" w:rsidRPr="009D46D7" w:rsidRDefault="000302DC" w:rsidP="000302DC">
            <w:pPr>
              <w:pStyle w:val="ListParagraph"/>
              <w:spacing w:line="240" w:lineRule="auto"/>
              <w:ind w:left="0"/>
              <w:contextualSpacing w:val="0"/>
              <w:rPr>
                <w:rFonts w:ascii="Calibri" w:hAnsi="Calibri" w:cs="Calibri"/>
                <w:sz w:val="12"/>
                <w:szCs w:val="24"/>
              </w:rPr>
            </w:pPr>
          </w:p>
        </w:tc>
        <w:tc>
          <w:tcPr>
            <w:tcW w:w="10212" w:type="dxa"/>
            <w:gridSpan w:val="12"/>
          </w:tcPr>
          <w:p w:rsidR="000302DC" w:rsidRPr="009D46D7" w:rsidRDefault="000302DC" w:rsidP="000302DC">
            <w:pPr>
              <w:pStyle w:val="ListParagraph"/>
              <w:spacing w:line="240" w:lineRule="auto"/>
              <w:ind w:left="0"/>
              <w:contextualSpacing w:val="0"/>
              <w:rPr>
                <w:rFonts w:ascii="Calibri" w:hAnsi="Calibri" w:cs="Calibri"/>
                <w:sz w:val="12"/>
                <w:szCs w:val="24"/>
              </w:rPr>
            </w:pPr>
          </w:p>
        </w:tc>
      </w:tr>
      <w:tr w:rsidR="000302DC" w:rsidRPr="002D7B38" w:rsidTr="00723A2B">
        <w:tc>
          <w:tcPr>
            <w:tcW w:w="387" w:type="dxa"/>
          </w:tcPr>
          <w:p w:rsidR="000302DC" w:rsidRPr="00D67C05" w:rsidRDefault="000302DC" w:rsidP="000302DC">
            <w:pPr>
              <w:pStyle w:val="ListParagraph"/>
              <w:spacing w:line="240" w:lineRule="auto"/>
              <w:ind w:left="0"/>
              <w:contextualSpacing w:val="0"/>
              <w:rPr>
                <w:rFonts w:ascii="Calibri" w:hAnsi="Calibri" w:cs="Calibri"/>
                <w:b/>
                <w:szCs w:val="24"/>
              </w:rPr>
            </w:pPr>
            <w:r w:rsidRPr="00D67C05">
              <w:rPr>
                <w:rFonts w:ascii="Calibri" w:hAnsi="Calibri" w:cs="Calibri"/>
                <w:b/>
                <w:szCs w:val="24"/>
              </w:rPr>
              <w:t>2.</w:t>
            </w:r>
          </w:p>
        </w:tc>
        <w:tc>
          <w:tcPr>
            <w:tcW w:w="1158" w:type="dxa"/>
            <w:vAlign w:val="bottom"/>
          </w:tcPr>
          <w:p w:rsidR="000302DC" w:rsidRPr="002D7B38" w:rsidRDefault="000302DC" w:rsidP="000302DC">
            <w:pPr>
              <w:pStyle w:val="ListParagraph"/>
              <w:spacing w:line="240" w:lineRule="auto"/>
              <w:ind w:left="0"/>
              <w:contextualSpacing w:val="0"/>
              <w:rPr>
                <w:rFonts w:ascii="Calibri" w:hAnsi="Calibri" w:cs="Calibri"/>
                <w:sz w:val="20"/>
                <w:szCs w:val="24"/>
              </w:rPr>
            </w:pPr>
            <w:r>
              <w:rPr>
                <w:rFonts w:ascii="Calibri" w:hAnsi="Calibri" w:cs="Calibri"/>
                <w:sz w:val="20"/>
                <w:szCs w:val="24"/>
              </w:rPr>
              <w:t>Leadership:</w:t>
            </w:r>
          </w:p>
        </w:tc>
        <w:tc>
          <w:tcPr>
            <w:tcW w:w="1606" w:type="dxa"/>
            <w:gridSpan w:val="3"/>
            <w:vAlign w:val="bottom"/>
          </w:tcPr>
          <w:p w:rsidR="000302DC" w:rsidRPr="002D7B38" w:rsidRDefault="000302DC" w:rsidP="000302DC">
            <w:pPr>
              <w:pStyle w:val="ListParagraph"/>
              <w:spacing w:line="240" w:lineRule="auto"/>
              <w:ind w:left="0"/>
              <w:contextualSpacing w:val="0"/>
              <w:rPr>
                <w:rFonts w:ascii="Calibri" w:hAnsi="Calibri" w:cs="Calibri"/>
                <w:sz w:val="20"/>
                <w:szCs w:val="24"/>
              </w:rPr>
            </w:pPr>
            <w:r>
              <w:rPr>
                <w:rFonts w:ascii="Calibri" w:hAnsi="Calibri" w:cs="Calibri"/>
                <w:sz w:val="20"/>
                <w:szCs w:val="24"/>
              </w:rPr>
              <w:t>Course Director:</w:t>
            </w:r>
          </w:p>
        </w:tc>
        <w:tc>
          <w:tcPr>
            <w:tcW w:w="7460" w:type="dxa"/>
            <w:gridSpan w:val="9"/>
            <w:tcBorders>
              <w:bottom w:val="single" w:sz="4" w:space="0" w:color="auto"/>
            </w:tcBorders>
            <w:vAlign w:val="bottom"/>
          </w:tcPr>
          <w:p w:rsidR="000302DC" w:rsidRPr="002D7B38" w:rsidRDefault="000302DC" w:rsidP="000302DC">
            <w:pPr>
              <w:pStyle w:val="ListParagraph"/>
              <w:spacing w:line="240" w:lineRule="auto"/>
              <w:ind w:left="0"/>
              <w:contextualSpacing w:val="0"/>
              <w:rPr>
                <w:rFonts w:ascii="Calibri" w:hAnsi="Calibri" w:cs="Calibri"/>
                <w:sz w:val="20"/>
                <w:szCs w:val="24"/>
              </w:rPr>
            </w:pPr>
          </w:p>
        </w:tc>
      </w:tr>
      <w:tr w:rsidR="000302DC" w:rsidRPr="002D7B38" w:rsidTr="00723A2B">
        <w:tc>
          <w:tcPr>
            <w:tcW w:w="387" w:type="dxa"/>
          </w:tcPr>
          <w:p w:rsidR="000302DC" w:rsidRPr="002D7B38" w:rsidRDefault="000302DC" w:rsidP="000302DC">
            <w:pPr>
              <w:pStyle w:val="ListParagraph"/>
              <w:spacing w:line="240" w:lineRule="auto"/>
              <w:ind w:left="0"/>
              <w:contextualSpacing w:val="0"/>
              <w:rPr>
                <w:rFonts w:ascii="Calibri" w:hAnsi="Calibri" w:cs="Calibri"/>
                <w:sz w:val="20"/>
                <w:szCs w:val="24"/>
              </w:rPr>
            </w:pPr>
          </w:p>
        </w:tc>
        <w:tc>
          <w:tcPr>
            <w:tcW w:w="1158" w:type="dxa"/>
            <w:vAlign w:val="bottom"/>
          </w:tcPr>
          <w:p w:rsidR="000302DC" w:rsidRDefault="000302DC" w:rsidP="000302DC">
            <w:pPr>
              <w:pStyle w:val="ListParagraph"/>
              <w:spacing w:line="240" w:lineRule="auto"/>
              <w:ind w:left="0"/>
              <w:contextualSpacing w:val="0"/>
              <w:rPr>
                <w:rFonts w:ascii="Calibri" w:hAnsi="Calibri" w:cs="Calibri"/>
                <w:sz w:val="20"/>
                <w:szCs w:val="24"/>
              </w:rPr>
            </w:pPr>
          </w:p>
        </w:tc>
        <w:tc>
          <w:tcPr>
            <w:tcW w:w="801" w:type="dxa"/>
            <w:gridSpan w:val="2"/>
            <w:vAlign w:val="bottom"/>
          </w:tcPr>
          <w:p w:rsidR="000302DC" w:rsidRPr="002D7B38" w:rsidRDefault="000302DC" w:rsidP="000302DC">
            <w:pPr>
              <w:pStyle w:val="ListParagraph"/>
              <w:spacing w:line="240" w:lineRule="auto"/>
              <w:ind w:left="0"/>
              <w:contextualSpacing w:val="0"/>
              <w:rPr>
                <w:rFonts w:ascii="Calibri" w:hAnsi="Calibri" w:cs="Calibri"/>
                <w:sz w:val="20"/>
                <w:szCs w:val="24"/>
              </w:rPr>
            </w:pPr>
            <w:r>
              <w:rPr>
                <w:rFonts w:ascii="Calibri" w:hAnsi="Calibri" w:cs="Calibri"/>
                <w:sz w:val="20"/>
                <w:szCs w:val="24"/>
              </w:rPr>
              <w:t>Title:</w:t>
            </w:r>
          </w:p>
        </w:tc>
        <w:tc>
          <w:tcPr>
            <w:tcW w:w="8265" w:type="dxa"/>
            <w:gridSpan w:val="10"/>
            <w:tcBorders>
              <w:bottom w:val="single" w:sz="4" w:space="0" w:color="auto"/>
            </w:tcBorders>
            <w:vAlign w:val="bottom"/>
          </w:tcPr>
          <w:p w:rsidR="000302DC" w:rsidRPr="002D7B38" w:rsidRDefault="000302DC" w:rsidP="000302DC">
            <w:pPr>
              <w:pStyle w:val="ListParagraph"/>
              <w:spacing w:line="240" w:lineRule="auto"/>
              <w:ind w:left="0"/>
              <w:contextualSpacing w:val="0"/>
              <w:rPr>
                <w:rFonts w:ascii="Calibri" w:hAnsi="Calibri" w:cs="Calibri"/>
                <w:sz w:val="20"/>
                <w:szCs w:val="24"/>
              </w:rPr>
            </w:pPr>
          </w:p>
        </w:tc>
      </w:tr>
      <w:tr w:rsidR="000302DC" w:rsidRPr="002D7B38" w:rsidTr="007645B9">
        <w:tc>
          <w:tcPr>
            <w:tcW w:w="387" w:type="dxa"/>
          </w:tcPr>
          <w:p w:rsidR="000302DC" w:rsidRPr="002D7B38" w:rsidRDefault="000302DC" w:rsidP="000302DC">
            <w:pPr>
              <w:pStyle w:val="ListParagraph"/>
              <w:spacing w:line="240" w:lineRule="auto"/>
              <w:ind w:left="0"/>
              <w:contextualSpacing w:val="0"/>
              <w:rPr>
                <w:rFonts w:ascii="Calibri" w:hAnsi="Calibri" w:cs="Calibri"/>
                <w:sz w:val="20"/>
                <w:szCs w:val="24"/>
              </w:rPr>
            </w:pPr>
          </w:p>
        </w:tc>
        <w:tc>
          <w:tcPr>
            <w:tcW w:w="1158" w:type="dxa"/>
            <w:vAlign w:val="bottom"/>
          </w:tcPr>
          <w:p w:rsidR="000302DC" w:rsidRDefault="000302DC" w:rsidP="000302DC">
            <w:pPr>
              <w:pStyle w:val="ListParagraph"/>
              <w:spacing w:line="240" w:lineRule="auto"/>
              <w:ind w:left="0"/>
              <w:contextualSpacing w:val="0"/>
              <w:rPr>
                <w:rFonts w:ascii="Calibri" w:hAnsi="Calibri" w:cs="Calibri"/>
                <w:sz w:val="20"/>
                <w:szCs w:val="24"/>
              </w:rPr>
            </w:pPr>
          </w:p>
        </w:tc>
        <w:tc>
          <w:tcPr>
            <w:tcW w:w="801" w:type="dxa"/>
            <w:gridSpan w:val="2"/>
            <w:vAlign w:val="bottom"/>
          </w:tcPr>
          <w:p w:rsidR="000302DC" w:rsidRDefault="000302DC" w:rsidP="000302DC">
            <w:pPr>
              <w:pStyle w:val="ListParagraph"/>
              <w:spacing w:line="240" w:lineRule="auto"/>
              <w:ind w:left="0"/>
              <w:contextualSpacing w:val="0"/>
              <w:rPr>
                <w:rFonts w:ascii="Calibri" w:hAnsi="Calibri" w:cs="Calibri"/>
                <w:sz w:val="20"/>
                <w:szCs w:val="24"/>
              </w:rPr>
            </w:pPr>
            <w:r>
              <w:rPr>
                <w:rFonts w:ascii="Calibri" w:hAnsi="Calibri" w:cs="Calibri"/>
                <w:sz w:val="20"/>
                <w:szCs w:val="24"/>
              </w:rPr>
              <w:t>Email:</w:t>
            </w:r>
          </w:p>
        </w:tc>
        <w:tc>
          <w:tcPr>
            <w:tcW w:w="4759" w:type="dxa"/>
            <w:gridSpan w:val="7"/>
            <w:tcBorders>
              <w:bottom w:val="single" w:sz="4" w:space="0" w:color="auto"/>
            </w:tcBorders>
            <w:vAlign w:val="bottom"/>
          </w:tcPr>
          <w:p w:rsidR="000302DC" w:rsidRDefault="000302DC" w:rsidP="000302DC">
            <w:pPr>
              <w:pStyle w:val="ListParagraph"/>
              <w:spacing w:line="240" w:lineRule="auto"/>
              <w:ind w:left="0"/>
              <w:contextualSpacing w:val="0"/>
              <w:rPr>
                <w:rFonts w:ascii="Calibri" w:hAnsi="Calibri" w:cs="Calibri"/>
                <w:sz w:val="20"/>
                <w:szCs w:val="24"/>
              </w:rPr>
            </w:pPr>
          </w:p>
        </w:tc>
        <w:tc>
          <w:tcPr>
            <w:tcW w:w="815" w:type="dxa"/>
            <w:vAlign w:val="bottom"/>
          </w:tcPr>
          <w:p w:rsidR="000302DC" w:rsidRDefault="000302DC" w:rsidP="000302DC">
            <w:pPr>
              <w:pStyle w:val="ListParagraph"/>
              <w:spacing w:line="240" w:lineRule="auto"/>
              <w:ind w:left="0"/>
              <w:contextualSpacing w:val="0"/>
              <w:rPr>
                <w:rFonts w:ascii="Calibri" w:hAnsi="Calibri" w:cs="Calibri"/>
                <w:sz w:val="20"/>
                <w:szCs w:val="24"/>
              </w:rPr>
            </w:pPr>
            <w:r>
              <w:rPr>
                <w:rFonts w:ascii="Calibri" w:hAnsi="Calibri" w:cs="Calibri"/>
                <w:sz w:val="20"/>
                <w:szCs w:val="24"/>
              </w:rPr>
              <w:t>Phone:</w:t>
            </w:r>
          </w:p>
        </w:tc>
        <w:tc>
          <w:tcPr>
            <w:tcW w:w="2691" w:type="dxa"/>
            <w:gridSpan w:val="2"/>
            <w:tcBorders>
              <w:bottom w:val="single" w:sz="4" w:space="0" w:color="auto"/>
            </w:tcBorders>
          </w:tcPr>
          <w:p w:rsidR="000302DC" w:rsidRPr="001B3726" w:rsidRDefault="000302DC" w:rsidP="000302DC">
            <w:pPr>
              <w:pStyle w:val="ListParagraph"/>
              <w:spacing w:line="240" w:lineRule="auto"/>
              <w:ind w:left="0"/>
              <w:contextualSpacing w:val="0"/>
              <w:rPr>
                <w:rFonts w:ascii="Calibri" w:hAnsi="Calibri" w:cs="Calibri"/>
                <w:b/>
                <w:sz w:val="20"/>
                <w:szCs w:val="24"/>
              </w:rPr>
            </w:pPr>
          </w:p>
        </w:tc>
      </w:tr>
      <w:tr w:rsidR="000302DC" w:rsidRPr="00E0291D" w:rsidTr="00561074">
        <w:tc>
          <w:tcPr>
            <w:tcW w:w="10611" w:type="dxa"/>
            <w:gridSpan w:val="14"/>
            <w:vAlign w:val="bottom"/>
          </w:tcPr>
          <w:p w:rsidR="000302DC" w:rsidRPr="00E0291D" w:rsidRDefault="000302DC" w:rsidP="000302DC">
            <w:pPr>
              <w:pStyle w:val="ListParagraph"/>
              <w:spacing w:line="240" w:lineRule="auto"/>
              <w:ind w:left="0"/>
              <w:contextualSpacing w:val="0"/>
              <w:rPr>
                <w:rFonts w:ascii="Calibri" w:hAnsi="Calibri" w:cs="Calibri"/>
                <w:sz w:val="12"/>
                <w:szCs w:val="24"/>
              </w:rPr>
            </w:pPr>
          </w:p>
        </w:tc>
      </w:tr>
      <w:tr w:rsidR="000302DC" w:rsidRPr="002D7B38" w:rsidTr="00723A2B">
        <w:tc>
          <w:tcPr>
            <w:tcW w:w="387" w:type="dxa"/>
          </w:tcPr>
          <w:p w:rsidR="000302DC" w:rsidRPr="002D7B38" w:rsidRDefault="000302DC" w:rsidP="000302DC">
            <w:pPr>
              <w:pStyle w:val="ListParagraph"/>
              <w:spacing w:line="240" w:lineRule="auto"/>
              <w:ind w:left="0"/>
              <w:contextualSpacing w:val="0"/>
              <w:rPr>
                <w:rFonts w:ascii="Calibri" w:hAnsi="Calibri" w:cs="Calibri"/>
                <w:sz w:val="20"/>
                <w:szCs w:val="24"/>
              </w:rPr>
            </w:pPr>
          </w:p>
        </w:tc>
        <w:tc>
          <w:tcPr>
            <w:tcW w:w="1158" w:type="dxa"/>
            <w:vAlign w:val="bottom"/>
          </w:tcPr>
          <w:p w:rsidR="000302DC" w:rsidRPr="002D7B38" w:rsidRDefault="000302DC" w:rsidP="000302DC">
            <w:pPr>
              <w:pStyle w:val="ListParagraph"/>
              <w:spacing w:line="240" w:lineRule="auto"/>
              <w:ind w:left="0"/>
              <w:contextualSpacing w:val="0"/>
              <w:rPr>
                <w:rFonts w:ascii="Calibri" w:hAnsi="Calibri" w:cs="Calibri"/>
                <w:sz w:val="20"/>
                <w:szCs w:val="24"/>
              </w:rPr>
            </w:pPr>
          </w:p>
        </w:tc>
        <w:tc>
          <w:tcPr>
            <w:tcW w:w="1876" w:type="dxa"/>
            <w:gridSpan w:val="5"/>
            <w:vAlign w:val="bottom"/>
          </w:tcPr>
          <w:p w:rsidR="000302DC" w:rsidRPr="002D7B38" w:rsidRDefault="000302DC" w:rsidP="000302DC">
            <w:pPr>
              <w:pStyle w:val="ListParagraph"/>
              <w:spacing w:line="240" w:lineRule="auto"/>
              <w:ind w:left="0"/>
              <w:contextualSpacing w:val="0"/>
              <w:rPr>
                <w:rFonts w:ascii="Calibri" w:hAnsi="Calibri" w:cs="Calibri"/>
                <w:sz w:val="20"/>
                <w:szCs w:val="24"/>
              </w:rPr>
            </w:pPr>
            <w:r>
              <w:rPr>
                <w:rFonts w:ascii="Calibri" w:hAnsi="Calibri" w:cs="Calibri"/>
                <w:sz w:val="20"/>
                <w:szCs w:val="24"/>
              </w:rPr>
              <w:t>Co-Course Director:</w:t>
            </w:r>
          </w:p>
        </w:tc>
        <w:tc>
          <w:tcPr>
            <w:tcW w:w="7190" w:type="dxa"/>
            <w:gridSpan w:val="7"/>
            <w:tcBorders>
              <w:bottom w:val="single" w:sz="4" w:space="0" w:color="auto"/>
            </w:tcBorders>
            <w:vAlign w:val="bottom"/>
          </w:tcPr>
          <w:p w:rsidR="000302DC" w:rsidRPr="002D7B38" w:rsidRDefault="000302DC" w:rsidP="000302DC">
            <w:pPr>
              <w:pStyle w:val="ListParagraph"/>
              <w:spacing w:line="240" w:lineRule="auto"/>
              <w:ind w:left="0"/>
              <w:contextualSpacing w:val="0"/>
              <w:rPr>
                <w:rFonts w:ascii="Calibri" w:hAnsi="Calibri" w:cs="Calibri"/>
                <w:sz w:val="20"/>
                <w:szCs w:val="24"/>
              </w:rPr>
            </w:pPr>
          </w:p>
        </w:tc>
      </w:tr>
      <w:tr w:rsidR="000302DC" w:rsidRPr="002D7B38" w:rsidTr="00723A2B">
        <w:tc>
          <w:tcPr>
            <w:tcW w:w="387" w:type="dxa"/>
          </w:tcPr>
          <w:p w:rsidR="000302DC" w:rsidRPr="002D7B38" w:rsidRDefault="000302DC" w:rsidP="000302DC">
            <w:pPr>
              <w:pStyle w:val="ListParagraph"/>
              <w:spacing w:line="240" w:lineRule="auto"/>
              <w:ind w:left="0"/>
              <w:contextualSpacing w:val="0"/>
              <w:rPr>
                <w:rFonts w:ascii="Calibri" w:hAnsi="Calibri" w:cs="Calibri"/>
                <w:sz w:val="20"/>
                <w:szCs w:val="24"/>
              </w:rPr>
            </w:pPr>
          </w:p>
        </w:tc>
        <w:tc>
          <w:tcPr>
            <w:tcW w:w="1158" w:type="dxa"/>
            <w:vAlign w:val="bottom"/>
          </w:tcPr>
          <w:p w:rsidR="000302DC" w:rsidRDefault="000302DC" w:rsidP="000302DC">
            <w:pPr>
              <w:pStyle w:val="ListParagraph"/>
              <w:spacing w:line="240" w:lineRule="auto"/>
              <w:ind w:left="0"/>
              <w:contextualSpacing w:val="0"/>
              <w:rPr>
                <w:rFonts w:ascii="Calibri" w:hAnsi="Calibri" w:cs="Calibri"/>
                <w:sz w:val="20"/>
                <w:szCs w:val="24"/>
              </w:rPr>
            </w:pPr>
          </w:p>
        </w:tc>
        <w:tc>
          <w:tcPr>
            <w:tcW w:w="801" w:type="dxa"/>
            <w:gridSpan w:val="2"/>
            <w:vAlign w:val="bottom"/>
          </w:tcPr>
          <w:p w:rsidR="000302DC" w:rsidRPr="002D7B38" w:rsidRDefault="000302DC" w:rsidP="000302DC">
            <w:pPr>
              <w:pStyle w:val="ListParagraph"/>
              <w:spacing w:line="240" w:lineRule="auto"/>
              <w:ind w:left="0"/>
              <w:contextualSpacing w:val="0"/>
              <w:rPr>
                <w:rFonts w:ascii="Calibri" w:hAnsi="Calibri" w:cs="Calibri"/>
                <w:sz w:val="20"/>
                <w:szCs w:val="24"/>
              </w:rPr>
            </w:pPr>
            <w:r>
              <w:rPr>
                <w:rFonts w:ascii="Calibri" w:hAnsi="Calibri" w:cs="Calibri"/>
                <w:sz w:val="20"/>
                <w:szCs w:val="24"/>
              </w:rPr>
              <w:t>Title:</w:t>
            </w:r>
          </w:p>
        </w:tc>
        <w:tc>
          <w:tcPr>
            <w:tcW w:w="8265" w:type="dxa"/>
            <w:gridSpan w:val="10"/>
            <w:tcBorders>
              <w:bottom w:val="single" w:sz="4" w:space="0" w:color="auto"/>
            </w:tcBorders>
            <w:vAlign w:val="bottom"/>
          </w:tcPr>
          <w:p w:rsidR="000302DC" w:rsidRPr="002D7B38" w:rsidRDefault="000302DC" w:rsidP="000302DC">
            <w:pPr>
              <w:pStyle w:val="ListParagraph"/>
              <w:spacing w:line="240" w:lineRule="auto"/>
              <w:ind w:left="0"/>
              <w:contextualSpacing w:val="0"/>
              <w:rPr>
                <w:rFonts w:ascii="Calibri" w:hAnsi="Calibri" w:cs="Calibri"/>
                <w:sz w:val="20"/>
                <w:szCs w:val="24"/>
              </w:rPr>
            </w:pPr>
          </w:p>
        </w:tc>
      </w:tr>
      <w:tr w:rsidR="000302DC" w:rsidRPr="002D7B38" w:rsidTr="00723A2B">
        <w:tc>
          <w:tcPr>
            <w:tcW w:w="387" w:type="dxa"/>
          </w:tcPr>
          <w:p w:rsidR="000302DC" w:rsidRPr="002D7B38" w:rsidRDefault="000302DC" w:rsidP="000302DC">
            <w:pPr>
              <w:pStyle w:val="ListParagraph"/>
              <w:spacing w:line="240" w:lineRule="auto"/>
              <w:ind w:left="0"/>
              <w:contextualSpacing w:val="0"/>
              <w:rPr>
                <w:rFonts w:ascii="Calibri" w:hAnsi="Calibri" w:cs="Calibri"/>
                <w:sz w:val="20"/>
                <w:szCs w:val="24"/>
              </w:rPr>
            </w:pPr>
          </w:p>
        </w:tc>
        <w:tc>
          <w:tcPr>
            <w:tcW w:w="1158" w:type="dxa"/>
            <w:vAlign w:val="bottom"/>
          </w:tcPr>
          <w:p w:rsidR="000302DC" w:rsidRDefault="000302DC" w:rsidP="000302DC">
            <w:pPr>
              <w:pStyle w:val="ListParagraph"/>
              <w:spacing w:line="240" w:lineRule="auto"/>
              <w:ind w:left="0"/>
              <w:contextualSpacing w:val="0"/>
              <w:rPr>
                <w:rFonts w:ascii="Calibri" w:hAnsi="Calibri" w:cs="Calibri"/>
                <w:sz w:val="20"/>
                <w:szCs w:val="24"/>
              </w:rPr>
            </w:pPr>
          </w:p>
        </w:tc>
        <w:tc>
          <w:tcPr>
            <w:tcW w:w="801" w:type="dxa"/>
            <w:gridSpan w:val="2"/>
            <w:vAlign w:val="bottom"/>
          </w:tcPr>
          <w:p w:rsidR="000302DC" w:rsidRDefault="000302DC" w:rsidP="000302DC">
            <w:pPr>
              <w:pStyle w:val="ListParagraph"/>
              <w:spacing w:line="240" w:lineRule="auto"/>
              <w:ind w:left="0"/>
              <w:contextualSpacing w:val="0"/>
              <w:rPr>
                <w:rFonts w:ascii="Calibri" w:hAnsi="Calibri" w:cs="Calibri"/>
                <w:sz w:val="20"/>
                <w:szCs w:val="24"/>
              </w:rPr>
            </w:pPr>
            <w:r>
              <w:rPr>
                <w:rFonts w:ascii="Calibri" w:hAnsi="Calibri" w:cs="Calibri"/>
                <w:sz w:val="20"/>
                <w:szCs w:val="24"/>
              </w:rPr>
              <w:t>Email:</w:t>
            </w:r>
          </w:p>
        </w:tc>
        <w:tc>
          <w:tcPr>
            <w:tcW w:w="4759" w:type="dxa"/>
            <w:gridSpan w:val="7"/>
            <w:tcBorders>
              <w:bottom w:val="single" w:sz="4" w:space="0" w:color="auto"/>
            </w:tcBorders>
            <w:vAlign w:val="bottom"/>
          </w:tcPr>
          <w:p w:rsidR="000302DC" w:rsidRDefault="000302DC" w:rsidP="000302DC">
            <w:pPr>
              <w:pStyle w:val="ListParagraph"/>
              <w:spacing w:line="240" w:lineRule="auto"/>
              <w:ind w:left="0"/>
              <w:contextualSpacing w:val="0"/>
              <w:rPr>
                <w:rFonts w:ascii="Calibri" w:hAnsi="Calibri" w:cs="Calibri"/>
                <w:sz w:val="20"/>
                <w:szCs w:val="24"/>
              </w:rPr>
            </w:pPr>
          </w:p>
        </w:tc>
        <w:tc>
          <w:tcPr>
            <w:tcW w:w="815" w:type="dxa"/>
            <w:vAlign w:val="bottom"/>
          </w:tcPr>
          <w:p w:rsidR="000302DC" w:rsidRDefault="000302DC" w:rsidP="000302DC">
            <w:pPr>
              <w:pStyle w:val="ListParagraph"/>
              <w:spacing w:line="240" w:lineRule="auto"/>
              <w:ind w:left="0"/>
              <w:contextualSpacing w:val="0"/>
              <w:rPr>
                <w:rFonts w:ascii="Calibri" w:hAnsi="Calibri" w:cs="Calibri"/>
                <w:sz w:val="20"/>
                <w:szCs w:val="24"/>
              </w:rPr>
            </w:pPr>
            <w:r>
              <w:rPr>
                <w:rFonts w:ascii="Calibri" w:hAnsi="Calibri" w:cs="Calibri"/>
                <w:sz w:val="20"/>
                <w:szCs w:val="24"/>
              </w:rPr>
              <w:t>Phone:</w:t>
            </w:r>
          </w:p>
        </w:tc>
        <w:tc>
          <w:tcPr>
            <w:tcW w:w="2691" w:type="dxa"/>
            <w:gridSpan w:val="2"/>
            <w:tcBorders>
              <w:bottom w:val="single" w:sz="4" w:space="0" w:color="auto"/>
            </w:tcBorders>
            <w:vAlign w:val="bottom"/>
          </w:tcPr>
          <w:p w:rsidR="000302DC" w:rsidRDefault="000302DC" w:rsidP="000302DC">
            <w:pPr>
              <w:pStyle w:val="ListParagraph"/>
              <w:spacing w:line="240" w:lineRule="auto"/>
              <w:ind w:left="0"/>
              <w:contextualSpacing w:val="0"/>
              <w:rPr>
                <w:rFonts w:ascii="Calibri" w:hAnsi="Calibri" w:cs="Calibri"/>
                <w:sz w:val="20"/>
                <w:szCs w:val="24"/>
              </w:rPr>
            </w:pPr>
          </w:p>
        </w:tc>
      </w:tr>
      <w:tr w:rsidR="000302DC" w:rsidRPr="002D7B38" w:rsidTr="00561074">
        <w:tc>
          <w:tcPr>
            <w:tcW w:w="10611" w:type="dxa"/>
            <w:gridSpan w:val="14"/>
            <w:vAlign w:val="bottom"/>
          </w:tcPr>
          <w:p w:rsidR="000302DC" w:rsidRPr="00E0291D" w:rsidRDefault="000302DC" w:rsidP="000302DC">
            <w:pPr>
              <w:pStyle w:val="ListParagraph"/>
              <w:spacing w:line="240" w:lineRule="auto"/>
              <w:ind w:left="0"/>
              <w:contextualSpacing w:val="0"/>
              <w:rPr>
                <w:rFonts w:ascii="Calibri" w:hAnsi="Calibri" w:cs="Calibri"/>
                <w:sz w:val="12"/>
                <w:szCs w:val="24"/>
              </w:rPr>
            </w:pPr>
          </w:p>
        </w:tc>
      </w:tr>
      <w:tr w:rsidR="000302DC" w:rsidRPr="002D7B38" w:rsidTr="00723A2B">
        <w:tc>
          <w:tcPr>
            <w:tcW w:w="387" w:type="dxa"/>
          </w:tcPr>
          <w:p w:rsidR="000302DC" w:rsidRPr="002D7B38" w:rsidRDefault="000302DC" w:rsidP="000302DC">
            <w:pPr>
              <w:pStyle w:val="ListParagraph"/>
              <w:spacing w:line="240" w:lineRule="auto"/>
              <w:ind w:left="0"/>
              <w:contextualSpacing w:val="0"/>
              <w:rPr>
                <w:rFonts w:ascii="Calibri" w:hAnsi="Calibri" w:cs="Calibri"/>
                <w:sz w:val="20"/>
                <w:szCs w:val="24"/>
              </w:rPr>
            </w:pPr>
          </w:p>
        </w:tc>
        <w:tc>
          <w:tcPr>
            <w:tcW w:w="1158" w:type="dxa"/>
            <w:vAlign w:val="bottom"/>
          </w:tcPr>
          <w:p w:rsidR="000302DC" w:rsidRPr="002D7B38" w:rsidRDefault="000302DC" w:rsidP="000302DC">
            <w:pPr>
              <w:pStyle w:val="ListParagraph"/>
              <w:spacing w:line="240" w:lineRule="auto"/>
              <w:ind w:left="0"/>
              <w:contextualSpacing w:val="0"/>
              <w:rPr>
                <w:rFonts w:ascii="Calibri" w:hAnsi="Calibri" w:cs="Calibri"/>
                <w:sz w:val="20"/>
                <w:szCs w:val="24"/>
              </w:rPr>
            </w:pPr>
          </w:p>
        </w:tc>
        <w:tc>
          <w:tcPr>
            <w:tcW w:w="1606" w:type="dxa"/>
            <w:gridSpan w:val="3"/>
            <w:vAlign w:val="bottom"/>
          </w:tcPr>
          <w:p w:rsidR="000302DC" w:rsidRPr="002D7B38" w:rsidRDefault="000302DC" w:rsidP="000302DC">
            <w:pPr>
              <w:pStyle w:val="ListParagraph"/>
              <w:spacing w:line="240" w:lineRule="auto"/>
              <w:ind w:left="0"/>
              <w:contextualSpacing w:val="0"/>
              <w:rPr>
                <w:rFonts w:ascii="Calibri" w:hAnsi="Calibri" w:cs="Calibri"/>
                <w:sz w:val="20"/>
                <w:szCs w:val="24"/>
              </w:rPr>
            </w:pPr>
            <w:r>
              <w:rPr>
                <w:rFonts w:ascii="Calibri" w:hAnsi="Calibri" w:cs="Calibri"/>
                <w:sz w:val="20"/>
                <w:szCs w:val="24"/>
              </w:rPr>
              <w:t>Course Contact:</w:t>
            </w:r>
          </w:p>
        </w:tc>
        <w:tc>
          <w:tcPr>
            <w:tcW w:w="7460" w:type="dxa"/>
            <w:gridSpan w:val="9"/>
            <w:tcBorders>
              <w:bottom w:val="single" w:sz="4" w:space="0" w:color="auto"/>
            </w:tcBorders>
            <w:vAlign w:val="bottom"/>
          </w:tcPr>
          <w:p w:rsidR="000013B7" w:rsidRPr="002D7B38" w:rsidRDefault="000013B7" w:rsidP="000013B7">
            <w:pPr>
              <w:pStyle w:val="ListParagraph"/>
              <w:spacing w:line="240" w:lineRule="auto"/>
              <w:ind w:left="0"/>
              <w:contextualSpacing w:val="0"/>
              <w:rPr>
                <w:rFonts w:ascii="Calibri" w:hAnsi="Calibri" w:cs="Calibri"/>
                <w:sz w:val="20"/>
                <w:szCs w:val="24"/>
              </w:rPr>
            </w:pPr>
          </w:p>
        </w:tc>
      </w:tr>
      <w:tr w:rsidR="000302DC" w:rsidRPr="002D7B38" w:rsidTr="00723A2B">
        <w:tc>
          <w:tcPr>
            <w:tcW w:w="387" w:type="dxa"/>
          </w:tcPr>
          <w:p w:rsidR="000302DC" w:rsidRPr="002D7B38" w:rsidRDefault="000302DC" w:rsidP="000302DC">
            <w:pPr>
              <w:pStyle w:val="ListParagraph"/>
              <w:spacing w:line="240" w:lineRule="auto"/>
              <w:ind w:left="0"/>
              <w:contextualSpacing w:val="0"/>
              <w:rPr>
                <w:rFonts w:ascii="Calibri" w:hAnsi="Calibri" w:cs="Calibri"/>
                <w:sz w:val="20"/>
                <w:szCs w:val="24"/>
              </w:rPr>
            </w:pPr>
          </w:p>
        </w:tc>
        <w:tc>
          <w:tcPr>
            <w:tcW w:w="1158" w:type="dxa"/>
            <w:vAlign w:val="bottom"/>
          </w:tcPr>
          <w:p w:rsidR="000302DC" w:rsidRDefault="000302DC" w:rsidP="000302DC">
            <w:pPr>
              <w:pStyle w:val="ListParagraph"/>
              <w:spacing w:line="240" w:lineRule="auto"/>
              <w:ind w:left="0"/>
              <w:contextualSpacing w:val="0"/>
              <w:rPr>
                <w:rFonts w:ascii="Calibri" w:hAnsi="Calibri" w:cs="Calibri"/>
                <w:sz w:val="20"/>
                <w:szCs w:val="24"/>
              </w:rPr>
            </w:pPr>
          </w:p>
        </w:tc>
        <w:tc>
          <w:tcPr>
            <w:tcW w:w="801" w:type="dxa"/>
            <w:gridSpan w:val="2"/>
            <w:vAlign w:val="bottom"/>
          </w:tcPr>
          <w:p w:rsidR="000302DC" w:rsidRPr="002D7B38" w:rsidRDefault="000302DC" w:rsidP="000302DC">
            <w:pPr>
              <w:pStyle w:val="ListParagraph"/>
              <w:spacing w:line="240" w:lineRule="auto"/>
              <w:ind w:left="0"/>
              <w:contextualSpacing w:val="0"/>
              <w:rPr>
                <w:rFonts w:ascii="Calibri" w:hAnsi="Calibri" w:cs="Calibri"/>
                <w:sz w:val="20"/>
                <w:szCs w:val="24"/>
              </w:rPr>
            </w:pPr>
            <w:r>
              <w:rPr>
                <w:rFonts w:ascii="Calibri" w:hAnsi="Calibri" w:cs="Calibri"/>
                <w:sz w:val="20"/>
                <w:szCs w:val="24"/>
              </w:rPr>
              <w:t>Title:</w:t>
            </w:r>
          </w:p>
        </w:tc>
        <w:tc>
          <w:tcPr>
            <w:tcW w:w="8265" w:type="dxa"/>
            <w:gridSpan w:val="10"/>
            <w:tcBorders>
              <w:bottom w:val="single" w:sz="4" w:space="0" w:color="auto"/>
            </w:tcBorders>
            <w:vAlign w:val="bottom"/>
          </w:tcPr>
          <w:p w:rsidR="000302DC" w:rsidRPr="00B463DF" w:rsidRDefault="000302DC" w:rsidP="000302DC">
            <w:pPr>
              <w:pStyle w:val="ListParagraph"/>
              <w:spacing w:line="240" w:lineRule="auto"/>
              <w:ind w:left="0"/>
              <w:contextualSpacing w:val="0"/>
              <w:rPr>
                <w:rFonts w:ascii="Calibri" w:hAnsi="Calibri" w:cs="Calibri"/>
                <w:b/>
                <w:sz w:val="20"/>
                <w:szCs w:val="24"/>
              </w:rPr>
            </w:pPr>
          </w:p>
        </w:tc>
      </w:tr>
      <w:tr w:rsidR="000302DC" w:rsidRPr="002D7B38" w:rsidTr="00723A2B">
        <w:tc>
          <w:tcPr>
            <w:tcW w:w="387" w:type="dxa"/>
          </w:tcPr>
          <w:p w:rsidR="000302DC" w:rsidRPr="002D7B38" w:rsidRDefault="000302DC" w:rsidP="000302DC">
            <w:pPr>
              <w:pStyle w:val="ListParagraph"/>
              <w:spacing w:line="240" w:lineRule="auto"/>
              <w:ind w:left="0"/>
              <w:contextualSpacing w:val="0"/>
              <w:rPr>
                <w:rFonts w:ascii="Calibri" w:hAnsi="Calibri" w:cs="Calibri"/>
                <w:sz w:val="20"/>
                <w:szCs w:val="24"/>
              </w:rPr>
            </w:pPr>
          </w:p>
        </w:tc>
        <w:tc>
          <w:tcPr>
            <w:tcW w:w="1158" w:type="dxa"/>
            <w:vAlign w:val="bottom"/>
          </w:tcPr>
          <w:p w:rsidR="000302DC" w:rsidRDefault="000302DC" w:rsidP="000302DC">
            <w:pPr>
              <w:pStyle w:val="ListParagraph"/>
              <w:spacing w:line="240" w:lineRule="auto"/>
              <w:ind w:left="0"/>
              <w:contextualSpacing w:val="0"/>
              <w:rPr>
                <w:rFonts w:ascii="Calibri" w:hAnsi="Calibri" w:cs="Calibri"/>
                <w:sz w:val="20"/>
                <w:szCs w:val="24"/>
              </w:rPr>
            </w:pPr>
          </w:p>
        </w:tc>
        <w:tc>
          <w:tcPr>
            <w:tcW w:w="801" w:type="dxa"/>
            <w:gridSpan w:val="2"/>
            <w:vAlign w:val="bottom"/>
          </w:tcPr>
          <w:p w:rsidR="000302DC" w:rsidRDefault="000302DC" w:rsidP="000302DC">
            <w:pPr>
              <w:pStyle w:val="ListParagraph"/>
              <w:spacing w:line="240" w:lineRule="auto"/>
              <w:ind w:left="0"/>
              <w:contextualSpacing w:val="0"/>
              <w:rPr>
                <w:rFonts w:ascii="Calibri" w:hAnsi="Calibri" w:cs="Calibri"/>
                <w:sz w:val="20"/>
                <w:szCs w:val="24"/>
              </w:rPr>
            </w:pPr>
            <w:r>
              <w:rPr>
                <w:rFonts w:ascii="Calibri" w:hAnsi="Calibri" w:cs="Calibri"/>
                <w:sz w:val="20"/>
                <w:szCs w:val="24"/>
              </w:rPr>
              <w:t>Email:</w:t>
            </w:r>
          </w:p>
        </w:tc>
        <w:tc>
          <w:tcPr>
            <w:tcW w:w="4759" w:type="dxa"/>
            <w:gridSpan w:val="7"/>
            <w:tcBorders>
              <w:bottom w:val="single" w:sz="4" w:space="0" w:color="auto"/>
            </w:tcBorders>
            <w:vAlign w:val="bottom"/>
          </w:tcPr>
          <w:p w:rsidR="000302DC" w:rsidRDefault="000302DC" w:rsidP="000302DC">
            <w:pPr>
              <w:pStyle w:val="ListParagraph"/>
              <w:spacing w:line="240" w:lineRule="auto"/>
              <w:ind w:left="0"/>
              <w:contextualSpacing w:val="0"/>
              <w:rPr>
                <w:rFonts w:ascii="Calibri" w:hAnsi="Calibri" w:cs="Calibri"/>
                <w:sz w:val="20"/>
                <w:szCs w:val="24"/>
              </w:rPr>
            </w:pPr>
          </w:p>
        </w:tc>
        <w:tc>
          <w:tcPr>
            <w:tcW w:w="815" w:type="dxa"/>
            <w:vAlign w:val="bottom"/>
          </w:tcPr>
          <w:p w:rsidR="000302DC" w:rsidRDefault="000302DC" w:rsidP="000302DC">
            <w:pPr>
              <w:pStyle w:val="ListParagraph"/>
              <w:spacing w:line="240" w:lineRule="auto"/>
              <w:ind w:left="0"/>
              <w:contextualSpacing w:val="0"/>
              <w:rPr>
                <w:rFonts w:ascii="Calibri" w:hAnsi="Calibri" w:cs="Calibri"/>
                <w:sz w:val="20"/>
                <w:szCs w:val="24"/>
              </w:rPr>
            </w:pPr>
            <w:r>
              <w:rPr>
                <w:rFonts w:ascii="Calibri" w:hAnsi="Calibri" w:cs="Calibri"/>
                <w:sz w:val="20"/>
                <w:szCs w:val="24"/>
              </w:rPr>
              <w:t>Phone:</w:t>
            </w:r>
          </w:p>
        </w:tc>
        <w:tc>
          <w:tcPr>
            <w:tcW w:w="2691" w:type="dxa"/>
            <w:gridSpan w:val="2"/>
            <w:tcBorders>
              <w:bottom w:val="single" w:sz="4" w:space="0" w:color="auto"/>
            </w:tcBorders>
            <w:vAlign w:val="bottom"/>
          </w:tcPr>
          <w:p w:rsidR="000302DC" w:rsidRDefault="000302DC" w:rsidP="000302DC">
            <w:pPr>
              <w:pStyle w:val="ListParagraph"/>
              <w:spacing w:line="240" w:lineRule="auto"/>
              <w:ind w:left="0"/>
              <w:contextualSpacing w:val="0"/>
              <w:rPr>
                <w:rFonts w:ascii="Calibri" w:hAnsi="Calibri" w:cs="Calibri"/>
                <w:sz w:val="20"/>
                <w:szCs w:val="24"/>
              </w:rPr>
            </w:pPr>
          </w:p>
        </w:tc>
      </w:tr>
      <w:tr w:rsidR="000302DC" w:rsidRPr="002D7B38" w:rsidTr="00561074">
        <w:tc>
          <w:tcPr>
            <w:tcW w:w="10611" w:type="dxa"/>
            <w:gridSpan w:val="14"/>
            <w:vAlign w:val="bottom"/>
          </w:tcPr>
          <w:p w:rsidR="000302DC" w:rsidRPr="00E0291D" w:rsidRDefault="000302DC" w:rsidP="000302DC">
            <w:pPr>
              <w:pStyle w:val="ListParagraph"/>
              <w:spacing w:line="240" w:lineRule="auto"/>
              <w:ind w:left="0"/>
              <w:contextualSpacing w:val="0"/>
              <w:rPr>
                <w:rFonts w:ascii="Calibri" w:hAnsi="Calibri" w:cs="Calibri"/>
                <w:sz w:val="12"/>
                <w:szCs w:val="24"/>
              </w:rPr>
            </w:pPr>
          </w:p>
        </w:tc>
      </w:tr>
      <w:tr w:rsidR="000302DC" w:rsidRPr="002D7B38" w:rsidTr="00723A2B">
        <w:tc>
          <w:tcPr>
            <w:tcW w:w="387" w:type="dxa"/>
          </w:tcPr>
          <w:p w:rsidR="000302DC" w:rsidRPr="002D7B38" w:rsidRDefault="000302DC" w:rsidP="000302DC">
            <w:pPr>
              <w:pStyle w:val="ListParagraph"/>
              <w:spacing w:line="240" w:lineRule="auto"/>
              <w:ind w:left="0"/>
              <w:contextualSpacing w:val="0"/>
              <w:rPr>
                <w:rFonts w:ascii="Calibri" w:hAnsi="Calibri" w:cs="Calibri"/>
                <w:sz w:val="20"/>
                <w:szCs w:val="24"/>
              </w:rPr>
            </w:pPr>
          </w:p>
        </w:tc>
        <w:tc>
          <w:tcPr>
            <w:tcW w:w="1158" w:type="dxa"/>
            <w:vAlign w:val="bottom"/>
          </w:tcPr>
          <w:p w:rsidR="000302DC" w:rsidRPr="002D7B38" w:rsidRDefault="000302DC" w:rsidP="000302DC">
            <w:pPr>
              <w:pStyle w:val="ListParagraph"/>
              <w:spacing w:line="240" w:lineRule="auto"/>
              <w:ind w:left="0"/>
              <w:contextualSpacing w:val="0"/>
              <w:rPr>
                <w:rFonts w:ascii="Calibri" w:hAnsi="Calibri" w:cs="Calibri"/>
                <w:sz w:val="20"/>
                <w:szCs w:val="24"/>
              </w:rPr>
            </w:pPr>
          </w:p>
        </w:tc>
        <w:tc>
          <w:tcPr>
            <w:tcW w:w="1786" w:type="dxa"/>
            <w:gridSpan w:val="4"/>
            <w:vAlign w:val="bottom"/>
          </w:tcPr>
          <w:p w:rsidR="000302DC" w:rsidRPr="002D7B38" w:rsidRDefault="000302DC" w:rsidP="000302DC">
            <w:pPr>
              <w:pStyle w:val="ListParagraph"/>
              <w:spacing w:line="240" w:lineRule="auto"/>
              <w:ind w:left="0"/>
              <w:contextualSpacing w:val="0"/>
              <w:rPr>
                <w:rFonts w:ascii="Calibri" w:hAnsi="Calibri" w:cs="Calibri"/>
                <w:sz w:val="20"/>
                <w:szCs w:val="24"/>
              </w:rPr>
            </w:pPr>
            <w:r>
              <w:rPr>
                <w:rFonts w:ascii="Calibri" w:hAnsi="Calibri" w:cs="Calibri"/>
                <w:sz w:val="20"/>
                <w:szCs w:val="24"/>
              </w:rPr>
              <w:t>Business Manager:</w:t>
            </w:r>
          </w:p>
        </w:tc>
        <w:tc>
          <w:tcPr>
            <w:tcW w:w="7280" w:type="dxa"/>
            <w:gridSpan w:val="8"/>
            <w:tcBorders>
              <w:bottom w:val="single" w:sz="4" w:space="0" w:color="auto"/>
            </w:tcBorders>
            <w:vAlign w:val="bottom"/>
          </w:tcPr>
          <w:p w:rsidR="000302DC" w:rsidRPr="002D7B38" w:rsidRDefault="000302DC" w:rsidP="000302DC">
            <w:pPr>
              <w:pStyle w:val="ListParagraph"/>
              <w:spacing w:line="240" w:lineRule="auto"/>
              <w:ind w:left="0"/>
              <w:contextualSpacing w:val="0"/>
              <w:rPr>
                <w:rFonts w:ascii="Calibri" w:hAnsi="Calibri" w:cs="Calibri"/>
                <w:sz w:val="20"/>
                <w:szCs w:val="24"/>
              </w:rPr>
            </w:pPr>
          </w:p>
        </w:tc>
      </w:tr>
      <w:tr w:rsidR="000302DC" w:rsidRPr="002D7B38" w:rsidTr="00723A2B">
        <w:tc>
          <w:tcPr>
            <w:tcW w:w="387" w:type="dxa"/>
          </w:tcPr>
          <w:p w:rsidR="000302DC" w:rsidRPr="002D7B38" w:rsidRDefault="000302DC" w:rsidP="000302DC">
            <w:pPr>
              <w:pStyle w:val="ListParagraph"/>
              <w:spacing w:line="240" w:lineRule="auto"/>
              <w:ind w:left="0"/>
              <w:contextualSpacing w:val="0"/>
              <w:rPr>
                <w:rFonts w:ascii="Calibri" w:hAnsi="Calibri" w:cs="Calibri"/>
                <w:sz w:val="20"/>
                <w:szCs w:val="24"/>
              </w:rPr>
            </w:pPr>
          </w:p>
        </w:tc>
        <w:tc>
          <w:tcPr>
            <w:tcW w:w="1158" w:type="dxa"/>
            <w:vAlign w:val="bottom"/>
          </w:tcPr>
          <w:p w:rsidR="000302DC" w:rsidRDefault="000302DC" w:rsidP="000302DC">
            <w:pPr>
              <w:pStyle w:val="ListParagraph"/>
              <w:spacing w:line="240" w:lineRule="auto"/>
              <w:ind w:left="0"/>
              <w:contextualSpacing w:val="0"/>
              <w:rPr>
                <w:rFonts w:ascii="Calibri" w:hAnsi="Calibri" w:cs="Calibri"/>
                <w:sz w:val="20"/>
                <w:szCs w:val="24"/>
              </w:rPr>
            </w:pPr>
          </w:p>
        </w:tc>
        <w:tc>
          <w:tcPr>
            <w:tcW w:w="801" w:type="dxa"/>
            <w:gridSpan w:val="2"/>
            <w:vAlign w:val="bottom"/>
          </w:tcPr>
          <w:p w:rsidR="000302DC" w:rsidRPr="002D7B38" w:rsidRDefault="000302DC" w:rsidP="000302DC">
            <w:pPr>
              <w:pStyle w:val="ListParagraph"/>
              <w:spacing w:line="240" w:lineRule="auto"/>
              <w:ind w:left="0"/>
              <w:contextualSpacing w:val="0"/>
              <w:rPr>
                <w:rFonts w:ascii="Calibri" w:hAnsi="Calibri" w:cs="Calibri"/>
                <w:sz w:val="20"/>
                <w:szCs w:val="24"/>
              </w:rPr>
            </w:pPr>
            <w:r>
              <w:rPr>
                <w:rFonts w:ascii="Calibri" w:hAnsi="Calibri" w:cs="Calibri"/>
                <w:sz w:val="20"/>
                <w:szCs w:val="24"/>
              </w:rPr>
              <w:t>Title:</w:t>
            </w:r>
          </w:p>
        </w:tc>
        <w:tc>
          <w:tcPr>
            <w:tcW w:w="8265" w:type="dxa"/>
            <w:gridSpan w:val="10"/>
            <w:tcBorders>
              <w:bottom w:val="single" w:sz="4" w:space="0" w:color="auto"/>
            </w:tcBorders>
            <w:vAlign w:val="bottom"/>
          </w:tcPr>
          <w:p w:rsidR="000302DC" w:rsidRPr="002D7B38" w:rsidRDefault="000302DC" w:rsidP="000302DC">
            <w:pPr>
              <w:pStyle w:val="ListParagraph"/>
              <w:spacing w:line="240" w:lineRule="auto"/>
              <w:ind w:left="0"/>
              <w:contextualSpacing w:val="0"/>
              <w:rPr>
                <w:rFonts w:ascii="Calibri" w:hAnsi="Calibri" w:cs="Calibri"/>
                <w:sz w:val="20"/>
                <w:szCs w:val="24"/>
              </w:rPr>
            </w:pPr>
          </w:p>
        </w:tc>
      </w:tr>
      <w:tr w:rsidR="000302DC" w:rsidTr="00723A2B">
        <w:tc>
          <w:tcPr>
            <w:tcW w:w="387" w:type="dxa"/>
          </w:tcPr>
          <w:p w:rsidR="000302DC" w:rsidRPr="002D7B38" w:rsidRDefault="000302DC" w:rsidP="000302DC">
            <w:pPr>
              <w:pStyle w:val="ListParagraph"/>
              <w:spacing w:line="240" w:lineRule="auto"/>
              <w:ind w:left="0"/>
              <w:contextualSpacing w:val="0"/>
              <w:rPr>
                <w:rFonts w:ascii="Calibri" w:hAnsi="Calibri" w:cs="Calibri"/>
                <w:sz w:val="20"/>
                <w:szCs w:val="24"/>
              </w:rPr>
            </w:pPr>
          </w:p>
        </w:tc>
        <w:tc>
          <w:tcPr>
            <w:tcW w:w="1158" w:type="dxa"/>
            <w:vAlign w:val="bottom"/>
          </w:tcPr>
          <w:p w:rsidR="000302DC" w:rsidRDefault="000302DC" w:rsidP="000302DC">
            <w:pPr>
              <w:pStyle w:val="ListParagraph"/>
              <w:spacing w:line="240" w:lineRule="auto"/>
              <w:ind w:left="0"/>
              <w:contextualSpacing w:val="0"/>
              <w:rPr>
                <w:rFonts w:ascii="Calibri" w:hAnsi="Calibri" w:cs="Calibri"/>
                <w:sz w:val="20"/>
                <w:szCs w:val="24"/>
              </w:rPr>
            </w:pPr>
          </w:p>
        </w:tc>
        <w:tc>
          <w:tcPr>
            <w:tcW w:w="801" w:type="dxa"/>
            <w:gridSpan w:val="2"/>
            <w:vAlign w:val="bottom"/>
          </w:tcPr>
          <w:p w:rsidR="000302DC" w:rsidRDefault="000302DC" w:rsidP="000302DC">
            <w:pPr>
              <w:pStyle w:val="ListParagraph"/>
              <w:spacing w:line="240" w:lineRule="auto"/>
              <w:ind w:left="0"/>
              <w:contextualSpacing w:val="0"/>
              <w:rPr>
                <w:rFonts w:ascii="Calibri" w:hAnsi="Calibri" w:cs="Calibri"/>
                <w:sz w:val="20"/>
                <w:szCs w:val="24"/>
              </w:rPr>
            </w:pPr>
            <w:r>
              <w:rPr>
                <w:rFonts w:ascii="Calibri" w:hAnsi="Calibri" w:cs="Calibri"/>
                <w:sz w:val="20"/>
                <w:szCs w:val="24"/>
              </w:rPr>
              <w:t>Email:</w:t>
            </w:r>
          </w:p>
        </w:tc>
        <w:tc>
          <w:tcPr>
            <w:tcW w:w="4759" w:type="dxa"/>
            <w:gridSpan w:val="7"/>
            <w:tcBorders>
              <w:bottom w:val="single" w:sz="4" w:space="0" w:color="auto"/>
            </w:tcBorders>
            <w:vAlign w:val="bottom"/>
          </w:tcPr>
          <w:p w:rsidR="000302DC" w:rsidRDefault="000302DC" w:rsidP="000302DC">
            <w:pPr>
              <w:pStyle w:val="ListParagraph"/>
              <w:spacing w:line="240" w:lineRule="auto"/>
              <w:ind w:left="0"/>
              <w:contextualSpacing w:val="0"/>
              <w:rPr>
                <w:rFonts w:ascii="Calibri" w:hAnsi="Calibri" w:cs="Calibri"/>
                <w:sz w:val="20"/>
                <w:szCs w:val="24"/>
              </w:rPr>
            </w:pPr>
          </w:p>
        </w:tc>
        <w:tc>
          <w:tcPr>
            <w:tcW w:w="815" w:type="dxa"/>
            <w:vAlign w:val="bottom"/>
          </w:tcPr>
          <w:p w:rsidR="000302DC" w:rsidRDefault="000302DC" w:rsidP="000302DC">
            <w:pPr>
              <w:pStyle w:val="ListParagraph"/>
              <w:spacing w:line="240" w:lineRule="auto"/>
              <w:ind w:left="0"/>
              <w:contextualSpacing w:val="0"/>
              <w:rPr>
                <w:rFonts w:ascii="Calibri" w:hAnsi="Calibri" w:cs="Calibri"/>
                <w:sz w:val="20"/>
                <w:szCs w:val="24"/>
              </w:rPr>
            </w:pPr>
            <w:r>
              <w:rPr>
                <w:rFonts w:ascii="Calibri" w:hAnsi="Calibri" w:cs="Calibri"/>
                <w:sz w:val="20"/>
                <w:szCs w:val="24"/>
              </w:rPr>
              <w:t>Phone:</w:t>
            </w:r>
          </w:p>
        </w:tc>
        <w:tc>
          <w:tcPr>
            <w:tcW w:w="2691" w:type="dxa"/>
            <w:gridSpan w:val="2"/>
            <w:tcBorders>
              <w:bottom w:val="single" w:sz="4" w:space="0" w:color="auto"/>
            </w:tcBorders>
            <w:vAlign w:val="bottom"/>
          </w:tcPr>
          <w:p w:rsidR="000302DC" w:rsidRDefault="000302DC" w:rsidP="000302DC">
            <w:pPr>
              <w:pStyle w:val="ListParagraph"/>
              <w:spacing w:line="240" w:lineRule="auto"/>
              <w:ind w:left="0"/>
              <w:contextualSpacing w:val="0"/>
              <w:rPr>
                <w:rFonts w:ascii="Calibri" w:hAnsi="Calibri" w:cs="Calibri"/>
                <w:sz w:val="20"/>
                <w:szCs w:val="24"/>
              </w:rPr>
            </w:pPr>
          </w:p>
        </w:tc>
      </w:tr>
      <w:tr w:rsidR="000302DC" w:rsidRPr="00E0291D" w:rsidTr="00561074">
        <w:tc>
          <w:tcPr>
            <w:tcW w:w="10611" w:type="dxa"/>
            <w:gridSpan w:val="14"/>
            <w:vAlign w:val="bottom"/>
          </w:tcPr>
          <w:p w:rsidR="000302DC" w:rsidRPr="00E0291D" w:rsidRDefault="000302DC" w:rsidP="000302DC">
            <w:pPr>
              <w:pStyle w:val="ListParagraph"/>
              <w:spacing w:line="240" w:lineRule="auto"/>
              <w:ind w:left="0"/>
              <w:contextualSpacing w:val="0"/>
              <w:rPr>
                <w:rFonts w:ascii="Calibri" w:hAnsi="Calibri" w:cs="Calibri"/>
                <w:sz w:val="12"/>
                <w:szCs w:val="24"/>
              </w:rPr>
            </w:pPr>
          </w:p>
        </w:tc>
      </w:tr>
      <w:tr w:rsidR="000302DC" w:rsidRPr="001B2B06" w:rsidTr="00723A2B">
        <w:trPr>
          <w:gridAfter w:val="1"/>
          <w:wAfter w:w="12" w:type="dxa"/>
          <w:trHeight w:val="288"/>
        </w:trPr>
        <w:tc>
          <w:tcPr>
            <w:tcW w:w="387" w:type="dxa"/>
            <w:vAlign w:val="bottom"/>
          </w:tcPr>
          <w:p w:rsidR="000302DC" w:rsidRPr="007B4469" w:rsidRDefault="000302DC" w:rsidP="000302DC">
            <w:pPr>
              <w:pStyle w:val="ListParagraph"/>
              <w:spacing w:line="240" w:lineRule="auto"/>
              <w:ind w:left="0"/>
              <w:contextualSpacing w:val="0"/>
              <w:rPr>
                <w:rFonts w:ascii="Calibri" w:hAnsi="Calibri" w:cs="Calibri"/>
                <w:b/>
              </w:rPr>
            </w:pPr>
            <w:r>
              <w:rPr>
                <w:rFonts w:ascii="Calibri" w:hAnsi="Calibri" w:cs="Calibri"/>
                <w:b/>
              </w:rPr>
              <w:t>3</w:t>
            </w:r>
            <w:r w:rsidRPr="007B4469">
              <w:rPr>
                <w:rFonts w:ascii="Calibri" w:hAnsi="Calibri" w:cs="Calibri"/>
                <w:b/>
              </w:rPr>
              <w:t>.</w:t>
            </w:r>
          </w:p>
        </w:tc>
        <w:tc>
          <w:tcPr>
            <w:tcW w:w="5105" w:type="dxa"/>
            <w:gridSpan w:val="7"/>
            <w:tcBorders>
              <w:bottom w:val="single" w:sz="4" w:space="0" w:color="auto"/>
            </w:tcBorders>
            <w:vAlign w:val="bottom"/>
          </w:tcPr>
          <w:p w:rsidR="000302DC" w:rsidRPr="00245FD4" w:rsidRDefault="000302DC" w:rsidP="000302DC">
            <w:pPr>
              <w:pStyle w:val="ListParagraph"/>
              <w:spacing w:line="240" w:lineRule="auto"/>
              <w:ind w:left="0"/>
              <w:contextualSpacing w:val="0"/>
              <w:rPr>
                <w:rFonts w:ascii="Calibri" w:hAnsi="Calibri" w:cs="Calibri"/>
                <w:b/>
                <w:sz w:val="20"/>
                <w:szCs w:val="24"/>
              </w:rPr>
            </w:pPr>
          </w:p>
        </w:tc>
        <w:tc>
          <w:tcPr>
            <w:tcW w:w="269" w:type="dxa"/>
            <w:tcBorders>
              <w:bottom w:val="single" w:sz="4" w:space="0" w:color="auto"/>
            </w:tcBorders>
            <w:vAlign w:val="bottom"/>
          </w:tcPr>
          <w:p w:rsidR="000302DC" w:rsidRPr="00245FD4" w:rsidRDefault="000302DC" w:rsidP="000302DC">
            <w:pPr>
              <w:pStyle w:val="ListParagraph"/>
              <w:spacing w:line="240" w:lineRule="auto"/>
              <w:ind w:left="0"/>
              <w:contextualSpacing w:val="0"/>
              <w:rPr>
                <w:rFonts w:ascii="Calibri" w:hAnsi="Calibri" w:cs="Calibri"/>
                <w:b/>
                <w:sz w:val="20"/>
                <w:szCs w:val="24"/>
              </w:rPr>
            </w:pPr>
          </w:p>
        </w:tc>
        <w:tc>
          <w:tcPr>
            <w:tcW w:w="4838" w:type="dxa"/>
            <w:gridSpan w:val="4"/>
            <w:tcBorders>
              <w:bottom w:val="single" w:sz="4" w:space="0" w:color="auto"/>
            </w:tcBorders>
            <w:vAlign w:val="bottom"/>
          </w:tcPr>
          <w:p w:rsidR="000302DC" w:rsidRPr="00245FD4" w:rsidRDefault="000302DC" w:rsidP="000302DC">
            <w:pPr>
              <w:pStyle w:val="ListParagraph"/>
              <w:spacing w:line="240" w:lineRule="auto"/>
              <w:ind w:left="0"/>
              <w:contextualSpacing w:val="0"/>
              <w:rPr>
                <w:rFonts w:ascii="Calibri" w:hAnsi="Calibri" w:cs="Calibri"/>
                <w:b/>
                <w:sz w:val="20"/>
                <w:szCs w:val="24"/>
              </w:rPr>
            </w:pPr>
          </w:p>
        </w:tc>
      </w:tr>
      <w:tr w:rsidR="000302DC" w:rsidRPr="00132738" w:rsidTr="00723A2B">
        <w:trPr>
          <w:gridAfter w:val="1"/>
          <w:wAfter w:w="12" w:type="dxa"/>
        </w:trPr>
        <w:tc>
          <w:tcPr>
            <w:tcW w:w="387" w:type="dxa"/>
          </w:tcPr>
          <w:p w:rsidR="000302DC" w:rsidRPr="00132738" w:rsidRDefault="000302DC" w:rsidP="000302DC">
            <w:pPr>
              <w:pStyle w:val="ListParagraph"/>
              <w:spacing w:line="240" w:lineRule="auto"/>
              <w:ind w:left="0"/>
              <w:contextualSpacing w:val="0"/>
              <w:rPr>
                <w:rFonts w:ascii="Calibri" w:hAnsi="Calibri" w:cs="Calibri"/>
                <w:sz w:val="18"/>
                <w:szCs w:val="20"/>
              </w:rPr>
            </w:pPr>
          </w:p>
        </w:tc>
        <w:tc>
          <w:tcPr>
            <w:tcW w:w="5105" w:type="dxa"/>
            <w:gridSpan w:val="7"/>
            <w:tcBorders>
              <w:top w:val="single" w:sz="4" w:space="0" w:color="auto"/>
            </w:tcBorders>
            <w:vAlign w:val="bottom"/>
          </w:tcPr>
          <w:p w:rsidR="000302DC" w:rsidRPr="00132738" w:rsidRDefault="000302DC" w:rsidP="000302DC">
            <w:pPr>
              <w:pStyle w:val="ListParagraph"/>
              <w:spacing w:line="240" w:lineRule="auto"/>
              <w:ind w:left="0"/>
              <w:contextualSpacing w:val="0"/>
              <w:rPr>
                <w:rFonts w:ascii="Calibri" w:hAnsi="Calibri" w:cs="Calibri"/>
                <w:sz w:val="18"/>
                <w:szCs w:val="20"/>
              </w:rPr>
            </w:pPr>
            <w:r w:rsidRPr="00132738">
              <w:rPr>
                <w:rFonts w:cstheme="minorHAnsi"/>
                <w:sz w:val="18"/>
                <w:szCs w:val="20"/>
              </w:rPr>
              <w:t>Department/Division/Organization</w:t>
            </w:r>
            <w:r>
              <w:rPr>
                <w:rFonts w:cstheme="minorHAnsi"/>
                <w:sz w:val="18"/>
                <w:szCs w:val="20"/>
              </w:rPr>
              <w:t xml:space="preserve"> Sponsoring the Course</w:t>
            </w:r>
          </w:p>
        </w:tc>
        <w:tc>
          <w:tcPr>
            <w:tcW w:w="269" w:type="dxa"/>
            <w:tcBorders>
              <w:top w:val="single" w:sz="4" w:space="0" w:color="auto"/>
            </w:tcBorders>
            <w:vAlign w:val="bottom"/>
          </w:tcPr>
          <w:p w:rsidR="000302DC" w:rsidRPr="00132738" w:rsidRDefault="000302DC" w:rsidP="000302DC">
            <w:pPr>
              <w:pStyle w:val="ListParagraph"/>
              <w:spacing w:line="240" w:lineRule="auto"/>
              <w:ind w:left="0"/>
              <w:contextualSpacing w:val="0"/>
              <w:rPr>
                <w:rFonts w:ascii="Calibri" w:hAnsi="Calibri" w:cs="Calibri"/>
                <w:sz w:val="18"/>
                <w:szCs w:val="20"/>
              </w:rPr>
            </w:pPr>
          </w:p>
        </w:tc>
        <w:tc>
          <w:tcPr>
            <w:tcW w:w="4838" w:type="dxa"/>
            <w:gridSpan w:val="4"/>
            <w:tcBorders>
              <w:top w:val="single" w:sz="4" w:space="0" w:color="auto"/>
            </w:tcBorders>
            <w:vAlign w:val="bottom"/>
          </w:tcPr>
          <w:p w:rsidR="000302DC" w:rsidRPr="00132738" w:rsidRDefault="000302DC" w:rsidP="000302DC">
            <w:pPr>
              <w:pStyle w:val="ListParagraph"/>
              <w:spacing w:line="240" w:lineRule="auto"/>
              <w:ind w:left="0"/>
              <w:contextualSpacing w:val="0"/>
              <w:rPr>
                <w:rFonts w:cstheme="minorHAnsi"/>
                <w:sz w:val="18"/>
                <w:szCs w:val="24"/>
              </w:rPr>
            </w:pPr>
            <w:r w:rsidRPr="00132738">
              <w:rPr>
                <w:rFonts w:cstheme="minorHAnsi"/>
                <w:sz w:val="18"/>
                <w:szCs w:val="24"/>
              </w:rPr>
              <w:t xml:space="preserve">Website – Department/Division/Organization </w:t>
            </w:r>
          </w:p>
        </w:tc>
      </w:tr>
      <w:tr w:rsidR="000302DC" w:rsidRPr="00B30316" w:rsidTr="00561074">
        <w:trPr>
          <w:gridAfter w:val="1"/>
          <w:wAfter w:w="12" w:type="dxa"/>
        </w:trPr>
        <w:tc>
          <w:tcPr>
            <w:tcW w:w="10599" w:type="dxa"/>
            <w:gridSpan w:val="13"/>
            <w:vAlign w:val="bottom"/>
          </w:tcPr>
          <w:p w:rsidR="000302DC" w:rsidRPr="00B30316" w:rsidRDefault="000302DC" w:rsidP="000302DC">
            <w:pPr>
              <w:pStyle w:val="ListParagraph"/>
              <w:spacing w:line="240" w:lineRule="auto"/>
              <w:ind w:left="0"/>
              <w:contextualSpacing w:val="0"/>
              <w:rPr>
                <w:rFonts w:cstheme="minorHAnsi"/>
                <w:b/>
                <w:sz w:val="12"/>
                <w:szCs w:val="24"/>
              </w:rPr>
            </w:pPr>
          </w:p>
        </w:tc>
      </w:tr>
      <w:tr w:rsidR="000302DC" w:rsidRPr="001B2B06" w:rsidTr="00723A2B">
        <w:trPr>
          <w:gridAfter w:val="1"/>
          <w:wAfter w:w="12" w:type="dxa"/>
          <w:trHeight w:val="288"/>
        </w:trPr>
        <w:tc>
          <w:tcPr>
            <w:tcW w:w="387" w:type="dxa"/>
            <w:vAlign w:val="bottom"/>
          </w:tcPr>
          <w:p w:rsidR="000302DC" w:rsidRPr="00D67C05" w:rsidRDefault="000302DC" w:rsidP="000302DC">
            <w:pPr>
              <w:pStyle w:val="ListParagraph"/>
              <w:spacing w:line="240" w:lineRule="auto"/>
              <w:ind w:left="0"/>
              <w:contextualSpacing w:val="0"/>
              <w:rPr>
                <w:rFonts w:ascii="Calibri" w:hAnsi="Calibri" w:cs="Calibri"/>
                <w:b/>
                <w:szCs w:val="24"/>
              </w:rPr>
            </w:pPr>
            <w:r>
              <w:rPr>
                <w:rFonts w:ascii="Calibri" w:hAnsi="Calibri" w:cs="Calibri"/>
                <w:b/>
                <w:szCs w:val="24"/>
              </w:rPr>
              <w:t>4</w:t>
            </w:r>
            <w:r w:rsidRPr="00D67C05">
              <w:rPr>
                <w:rFonts w:ascii="Calibri" w:hAnsi="Calibri" w:cs="Calibri"/>
                <w:b/>
                <w:szCs w:val="24"/>
              </w:rPr>
              <w:t>.</w:t>
            </w:r>
          </w:p>
        </w:tc>
        <w:tc>
          <w:tcPr>
            <w:tcW w:w="10212" w:type="dxa"/>
            <w:gridSpan w:val="12"/>
            <w:tcBorders>
              <w:bottom w:val="single" w:sz="4" w:space="0" w:color="auto"/>
            </w:tcBorders>
            <w:vAlign w:val="bottom"/>
          </w:tcPr>
          <w:p w:rsidR="000302DC" w:rsidRPr="00245FD4" w:rsidRDefault="000302DC" w:rsidP="000302DC">
            <w:pPr>
              <w:pStyle w:val="ListParagraph"/>
              <w:spacing w:line="240" w:lineRule="auto"/>
              <w:ind w:left="0"/>
              <w:contextualSpacing w:val="0"/>
              <w:rPr>
                <w:rFonts w:cstheme="minorHAnsi"/>
                <w:b/>
                <w:sz w:val="20"/>
                <w:szCs w:val="24"/>
              </w:rPr>
            </w:pPr>
          </w:p>
        </w:tc>
      </w:tr>
      <w:tr w:rsidR="000302DC" w:rsidRPr="00132738" w:rsidTr="00723A2B">
        <w:trPr>
          <w:gridAfter w:val="1"/>
          <w:wAfter w:w="12" w:type="dxa"/>
        </w:trPr>
        <w:tc>
          <w:tcPr>
            <w:tcW w:w="387" w:type="dxa"/>
          </w:tcPr>
          <w:p w:rsidR="000302DC" w:rsidRPr="00132738" w:rsidRDefault="000302DC" w:rsidP="000302DC">
            <w:pPr>
              <w:pStyle w:val="ListParagraph"/>
              <w:spacing w:line="240" w:lineRule="auto"/>
              <w:ind w:left="0"/>
              <w:contextualSpacing w:val="0"/>
              <w:rPr>
                <w:rFonts w:ascii="Calibri" w:hAnsi="Calibri" w:cs="Calibri"/>
                <w:sz w:val="18"/>
                <w:szCs w:val="24"/>
              </w:rPr>
            </w:pPr>
          </w:p>
        </w:tc>
        <w:tc>
          <w:tcPr>
            <w:tcW w:w="10212" w:type="dxa"/>
            <w:gridSpan w:val="12"/>
            <w:tcBorders>
              <w:top w:val="single" w:sz="4" w:space="0" w:color="auto"/>
            </w:tcBorders>
            <w:vAlign w:val="bottom"/>
          </w:tcPr>
          <w:p w:rsidR="000302DC" w:rsidRPr="00132738" w:rsidRDefault="000302DC" w:rsidP="000302DC">
            <w:pPr>
              <w:pStyle w:val="ListParagraph"/>
              <w:spacing w:line="240" w:lineRule="auto"/>
              <w:ind w:left="0"/>
              <w:contextualSpacing w:val="0"/>
              <w:rPr>
                <w:rFonts w:cstheme="minorHAnsi"/>
                <w:sz w:val="18"/>
                <w:szCs w:val="24"/>
              </w:rPr>
            </w:pPr>
            <w:r>
              <w:rPr>
                <w:rFonts w:cstheme="minorHAnsi"/>
                <w:sz w:val="18"/>
                <w:szCs w:val="24"/>
              </w:rPr>
              <w:t xml:space="preserve">Course </w:t>
            </w:r>
            <w:r w:rsidRPr="00132738">
              <w:rPr>
                <w:rFonts w:cstheme="minorHAnsi"/>
                <w:sz w:val="18"/>
                <w:szCs w:val="24"/>
              </w:rPr>
              <w:t>Location</w:t>
            </w:r>
            <w:r>
              <w:rPr>
                <w:rFonts w:cstheme="minorHAnsi"/>
                <w:sz w:val="18"/>
                <w:szCs w:val="24"/>
              </w:rPr>
              <w:t xml:space="preserve"> &amp; Address</w:t>
            </w:r>
          </w:p>
        </w:tc>
      </w:tr>
      <w:tr w:rsidR="000302DC" w:rsidRPr="00B30316" w:rsidTr="00561074">
        <w:trPr>
          <w:gridAfter w:val="1"/>
          <w:wAfter w:w="12" w:type="dxa"/>
        </w:trPr>
        <w:tc>
          <w:tcPr>
            <w:tcW w:w="10599" w:type="dxa"/>
            <w:gridSpan w:val="13"/>
            <w:vAlign w:val="bottom"/>
          </w:tcPr>
          <w:p w:rsidR="000302DC" w:rsidRPr="00B30316" w:rsidRDefault="000302DC" w:rsidP="000302DC">
            <w:pPr>
              <w:pStyle w:val="ListParagraph"/>
              <w:spacing w:line="240" w:lineRule="auto"/>
              <w:ind w:left="0"/>
              <w:contextualSpacing w:val="0"/>
              <w:rPr>
                <w:rFonts w:cstheme="minorHAnsi"/>
                <w:b/>
                <w:sz w:val="12"/>
                <w:szCs w:val="24"/>
              </w:rPr>
            </w:pPr>
          </w:p>
        </w:tc>
      </w:tr>
      <w:tr w:rsidR="000302DC" w:rsidRPr="003F4D4C" w:rsidTr="00723A2B">
        <w:trPr>
          <w:gridAfter w:val="1"/>
          <w:wAfter w:w="12" w:type="dxa"/>
          <w:trHeight w:val="288"/>
        </w:trPr>
        <w:tc>
          <w:tcPr>
            <w:tcW w:w="387" w:type="dxa"/>
            <w:vAlign w:val="bottom"/>
          </w:tcPr>
          <w:p w:rsidR="000302DC" w:rsidRPr="00D67C05" w:rsidRDefault="000302DC" w:rsidP="000302DC">
            <w:pPr>
              <w:pStyle w:val="ListParagraph"/>
              <w:spacing w:line="240" w:lineRule="auto"/>
              <w:ind w:left="0"/>
              <w:contextualSpacing w:val="0"/>
              <w:rPr>
                <w:rFonts w:cstheme="minorHAnsi"/>
                <w:b/>
                <w:szCs w:val="24"/>
              </w:rPr>
            </w:pPr>
            <w:r>
              <w:rPr>
                <w:rFonts w:cstheme="minorHAnsi"/>
                <w:b/>
                <w:szCs w:val="24"/>
              </w:rPr>
              <w:t>5</w:t>
            </w:r>
            <w:r w:rsidRPr="00D67C05">
              <w:rPr>
                <w:rFonts w:cstheme="minorHAnsi"/>
                <w:b/>
                <w:szCs w:val="24"/>
              </w:rPr>
              <w:t>.</w:t>
            </w:r>
          </w:p>
        </w:tc>
        <w:tc>
          <w:tcPr>
            <w:tcW w:w="6182" w:type="dxa"/>
            <w:gridSpan w:val="9"/>
            <w:vAlign w:val="bottom"/>
          </w:tcPr>
          <w:p w:rsidR="000302DC" w:rsidRPr="003F4D4C" w:rsidRDefault="000302DC" w:rsidP="000302DC">
            <w:pPr>
              <w:pStyle w:val="ListParagraph"/>
              <w:spacing w:line="240" w:lineRule="auto"/>
              <w:ind w:left="0"/>
              <w:contextualSpacing w:val="0"/>
              <w:rPr>
                <w:rFonts w:cstheme="minorHAnsi"/>
                <w:sz w:val="20"/>
                <w:szCs w:val="20"/>
              </w:rPr>
            </w:pPr>
            <w:r w:rsidRPr="003F4D4C">
              <w:rPr>
                <w:rFonts w:cstheme="minorHAnsi"/>
                <w:sz w:val="20"/>
                <w:szCs w:val="20"/>
              </w:rPr>
              <w:t>First Time Offering</w:t>
            </w:r>
            <w:r>
              <w:rPr>
                <w:rFonts w:cstheme="minorHAnsi"/>
                <w:sz w:val="20"/>
                <w:szCs w:val="20"/>
              </w:rPr>
              <w:t>?</w:t>
            </w:r>
            <w:r w:rsidRPr="003F4D4C">
              <w:rPr>
                <w:rFonts w:cstheme="minorHAnsi"/>
                <w:sz w:val="20"/>
                <w:szCs w:val="20"/>
              </w:rPr>
              <w:t xml:space="preserve">  </w:t>
            </w:r>
            <w:sdt>
              <w:sdtPr>
                <w:rPr>
                  <w:rFonts w:cstheme="minorHAnsi"/>
                  <w:szCs w:val="20"/>
                </w:rPr>
                <w:id w:val="658121768"/>
                <w14:checkbox>
                  <w14:checked w14:val="0"/>
                  <w14:checkedState w14:val="2612" w14:font="MS Gothic"/>
                  <w14:uncheckedState w14:val="2610" w14:font="MS Gothic"/>
                </w14:checkbox>
              </w:sdtPr>
              <w:sdtContent>
                <w:r w:rsidR="00547722">
                  <w:rPr>
                    <w:rFonts w:ascii="MS Gothic" w:eastAsia="MS Gothic" w:hAnsi="MS Gothic" w:cstheme="minorHAnsi" w:hint="eastAsia"/>
                    <w:szCs w:val="20"/>
                  </w:rPr>
                  <w:t>☐</w:t>
                </w:r>
              </w:sdtContent>
            </w:sdt>
            <w:r w:rsidRPr="003F4D4C">
              <w:rPr>
                <w:rFonts w:cstheme="minorHAnsi"/>
                <w:sz w:val="20"/>
                <w:szCs w:val="20"/>
              </w:rPr>
              <w:t xml:space="preserve"> Yes / </w:t>
            </w:r>
            <w:sdt>
              <w:sdtPr>
                <w:rPr>
                  <w:rFonts w:cstheme="minorHAnsi"/>
                  <w:szCs w:val="20"/>
                </w:rPr>
                <w:id w:val="1550342304"/>
                <w14:checkbox>
                  <w14:checked w14:val="0"/>
                  <w14:checkedState w14:val="2612" w14:font="MS Gothic"/>
                  <w14:uncheckedState w14:val="2610" w14:font="MS Gothic"/>
                </w14:checkbox>
              </w:sdtPr>
              <w:sdtContent>
                <w:r w:rsidRPr="003F4D4C">
                  <w:rPr>
                    <w:rFonts w:ascii="Segoe UI Symbol" w:eastAsia="MS Gothic" w:hAnsi="Segoe UI Symbol" w:cs="Segoe UI Symbol"/>
                    <w:szCs w:val="20"/>
                  </w:rPr>
                  <w:t>☐</w:t>
                </w:r>
              </w:sdtContent>
            </w:sdt>
            <w:r w:rsidRPr="003F4D4C">
              <w:rPr>
                <w:rFonts w:cstheme="minorHAnsi"/>
                <w:sz w:val="20"/>
                <w:szCs w:val="20"/>
              </w:rPr>
              <w:t xml:space="preserve"> No. If “</w:t>
            </w:r>
            <w:r w:rsidRPr="003F4D4C">
              <w:rPr>
                <w:rFonts w:cstheme="minorHAnsi"/>
                <w:i/>
                <w:sz w:val="20"/>
                <w:szCs w:val="20"/>
              </w:rPr>
              <w:t>No</w:t>
            </w:r>
            <w:r>
              <w:rPr>
                <w:rFonts w:cstheme="minorHAnsi"/>
                <w:i/>
                <w:sz w:val="20"/>
                <w:szCs w:val="20"/>
              </w:rPr>
              <w:t>,</w:t>
            </w:r>
            <w:r w:rsidRPr="003F4D4C">
              <w:rPr>
                <w:rFonts w:cstheme="minorHAnsi"/>
                <w:sz w:val="20"/>
                <w:szCs w:val="20"/>
              </w:rPr>
              <w:t>” list previous course number:</w:t>
            </w:r>
          </w:p>
        </w:tc>
        <w:tc>
          <w:tcPr>
            <w:tcW w:w="4030" w:type="dxa"/>
            <w:gridSpan w:val="3"/>
            <w:tcBorders>
              <w:bottom w:val="single" w:sz="4" w:space="0" w:color="auto"/>
            </w:tcBorders>
            <w:vAlign w:val="bottom"/>
          </w:tcPr>
          <w:p w:rsidR="000302DC" w:rsidRPr="003F4D4C" w:rsidRDefault="000302DC" w:rsidP="000302DC">
            <w:pPr>
              <w:pStyle w:val="ListParagraph"/>
              <w:spacing w:line="240" w:lineRule="auto"/>
              <w:ind w:left="0"/>
              <w:contextualSpacing w:val="0"/>
              <w:rPr>
                <w:rFonts w:cstheme="minorHAnsi"/>
                <w:b/>
                <w:sz w:val="20"/>
                <w:szCs w:val="24"/>
              </w:rPr>
            </w:pPr>
          </w:p>
        </w:tc>
      </w:tr>
    </w:tbl>
    <w:p w:rsidR="007A5A7C" w:rsidRPr="007A5A7C" w:rsidRDefault="007A5A7C" w:rsidP="007645B9">
      <w:pPr>
        <w:pStyle w:val="ListParagraph"/>
        <w:numPr>
          <w:ilvl w:val="0"/>
          <w:numId w:val="12"/>
        </w:numPr>
        <w:spacing w:before="60" w:after="0" w:line="240" w:lineRule="auto"/>
        <w:ind w:left="360"/>
        <w:contextualSpacing w:val="0"/>
        <w:rPr>
          <w:rFonts w:cstheme="minorHAnsi"/>
          <w:b/>
          <w:sz w:val="24"/>
          <w:szCs w:val="24"/>
        </w:rPr>
      </w:pPr>
      <w:r w:rsidRPr="007A5A7C">
        <w:rPr>
          <w:rFonts w:cstheme="minorHAnsi"/>
          <w:b/>
          <w:caps/>
          <w:spacing w:val="20"/>
          <w:sz w:val="24"/>
          <w:szCs w:val="24"/>
        </w:rPr>
        <w:t xml:space="preserve">course format (sINGLE </w:t>
      </w:r>
      <w:r w:rsidRPr="007A5A7C">
        <w:rPr>
          <w:rFonts w:cstheme="minorHAnsi"/>
          <w:b/>
          <w:i/>
          <w:spacing w:val="20"/>
          <w:sz w:val="24"/>
          <w:szCs w:val="24"/>
          <w:u w:val="single"/>
        </w:rPr>
        <w:t>or</w:t>
      </w:r>
      <w:r w:rsidRPr="007A5A7C">
        <w:rPr>
          <w:rFonts w:cstheme="minorHAnsi"/>
          <w:b/>
          <w:caps/>
          <w:spacing w:val="20"/>
          <w:sz w:val="24"/>
          <w:szCs w:val="24"/>
        </w:rPr>
        <w:t xml:space="preserve"> SERIES) </w:t>
      </w:r>
      <w:r w:rsidRPr="007A5A7C">
        <w:rPr>
          <w:rFonts w:cstheme="minorHAnsi"/>
          <w:b/>
          <w:i/>
          <w:spacing w:val="20"/>
          <w:sz w:val="24"/>
          <w:szCs w:val="24"/>
          <w:u w:val="single"/>
        </w:rPr>
        <w:t>and</w:t>
      </w:r>
      <w:r w:rsidRPr="007A5A7C">
        <w:rPr>
          <w:rFonts w:cstheme="minorHAnsi"/>
          <w:b/>
          <w:caps/>
          <w:spacing w:val="20"/>
          <w:sz w:val="24"/>
          <w:szCs w:val="24"/>
        </w:rPr>
        <w:t xml:space="preserve"> </w:t>
      </w:r>
      <w:r w:rsidR="00561074" w:rsidRPr="007A5A7C">
        <w:rPr>
          <w:rFonts w:cstheme="minorHAnsi"/>
          <w:b/>
          <w:caps/>
          <w:spacing w:val="20"/>
          <w:sz w:val="24"/>
          <w:szCs w:val="24"/>
        </w:rPr>
        <w:t>pROPOSED DATE(S)</w:t>
      </w:r>
    </w:p>
    <w:p w:rsidR="007A5A7C" w:rsidRPr="007A5A7C" w:rsidRDefault="007A5A7C" w:rsidP="009C3DCA">
      <w:pPr>
        <w:pStyle w:val="ListParagraph"/>
        <w:numPr>
          <w:ilvl w:val="0"/>
          <w:numId w:val="91"/>
        </w:numPr>
        <w:spacing w:before="60" w:after="0" w:line="240" w:lineRule="auto"/>
        <w:ind w:left="720"/>
        <w:contextualSpacing w:val="0"/>
        <w:rPr>
          <w:rFonts w:cstheme="minorHAnsi"/>
          <w:b/>
          <w:szCs w:val="24"/>
        </w:rPr>
      </w:pPr>
      <w:r w:rsidRPr="007A5A7C">
        <w:rPr>
          <w:rFonts w:cstheme="minorHAnsi"/>
          <w:b/>
          <w:szCs w:val="24"/>
        </w:rPr>
        <w:t>Course Format (Single or Series)</w:t>
      </w:r>
    </w:p>
    <w:p w:rsidR="007A5A7C" w:rsidRPr="0009440D" w:rsidRDefault="00575C6A" w:rsidP="007A5A7C">
      <w:pPr>
        <w:pStyle w:val="ListParagraph"/>
        <w:tabs>
          <w:tab w:val="left" w:pos="360"/>
          <w:tab w:val="left" w:pos="720"/>
          <w:tab w:val="left" w:pos="1080"/>
          <w:tab w:val="left" w:pos="1440"/>
          <w:tab w:val="left" w:pos="1800"/>
        </w:tabs>
        <w:spacing w:after="0" w:line="240" w:lineRule="auto"/>
        <w:ind w:left="1080" w:hanging="360"/>
        <w:contextualSpacing w:val="0"/>
        <w:rPr>
          <w:rFonts w:cstheme="minorHAnsi"/>
        </w:rPr>
      </w:pPr>
      <w:sdt>
        <w:sdtPr>
          <w:rPr>
            <w:rFonts w:eastAsia="MS Gothic" w:cstheme="minorHAnsi"/>
          </w:rPr>
          <w:id w:val="-1068947519"/>
          <w14:checkbox>
            <w14:checked w14:val="0"/>
            <w14:checkedState w14:val="2612" w14:font="MS Gothic"/>
            <w14:uncheckedState w14:val="2610" w14:font="MS Gothic"/>
          </w14:checkbox>
        </w:sdtPr>
        <w:sdtContent>
          <w:r w:rsidR="00547722">
            <w:rPr>
              <w:rFonts w:ascii="MS Gothic" w:eastAsia="MS Gothic" w:hAnsi="MS Gothic" w:cstheme="minorHAnsi" w:hint="eastAsia"/>
            </w:rPr>
            <w:t>☐</w:t>
          </w:r>
        </w:sdtContent>
      </w:sdt>
      <w:r w:rsidR="007A5A7C" w:rsidRPr="0009440D">
        <w:rPr>
          <w:rFonts w:eastAsia="MS Gothic" w:cstheme="minorHAnsi"/>
        </w:rPr>
        <w:tab/>
      </w:r>
      <w:r w:rsidR="007A5A7C" w:rsidRPr="0009440D">
        <w:rPr>
          <w:rFonts w:cstheme="minorHAnsi"/>
        </w:rPr>
        <w:t>Single (</w:t>
      </w:r>
      <w:r w:rsidR="007A5A7C" w:rsidRPr="003F4D4C">
        <w:rPr>
          <w:rFonts w:cstheme="minorHAnsi"/>
        </w:rPr>
        <w:t>Defined as:</w:t>
      </w:r>
      <w:r w:rsidR="007A5A7C" w:rsidRPr="0009440D">
        <w:rPr>
          <w:rFonts w:cstheme="minorHAnsi"/>
          <w:i/>
        </w:rPr>
        <w:t xml:space="preserve"> </w:t>
      </w:r>
      <w:r w:rsidR="007A5A7C">
        <w:rPr>
          <w:rFonts w:cstheme="minorHAnsi"/>
          <w:i/>
        </w:rPr>
        <w:t>Course</w:t>
      </w:r>
      <w:r w:rsidR="007A5A7C" w:rsidRPr="0009440D">
        <w:rPr>
          <w:rFonts w:cstheme="minorHAnsi"/>
          <w:i/>
        </w:rPr>
        <w:t xml:space="preserve"> offered only once and not part of a repeating program.</w:t>
      </w:r>
      <w:r w:rsidR="007A5A7C" w:rsidRPr="0009440D">
        <w:rPr>
          <w:rFonts w:cstheme="minorHAnsi"/>
        </w:rPr>
        <w:t>)</w:t>
      </w:r>
    </w:p>
    <w:p w:rsidR="007A5A7C" w:rsidRPr="0009440D" w:rsidRDefault="00575C6A" w:rsidP="007A5A7C">
      <w:pPr>
        <w:pStyle w:val="ListParagraph"/>
        <w:tabs>
          <w:tab w:val="left" w:pos="360"/>
          <w:tab w:val="left" w:pos="720"/>
          <w:tab w:val="left" w:pos="1080"/>
          <w:tab w:val="left" w:pos="1440"/>
          <w:tab w:val="left" w:pos="1800"/>
        </w:tabs>
        <w:spacing w:after="0" w:line="240" w:lineRule="auto"/>
        <w:ind w:left="1080" w:hanging="360"/>
        <w:contextualSpacing w:val="0"/>
        <w:rPr>
          <w:rFonts w:cstheme="minorHAnsi"/>
        </w:rPr>
      </w:pPr>
      <w:sdt>
        <w:sdtPr>
          <w:rPr>
            <w:rFonts w:eastAsia="MS Gothic" w:cstheme="minorHAnsi"/>
          </w:rPr>
          <w:id w:val="1436941121"/>
          <w14:checkbox>
            <w14:checked w14:val="0"/>
            <w14:checkedState w14:val="2612" w14:font="MS Gothic"/>
            <w14:uncheckedState w14:val="2610" w14:font="MS Gothic"/>
          </w14:checkbox>
        </w:sdtPr>
        <w:sdtContent>
          <w:r w:rsidR="007A5A7C">
            <w:rPr>
              <w:rFonts w:ascii="MS Gothic" w:eastAsia="MS Gothic" w:hAnsi="MS Gothic" w:cstheme="minorHAnsi" w:hint="eastAsia"/>
            </w:rPr>
            <w:t>☐</w:t>
          </w:r>
        </w:sdtContent>
      </w:sdt>
      <w:r w:rsidR="007A5A7C" w:rsidRPr="0009440D">
        <w:rPr>
          <w:rFonts w:eastAsia="MS Gothic" w:cstheme="minorHAnsi"/>
        </w:rPr>
        <w:tab/>
        <w:t>Series (</w:t>
      </w:r>
      <w:r w:rsidR="007A5A7C" w:rsidRPr="003F4D4C">
        <w:rPr>
          <w:rFonts w:cstheme="minorHAnsi"/>
        </w:rPr>
        <w:t>Defined as</w:t>
      </w:r>
      <w:r w:rsidR="007A5A7C" w:rsidRPr="0009440D">
        <w:rPr>
          <w:rFonts w:cstheme="minorHAnsi"/>
          <w:i/>
        </w:rPr>
        <w:t xml:space="preserve">: </w:t>
      </w:r>
      <w:r w:rsidR="007A5A7C">
        <w:rPr>
          <w:rFonts w:cstheme="minorHAnsi"/>
          <w:i/>
        </w:rPr>
        <w:t>Course</w:t>
      </w:r>
      <w:r w:rsidR="007A5A7C" w:rsidRPr="0009440D">
        <w:rPr>
          <w:rFonts w:cstheme="minorHAnsi"/>
          <w:i/>
        </w:rPr>
        <w:t xml:space="preserve"> offered multiple times over academic year with same content</w:t>
      </w:r>
      <w:r w:rsidR="007A5A7C">
        <w:rPr>
          <w:rFonts w:cstheme="minorHAnsi"/>
          <w:i/>
        </w:rPr>
        <w:t xml:space="preserve">, </w:t>
      </w:r>
      <w:r w:rsidR="007A5A7C" w:rsidRPr="0009440D">
        <w:rPr>
          <w:rFonts w:cstheme="minorHAnsi"/>
          <w:i/>
        </w:rPr>
        <w:t>i.e. content does not vary.)</w:t>
      </w:r>
      <w:r w:rsidR="007A5A7C" w:rsidRPr="0009440D">
        <w:rPr>
          <w:rFonts w:cstheme="minorHAnsi"/>
        </w:rPr>
        <w:t>. If “</w:t>
      </w:r>
      <w:r w:rsidR="007A5A7C" w:rsidRPr="003F4D4C">
        <w:rPr>
          <w:rFonts w:cstheme="minorHAnsi"/>
          <w:i/>
        </w:rPr>
        <w:t>Series</w:t>
      </w:r>
      <w:r w:rsidR="007A5A7C" w:rsidRPr="0009440D">
        <w:rPr>
          <w:rFonts w:cstheme="minorHAnsi"/>
        </w:rPr>
        <w:t xml:space="preserve">” </w:t>
      </w:r>
      <w:r w:rsidR="007A5A7C">
        <w:rPr>
          <w:rFonts w:cstheme="minorHAnsi"/>
        </w:rPr>
        <w:t>identify</w:t>
      </w:r>
      <w:r w:rsidR="007A5A7C" w:rsidRPr="0009440D">
        <w:rPr>
          <w:rFonts w:cstheme="minorHAnsi"/>
        </w:rPr>
        <w:t xml:space="preserve"> number (estimate if unknown): ___</w:t>
      </w:r>
      <w:r w:rsidR="007A5A7C">
        <w:rPr>
          <w:rFonts w:cstheme="minorHAnsi"/>
        </w:rPr>
        <w:t>___</w:t>
      </w:r>
      <w:r w:rsidR="007A5A7C" w:rsidRPr="0009440D">
        <w:rPr>
          <w:rFonts w:cstheme="minorHAnsi"/>
        </w:rPr>
        <w:t>___</w:t>
      </w:r>
    </w:p>
    <w:p w:rsidR="007A5A7C" w:rsidRPr="0074630A" w:rsidRDefault="00575C6A" w:rsidP="007A5A7C">
      <w:pPr>
        <w:pStyle w:val="ListParagraph"/>
        <w:tabs>
          <w:tab w:val="left" w:pos="360"/>
          <w:tab w:val="left" w:pos="720"/>
          <w:tab w:val="left" w:pos="1080"/>
          <w:tab w:val="left" w:pos="1440"/>
          <w:tab w:val="left" w:pos="1800"/>
        </w:tabs>
        <w:spacing w:after="120" w:line="240" w:lineRule="auto"/>
        <w:ind w:left="1080" w:hanging="360"/>
        <w:contextualSpacing w:val="0"/>
        <w:rPr>
          <w:rFonts w:cstheme="minorHAnsi"/>
        </w:rPr>
      </w:pPr>
      <w:sdt>
        <w:sdtPr>
          <w:rPr>
            <w:rFonts w:eastAsia="MS Gothic" w:cstheme="minorHAnsi"/>
          </w:rPr>
          <w:id w:val="1469700891"/>
          <w14:checkbox>
            <w14:checked w14:val="0"/>
            <w14:checkedState w14:val="2612" w14:font="MS Gothic"/>
            <w14:uncheckedState w14:val="2610" w14:font="MS Gothic"/>
          </w14:checkbox>
        </w:sdtPr>
        <w:sdtContent>
          <w:r w:rsidR="007A5A7C" w:rsidRPr="0009440D">
            <w:rPr>
              <w:rFonts w:ascii="Segoe UI Symbol" w:eastAsia="MS Gothic" w:hAnsi="Segoe UI Symbol" w:cs="Segoe UI Symbol"/>
            </w:rPr>
            <w:t>☐</w:t>
          </w:r>
        </w:sdtContent>
      </w:sdt>
      <w:r w:rsidR="007A5A7C" w:rsidRPr="0009440D">
        <w:rPr>
          <w:rFonts w:eastAsia="MS Gothic" w:cstheme="minorHAnsi"/>
        </w:rPr>
        <w:tab/>
        <w:t>Training program</w:t>
      </w:r>
    </w:p>
    <w:p w:rsidR="00CB09D5" w:rsidRPr="00CB09D5" w:rsidRDefault="00CB09D5" w:rsidP="009C3DCA">
      <w:pPr>
        <w:pStyle w:val="ListParagraph"/>
        <w:numPr>
          <w:ilvl w:val="0"/>
          <w:numId w:val="91"/>
        </w:numPr>
        <w:spacing w:after="60" w:line="240" w:lineRule="auto"/>
        <w:ind w:left="720"/>
        <w:contextualSpacing w:val="0"/>
        <w:rPr>
          <w:rFonts w:ascii="Calibri" w:hAnsi="Calibri" w:cs="Calibri"/>
          <w:sz w:val="18"/>
          <w:szCs w:val="24"/>
        </w:rPr>
      </w:pPr>
      <w:r w:rsidRPr="00CB09D5">
        <w:rPr>
          <w:rFonts w:cstheme="minorHAnsi"/>
          <w:b/>
          <w:szCs w:val="24"/>
        </w:rPr>
        <w:t>Date</w:t>
      </w:r>
      <w:r w:rsidR="00291F9D">
        <w:rPr>
          <w:rFonts w:cstheme="minorHAnsi"/>
          <w:b/>
          <w:szCs w:val="24"/>
        </w:rPr>
        <w:t xml:space="preserve">(s) and </w:t>
      </w:r>
      <w:r w:rsidRPr="00CB09D5">
        <w:rPr>
          <w:rFonts w:cstheme="minorHAnsi"/>
          <w:b/>
          <w:szCs w:val="24"/>
        </w:rPr>
        <w:t>Time</w:t>
      </w:r>
      <w:r w:rsidR="00291F9D">
        <w:rPr>
          <w:rFonts w:cstheme="minorHAnsi"/>
          <w:b/>
          <w:szCs w:val="24"/>
        </w:rPr>
        <w: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6"/>
        <w:gridCol w:w="2304"/>
        <w:gridCol w:w="236"/>
        <w:gridCol w:w="2304"/>
        <w:gridCol w:w="236"/>
        <w:gridCol w:w="2304"/>
      </w:tblGrid>
      <w:tr w:rsidR="00CB09D5" w:rsidRPr="00CB09D5" w:rsidTr="00CB09D5">
        <w:tc>
          <w:tcPr>
            <w:tcW w:w="2304" w:type="dxa"/>
            <w:tcBorders>
              <w:bottom w:val="single" w:sz="12" w:space="0" w:color="auto"/>
            </w:tcBorders>
            <w:vAlign w:val="bottom"/>
          </w:tcPr>
          <w:p w:rsidR="00CB09D5" w:rsidRPr="00CB09D5" w:rsidRDefault="00CB09D5" w:rsidP="00CB09D5">
            <w:pPr>
              <w:pStyle w:val="ListParagraph"/>
              <w:spacing w:line="240" w:lineRule="auto"/>
              <w:ind w:left="0"/>
              <w:contextualSpacing w:val="0"/>
              <w:jc w:val="center"/>
              <w:rPr>
                <w:rFonts w:ascii="Calibri" w:hAnsi="Calibri" w:cs="Calibri"/>
                <w:b/>
                <w:sz w:val="20"/>
                <w:szCs w:val="24"/>
              </w:rPr>
            </w:pPr>
            <w:r w:rsidRPr="00CB09D5">
              <w:rPr>
                <w:rFonts w:ascii="Calibri" w:hAnsi="Calibri" w:cs="Calibri"/>
                <w:b/>
                <w:sz w:val="20"/>
                <w:szCs w:val="24"/>
              </w:rPr>
              <w:t>Start Date</w:t>
            </w:r>
          </w:p>
        </w:tc>
        <w:tc>
          <w:tcPr>
            <w:tcW w:w="236" w:type="dxa"/>
            <w:vAlign w:val="bottom"/>
          </w:tcPr>
          <w:p w:rsidR="00CB09D5" w:rsidRPr="00CB09D5" w:rsidRDefault="00CB09D5" w:rsidP="00CB09D5">
            <w:pPr>
              <w:pStyle w:val="ListParagraph"/>
              <w:spacing w:line="240" w:lineRule="auto"/>
              <w:ind w:left="0"/>
              <w:contextualSpacing w:val="0"/>
              <w:jc w:val="center"/>
              <w:rPr>
                <w:rFonts w:ascii="Calibri" w:hAnsi="Calibri" w:cs="Calibri"/>
                <w:b/>
                <w:sz w:val="20"/>
                <w:szCs w:val="24"/>
              </w:rPr>
            </w:pPr>
          </w:p>
        </w:tc>
        <w:tc>
          <w:tcPr>
            <w:tcW w:w="2304" w:type="dxa"/>
            <w:tcBorders>
              <w:bottom w:val="single" w:sz="12" w:space="0" w:color="auto"/>
            </w:tcBorders>
            <w:vAlign w:val="bottom"/>
          </w:tcPr>
          <w:p w:rsidR="00CB09D5" w:rsidRPr="00CB09D5" w:rsidRDefault="00CB09D5" w:rsidP="00CB09D5">
            <w:pPr>
              <w:pStyle w:val="ListParagraph"/>
              <w:spacing w:line="240" w:lineRule="auto"/>
              <w:ind w:left="0"/>
              <w:contextualSpacing w:val="0"/>
              <w:jc w:val="center"/>
              <w:rPr>
                <w:rFonts w:ascii="Calibri" w:hAnsi="Calibri" w:cs="Calibri"/>
                <w:b/>
                <w:sz w:val="20"/>
                <w:szCs w:val="24"/>
              </w:rPr>
            </w:pPr>
            <w:r w:rsidRPr="00CB09D5">
              <w:rPr>
                <w:rFonts w:ascii="Calibri" w:hAnsi="Calibri" w:cs="Calibri"/>
                <w:b/>
                <w:sz w:val="20"/>
                <w:szCs w:val="24"/>
              </w:rPr>
              <w:t>End Date</w:t>
            </w:r>
          </w:p>
        </w:tc>
        <w:tc>
          <w:tcPr>
            <w:tcW w:w="236" w:type="dxa"/>
            <w:vAlign w:val="bottom"/>
          </w:tcPr>
          <w:p w:rsidR="00CB09D5" w:rsidRPr="00CB09D5" w:rsidRDefault="00CB09D5" w:rsidP="00CB09D5">
            <w:pPr>
              <w:pStyle w:val="ListParagraph"/>
              <w:spacing w:line="240" w:lineRule="auto"/>
              <w:ind w:left="0"/>
              <w:contextualSpacing w:val="0"/>
              <w:jc w:val="center"/>
              <w:rPr>
                <w:rFonts w:ascii="Calibri" w:hAnsi="Calibri" w:cs="Calibri"/>
                <w:b/>
                <w:sz w:val="20"/>
                <w:szCs w:val="24"/>
              </w:rPr>
            </w:pPr>
          </w:p>
        </w:tc>
        <w:tc>
          <w:tcPr>
            <w:tcW w:w="2304" w:type="dxa"/>
            <w:tcBorders>
              <w:bottom w:val="single" w:sz="12" w:space="0" w:color="auto"/>
            </w:tcBorders>
            <w:vAlign w:val="bottom"/>
          </w:tcPr>
          <w:p w:rsidR="00CB09D5" w:rsidRPr="00CB09D5" w:rsidRDefault="00CB09D5" w:rsidP="00CB09D5">
            <w:pPr>
              <w:pStyle w:val="ListParagraph"/>
              <w:spacing w:line="240" w:lineRule="auto"/>
              <w:ind w:left="0"/>
              <w:contextualSpacing w:val="0"/>
              <w:jc w:val="center"/>
              <w:rPr>
                <w:rFonts w:ascii="Calibri" w:hAnsi="Calibri" w:cs="Calibri"/>
                <w:b/>
                <w:sz w:val="20"/>
                <w:szCs w:val="24"/>
              </w:rPr>
            </w:pPr>
            <w:r w:rsidRPr="00CB09D5">
              <w:rPr>
                <w:rFonts w:ascii="Calibri" w:hAnsi="Calibri" w:cs="Calibri"/>
                <w:b/>
                <w:sz w:val="20"/>
                <w:szCs w:val="24"/>
              </w:rPr>
              <w:t>Start Time</w:t>
            </w:r>
          </w:p>
        </w:tc>
        <w:tc>
          <w:tcPr>
            <w:tcW w:w="236" w:type="dxa"/>
            <w:vAlign w:val="bottom"/>
          </w:tcPr>
          <w:p w:rsidR="00CB09D5" w:rsidRPr="00CB09D5" w:rsidRDefault="00CB09D5" w:rsidP="00CB09D5">
            <w:pPr>
              <w:pStyle w:val="ListParagraph"/>
              <w:spacing w:line="240" w:lineRule="auto"/>
              <w:ind w:left="0"/>
              <w:contextualSpacing w:val="0"/>
              <w:jc w:val="center"/>
              <w:rPr>
                <w:rFonts w:ascii="Calibri" w:hAnsi="Calibri" w:cs="Calibri"/>
                <w:b/>
                <w:sz w:val="20"/>
                <w:szCs w:val="24"/>
              </w:rPr>
            </w:pPr>
          </w:p>
        </w:tc>
        <w:tc>
          <w:tcPr>
            <w:tcW w:w="2304" w:type="dxa"/>
            <w:tcBorders>
              <w:bottom w:val="single" w:sz="12" w:space="0" w:color="auto"/>
            </w:tcBorders>
            <w:vAlign w:val="bottom"/>
          </w:tcPr>
          <w:p w:rsidR="00CB09D5" w:rsidRPr="00CB09D5" w:rsidRDefault="00CB09D5" w:rsidP="00CB09D5">
            <w:pPr>
              <w:pStyle w:val="ListParagraph"/>
              <w:spacing w:line="240" w:lineRule="auto"/>
              <w:ind w:left="0"/>
              <w:contextualSpacing w:val="0"/>
              <w:jc w:val="center"/>
              <w:rPr>
                <w:rFonts w:ascii="Calibri" w:hAnsi="Calibri" w:cs="Calibri"/>
                <w:b/>
                <w:sz w:val="20"/>
                <w:szCs w:val="24"/>
              </w:rPr>
            </w:pPr>
            <w:r w:rsidRPr="00CB09D5">
              <w:rPr>
                <w:rFonts w:ascii="Calibri" w:hAnsi="Calibri" w:cs="Calibri"/>
                <w:b/>
                <w:sz w:val="20"/>
                <w:szCs w:val="24"/>
              </w:rPr>
              <w:t>End Time</w:t>
            </w:r>
          </w:p>
        </w:tc>
      </w:tr>
      <w:tr w:rsidR="00CB09D5" w:rsidRPr="00CB09D5" w:rsidTr="00291F9D">
        <w:trPr>
          <w:trHeight w:val="144"/>
        </w:trPr>
        <w:tc>
          <w:tcPr>
            <w:tcW w:w="2304" w:type="dxa"/>
            <w:tcBorders>
              <w:top w:val="single" w:sz="12" w:space="0" w:color="auto"/>
              <w:bottom w:val="single" w:sz="2" w:space="0" w:color="auto"/>
            </w:tcBorders>
            <w:vAlign w:val="bottom"/>
          </w:tcPr>
          <w:p w:rsidR="00CB09D5" w:rsidRPr="00CB09D5" w:rsidRDefault="00CB09D5" w:rsidP="00CB09D5">
            <w:pPr>
              <w:pStyle w:val="ListParagraph"/>
              <w:spacing w:line="240" w:lineRule="auto"/>
              <w:ind w:left="0"/>
              <w:contextualSpacing w:val="0"/>
              <w:jc w:val="center"/>
              <w:rPr>
                <w:rFonts w:ascii="Calibri" w:hAnsi="Calibri" w:cs="Calibri"/>
                <w:b/>
                <w:sz w:val="20"/>
                <w:szCs w:val="24"/>
              </w:rPr>
            </w:pPr>
          </w:p>
        </w:tc>
        <w:tc>
          <w:tcPr>
            <w:tcW w:w="236" w:type="dxa"/>
            <w:vAlign w:val="bottom"/>
          </w:tcPr>
          <w:p w:rsidR="00CB09D5" w:rsidRPr="00CB09D5" w:rsidRDefault="00CB09D5" w:rsidP="00CB09D5">
            <w:pPr>
              <w:pStyle w:val="ListParagraph"/>
              <w:spacing w:line="240" w:lineRule="auto"/>
              <w:ind w:left="0"/>
              <w:contextualSpacing w:val="0"/>
              <w:jc w:val="center"/>
              <w:rPr>
                <w:rFonts w:ascii="Calibri" w:hAnsi="Calibri" w:cs="Calibri"/>
                <w:b/>
                <w:sz w:val="20"/>
                <w:szCs w:val="24"/>
              </w:rPr>
            </w:pPr>
          </w:p>
        </w:tc>
        <w:tc>
          <w:tcPr>
            <w:tcW w:w="2304" w:type="dxa"/>
            <w:tcBorders>
              <w:top w:val="single" w:sz="12" w:space="0" w:color="auto"/>
              <w:bottom w:val="single" w:sz="2" w:space="0" w:color="auto"/>
            </w:tcBorders>
            <w:vAlign w:val="bottom"/>
          </w:tcPr>
          <w:p w:rsidR="00CB09D5" w:rsidRPr="00CB09D5" w:rsidRDefault="00CB09D5" w:rsidP="00CB09D5">
            <w:pPr>
              <w:pStyle w:val="ListParagraph"/>
              <w:spacing w:line="240" w:lineRule="auto"/>
              <w:ind w:left="0"/>
              <w:contextualSpacing w:val="0"/>
              <w:jc w:val="center"/>
              <w:rPr>
                <w:rFonts w:ascii="Calibri" w:hAnsi="Calibri" w:cs="Calibri"/>
                <w:b/>
                <w:sz w:val="20"/>
                <w:szCs w:val="24"/>
              </w:rPr>
            </w:pPr>
          </w:p>
        </w:tc>
        <w:tc>
          <w:tcPr>
            <w:tcW w:w="236" w:type="dxa"/>
            <w:vAlign w:val="bottom"/>
          </w:tcPr>
          <w:p w:rsidR="00CB09D5" w:rsidRPr="00CB09D5" w:rsidRDefault="00CB09D5" w:rsidP="00CB09D5">
            <w:pPr>
              <w:pStyle w:val="ListParagraph"/>
              <w:spacing w:line="240" w:lineRule="auto"/>
              <w:ind w:left="0"/>
              <w:contextualSpacing w:val="0"/>
              <w:jc w:val="center"/>
              <w:rPr>
                <w:rFonts w:ascii="Calibri" w:hAnsi="Calibri" w:cs="Calibri"/>
                <w:b/>
                <w:sz w:val="20"/>
                <w:szCs w:val="24"/>
              </w:rPr>
            </w:pPr>
          </w:p>
        </w:tc>
        <w:tc>
          <w:tcPr>
            <w:tcW w:w="2304" w:type="dxa"/>
            <w:tcBorders>
              <w:top w:val="single" w:sz="12" w:space="0" w:color="auto"/>
              <w:bottom w:val="single" w:sz="2" w:space="0" w:color="auto"/>
            </w:tcBorders>
            <w:vAlign w:val="bottom"/>
          </w:tcPr>
          <w:p w:rsidR="00CB09D5" w:rsidRPr="00CB09D5" w:rsidRDefault="00CB09D5" w:rsidP="00CB09D5">
            <w:pPr>
              <w:pStyle w:val="ListParagraph"/>
              <w:spacing w:line="240" w:lineRule="auto"/>
              <w:ind w:left="0"/>
              <w:contextualSpacing w:val="0"/>
              <w:jc w:val="center"/>
              <w:rPr>
                <w:rFonts w:ascii="Calibri" w:hAnsi="Calibri" w:cs="Calibri"/>
                <w:b/>
                <w:sz w:val="20"/>
                <w:szCs w:val="24"/>
              </w:rPr>
            </w:pPr>
          </w:p>
        </w:tc>
        <w:tc>
          <w:tcPr>
            <w:tcW w:w="236" w:type="dxa"/>
            <w:vAlign w:val="bottom"/>
          </w:tcPr>
          <w:p w:rsidR="00CB09D5" w:rsidRPr="00CB09D5" w:rsidRDefault="00CB09D5" w:rsidP="00CB09D5">
            <w:pPr>
              <w:pStyle w:val="ListParagraph"/>
              <w:spacing w:line="240" w:lineRule="auto"/>
              <w:ind w:left="0"/>
              <w:contextualSpacing w:val="0"/>
              <w:jc w:val="center"/>
              <w:rPr>
                <w:rFonts w:ascii="Calibri" w:hAnsi="Calibri" w:cs="Calibri"/>
                <w:b/>
                <w:sz w:val="20"/>
                <w:szCs w:val="24"/>
              </w:rPr>
            </w:pPr>
          </w:p>
        </w:tc>
        <w:tc>
          <w:tcPr>
            <w:tcW w:w="2304" w:type="dxa"/>
            <w:tcBorders>
              <w:top w:val="single" w:sz="12" w:space="0" w:color="auto"/>
              <w:bottom w:val="single" w:sz="2" w:space="0" w:color="auto"/>
            </w:tcBorders>
            <w:vAlign w:val="bottom"/>
          </w:tcPr>
          <w:p w:rsidR="00CB09D5" w:rsidRPr="00CB09D5" w:rsidRDefault="00CB09D5" w:rsidP="00CB09D5">
            <w:pPr>
              <w:pStyle w:val="ListParagraph"/>
              <w:spacing w:line="240" w:lineRule="auto"/>
              <w:ind w:left="0"/>
              <w:contextualSpacing w:val="0"/>
              <w:jc w:val="center"/>
              <w:rPr>
                <w:rFonts w:ascii="Calibri" w:hAnsi="Calibri" w:cs="Calibri"/>
                <w:b/>
                <w:sz w:val="20"/>
                <w:szCs w:val="24"/>
              </w:rPr>
            </w:pPr>
          </w:p>
        </w:tc>
      </w:tr>
      <w:tr w:rsidR="00CB09D5" w:rsidRPr="00CB09D5" w:rsidTr="00291F9D">
        <w:trPr>
          <w:trHeight w:val="144"/>
        </w:trPr>
        <w:tc>
          <w:tcPr>
            <w:tcW w:w="2304" w:type="dxa"/>
            <w:tcBorders>
              <w:top w:val="single" w:sz="2" w:space="0" w:color="auto"/>
              <w:bottom w:val="single" w:sz="2" w:space="0" w:color="auto"/>
            </w:tcBorders>
            <w:vAlign w:val="bottom"/>
          </w:tcPr>
          <w:p w:rsidR="00CB09D5" w:rsidRPr="00CB09D5" w:rsidRDefault="00CB09D5" w:rsidP="00CB09D5">
            <w:pPr>
              <w:pStyle w:val="ListParagraph"/>
              <w:spacing w:line="240" w:lineRule="auto"/>
              <w:ind w:left="0"/>
              <w:contextualSpacing w:val="0"/>
              <w:jc w:val="center"/>
              <w:rPr>
                <w:rFonts w:ascii="Calibri" w:hAnsi="Calibri" w:cs="Calibri"/>
                <w:b/>
                <w:sz w:val="20"/>
                <w:szCs w:val="24"/>
              </w:rPr>
            </w:pPr>
          </w:p>
        </w:tc>
        <w:tc>
          <w:tcPr>
            <w:tcW w:w="236" w:type="dxa"/>
            <w:vAlign w:val="bottom"/>
          </w:tcPr>
          <w:p w:rsidR="00CB09D5" w:rsidRPr="00CB09D5" w:rsidRDefault="00CB09D5" w:rsidP="00CB09D5">
            <w:pPr>
              <w:pStyle w:val="ListParagraph"/>
              <w:spacing w:line="240" w:lineRule="auto"/>
              <w:ind w:left="0"/>
              <w:contextualSpacing w:val="0"/>
              <w:jc w:val="center"/>
              <w:rPr>
                <w:rFonts w:ascii="Calibri" w:hAnsi="Calibri" w:cs="Calibri"/>
                <w:b/>
                <w:sz w:val="20"/>
                <w:szCs w:val="24"/>
              </w:rPr>
            </w:pPr>
          </w:p>
        </w:tc>
        <w:tc>
          <w:tcPr>
            <w:tcW w:w="2304" w:type="dxa"/>
            <w:tcBorders>
              <w:top w:val="single" w:sz="2" w:space="0" w:color="auto"/>
              <w:bottom w:val="single" w:sz="2" w:space="0" w:color="auto"/>
            </w:tcBorders>
            <w:vAlign w:val="bottom"/>
          </w:tcPr>
          <w:p w:rsidR="00CB09D5" w:rsidRPr="00CB09D5" w:rsidRDefault="00CB09D5" w:rsidP="00CB09D5">
            <w:pPr>
              <w:pStyle w:val="ListParagraph"/>
              <w:spacing w:line="240" w:lineRule="auto"/>
              <w:ind w:left="0"/>
              <w:contextualSpacing w:val="0"/>
              <w:jc w:val="center"/>
              <w:rPr>
                <w:rFonts w:ascii="Calibri" w:hAnsi="Calibri" w:cs="Calibri"/>
                <w:b/>
                <w:sz w:val="20"/>
                <w:szCs w:val="24"/>
              </w:rPr>
            </w:pPr>
          </w:p>
        </w:tc>
        <w:tc>
          <w:tcPr>
            <w:tcW w:w="236" w:type="dxa"/>
            <w:vAlign w:val="bottom"/>
          </w:tcPr>
          <w:p w:rsidR="00CB09D5" w:rsidRPr="00CB09D5" w:rsidRDefault="00CB09D5" w:rsidP="00CB09D5">
            <w:pPr>
              <w:pStyle w:val="ListParagraph"/>
              <w:spacing w:line="240" w:lineRule="auto"/>
              <w:ind w:left="0"/>
              <w:contextualSpacing w:val="0"/>
              <w:jc w:val="center"/>
              <w:rPr>
                <w:rFonts w:ascii="Calibri" w:hAnsi="Calibri" w:cs="Calibri"/>
                <w:b/>
                <w:sz w:val="20"/>
                <w:szCs w:val="24"/>
              </w:rPr>
            </w:pPr>
          </w:p>
        </w:tc>
        <w:tc>
          <w:tcPr>
            <w:tcW w:w="2304" w:type="dxa"/>
            <w:tcBorders>
              <w:top w:val="single" w:sz="2" w:space="0" w:color="auto"/>
              <w:bottom w:val="single" w:sz="2" w:space="0" w:color="auto"/>
            </w:tcBorders>
            <w:vAlign w:val="bottom"/>
          </w:tcPr>
          <w:p w:rsidR="00CB09D5" w:rsidRPr="00CB09D5" w:rsidRDefault="00CB09D5" w:rsidP="00CB09D5">
            <w:pPr>
              <w:pStyle w:val="ListParagraph"/>
              <w:spacing w:line="240" w:lineRule="auto"/>
              <w:ind w:left="0"/>
              <w:contextualSpacing w:val="0"/>
              <w:jc w:val="center"/>
              <w:rPr>
                <w:rFonts w:ascii="Calibri" w:hAnsi="Calibri" w:cs="Calibri"/>
                <w:b/>
                <w:sz w:val="20"/>
                <w:szCs w:val="24"/>
              </w:rPr>
            </w:pPr>
          </w:p>
        </w:tc>
        <w:tc>
          <w:tcPr>
            <w:tcW w:w="236" w:type="dxa"/>
            <w:vAlign w:val="bottom"/>
          </w:tcPr>
          <w:p w:rsidR="00CB09D5" w:rsidRPr="00CB09D5" w:rsidRDefault="00CB09D5" w:rsidP="00CB09D5">
            <w:pPr>
              <w:pStyle w:val="ListParagraph"/>
              <w:spacing w:line="240" w:lineRule="auto"/>
              <w:ind w:left="0"/>
              <w:contextualSpacing w:val="0"/>
              <w:jc w:val="center"/>
              <w:rPr>
                <w:rFonts w:ascii="Calibri" w:hAnsi="Calibri" w:cs="Calibri"/>
                <w:b/>
                <w:sz w:val="20"/>
                <w:szCs w:val="24"/>
              </w:rPr>
            </w:pPr>
          </w:p>
        </w:tc>
        <w:tc>
          <w:tcPr>
            <w:tcW w:w="2304" w:type="dxa"/>
            <w:tcBorders>
              <w:top w:val="single" w:sz="2" w:space="0" w:color="auto"/>
              <w:bottom w:val="single" w:sz="2" w:space="0" w:color="auto"/>
            </w:tcBorders>
            <w:vAlign w:val="bottom"/>
          </w:tcPr>
          <w:p w:rsidR="00CB09D5" w:rsidRPr="00CB09D5" w:rsidRDefault="00CB09D5" w:rsidP="00CB09D5">
            <w:pPr>
              <w:pStyle w:val="ListParagraph"/>
              <w:spacing w:line="240" w:lineRule="auto"/>
              <w:ind w:left="0"/>
              <w:contextualSpacing w:val="0"/>
              <w:jc w:val="center"/>
              <w:rPr>
                <w:rFonts w:ascii="Calibri" w:hAnsi="Calibri" w:cs="Calibri"/>
                <w:b/>
                <w:sz w:val="20"/>
                <w:szCs w:val="24"/>
              </w:rPr>
            </w:pPr>
          </w:p>
        </w:tc>
      </w:tr>
      <w:tr w:rsidR="00CB09D5" w:rsidRPr="00CB09D5" w:rsidTr="00291F9D">
        <w:trPr>
          <w:trHeight w:val="144"/>
        </w:trPr>
        <w:tc>
          <w:tcPr>
            <w:tcW w:w="2304" w:type="dxa"/>
            <w:tcBorders>
              <w:top w:val="single" w:sz="2" w:space="0" w:color="auto"/>
              <w:bottom w:val="single" w:sz="2" w:space="0" w:color="auto"/>
            </w:tcBorders>
            <w:vAlign w:val="bottom"/>
          </w:tcPr>
          <w:p w:rsidR="00CB09D5" w:rsidRPr="00CB09D5" w:rsidRDefault="00CB09D5" w:rsidP="00CB09D5">
            <w:pPr>
              <w:pStyle w:val="ListParagraph"/>
              <w:spacing w:line="240" w:lineRule="auto"/>
              <w:ind w:left="0"/>
              <w:contextualSpacing w:val="0"/>
              <w:jc w:val="center"/>
              <w:rPr>
                <w:rFonts w:ascii="Calibri" w:hAnsi="Calibri" w:cs="Calibri"/>
                <w:b/>
                <w:sz w:val="20"/>
                <w:szCs w:val="24"/>
              </w:rPr>
            </w:pPr>
          </w:p>
        </w:tc>
        <w:tc>
          <w:tcPr>
            <w:tcW w:w="236" w:type="dxa"/>
            <w:vAlign w:val="bottom"/>
          </w:tcPr>
          <w:p w:rsidR="00CB09D5" w:rsidRPr="00CB09D5" w:rsidRDefault="00CB09D5" w:rsidP="00CB09D5">
            <w:pPr>
              <w:pStyle w:val="ListParagraph"/>
              <w:spacing w:line="240" w:lineRule="auto"/>
              <w:ind w:left="0"/>
              <w:contextualSpacing w:val="0"/>
              <w:jc w:val="center"/>
              <w:rPr>
                <w:rFonts w:ascii="Calibri" w:hAnsi="Calibri" w:cs="Calibri"/>
                <w:b/>
                <w:sz w:val="20"/>
                <w:szCs w:val="24"/>
              </w:rPr>
            </w:pPr>
          </w:p>
        </w:tc>
        <w:tc>
          <w:tcPr>
            <w:tcW w:w="2304" w:type="dxa"/>
            <w:tcBorders>
              <w:top w:val="single" w:sz="2" w:space="0" w:color="auto"/>
              <w:bottom w:val="single" w:sz="2" w:space="0" w:color="auto"/>
            </w:tcBorders>
            <w:vAlign w:val="bottom"/>
          </w:tcPr>
          <w:p w:rsidR="00CB09D5" w:rsidRPr="00CB09D5" w:rsidRDefault="00CB09D5" w:rsidP="00CB09D5">
            <w:pPr>
              <w:pStyle w:val="ListParagraph"/>
              <w:spacing w:line="240" w:lineRule="auto"/>
              <w:ind w:left="0"/>
              <w:contextualSpacing w:val="0"/>
              <w:jc w:val="center"/>
              <w:rPr>
                <w:rFonts w:ascii="Calibri" w:hAnsi="Calibri" w:cs="Calibri"/>
                <w:b/>
                <w:sz w:val="20"/>
                <w:szCs w:val="24"/>
              </w:rPr>
            </w:pPr>
          </w:p>
        </w:tc>
        <w:tc>
          <w:tcPr>
            <w:tcW w:w="236" w:type="dxa"/>
            <w:vAlign w:val="bottom"/>
          </w:tcPr>
          <w:p w:rsidR="00CB09D5" w:rsidRPr="00CB09D5" w:rsidRDefault="00CB09D5" w:rsidP="00CB09D5">
            <w:pPr>
              <w:pStyle w:val="ListParagraph"/>
              <w:spacing w:line="240" w:lineRule="auto"/>
              <w:ind w:left="0"/>
              <w:contextualSpacing w:val="0"/>
              <w:jc w:val="center"/>
              <w:rPr>
                <w:rFonts w:ascii="Calibri" w:hAnsi="Calibri" w:cs="Calibri"/>
                <w:b/>
                <w:sz w:val="20"/>
                <w:szCs w:val="24"/>
              </w:rPr>
            </w:pPr>
          </w:p>
        </w:tc>
        <w:tc>
          <w:tcPr>
            <w:tcW w:w="2304" w:type="dxa"/>
            <w:tcBorders>
              <w:top w:val="single" w:sz="2" w:space="0" w:color="auto"/>
              <w:bottom w:val="single" w:sz="2" w:space="0" w:color="auto"/>
            </w:tcBorders>
            <w:vAlign w:val="bottom"/>
          </w:tcPr>
          <w:p w:rsidR="00CB09D5" w:rsidRPr="00CB09D5" w:rsidRDefault="00CB09D5" w:rsidP="00CB09D5">
            <w:pPr>
              <w:pStyle w:val="ListParagraph"/>
              <w:spacing w:line="240" w:lineRule="auto"/>
              <w:ind w:left="0"/>
              <w:contextualSpacing w:val="0"/>
              <w:jc w:val="center"/>
              <w:rPr>
                <w:rFonts w:ascii="Calibri" w:hAnsi="Calibri" w:cs="Calibri"/>
                <w:b/>
                <w:sz w:val="20"/>
                <w:szCs w:val="24"/>
              </w:rPr>
            </w:pPr>
          </w:p>
        </w:tc>
        <w:tc>
          <w:tcPr>
            <w:tcW w:w="236" w:type="dxa"/>
            <w:vAlign w:val="bottom"/>
          </w:tcPr>
          <w:p w:rsidR="00CB09D5" w:rsidRPr="00CB09D5" w:rsidRDefault="00CB09D5" w:rsidP="00CB09D5">
            <w:pPr>
              <w:pStyle w:val="ListParagraph"/>
              <w:spacing w:line="240" w:lineRule="auto"/>
              <w:ind w:left="0"/>
              <w:contextualSpacing w:val="0"/>
              <w:jc w:val="center"/>
              <w:rPr>
                <w:rFonts w:ascii="Calibri" w:hAnsi="Calibri" w:cs="Calibri"/>
                <w:b/>
                <w:sz w:val="20"/>
                <w:szCs w:val="24"/>
              </w:rPr>
            </w:pPr>
          </w:p>
        </w:tc>
        <w:tc>
          <w:tcPr>
            <w:tcW w:w="2304" w:type="dxa"/>
            <w:tcBorders>
              <w:top w:val="single" w:sz="2" w:space="0" w:color="auto"/>
              <w:bottom w:val="single" w:sz="2" w:space="0" w:color="auto"/>
            </w:tcBorders>
            <w:vAlign w:val="bottom"/>
          </w:tcPr>
          <w:p w:rsidR="00CB09D5" w:rsidRPr="00CB09D5" w:rsidRDefault="00CB09D5" w:rsidP="00CB09D5">
            <w:pPr>
              <w:pStyle w:val="ListParagraph"/>
              <w:spacing w:line="240" w:lineRule="auto"/>
              <w:ind w:left="0"/>
              <w:contextualSpacing w:val="0"/>
              <w:jc w:val="center"/>
              <w:rPr>
                <w:rFonts w:ascii="Calibri" w:hAnsi="Calibri" w:cs="Calibri"/>
                <w:b/>
                <w:sz w:val="20"/>
                <w:szCs w:val="24"/>
              </w:rPr>
            </w:pPr>
          </w:p>
        </w:tc>
      </w:tr>
    </w:tbl>
    <w:p w:rsidR="00CB09D5" w:rsidRPr="00935443" w:rsidRDefault="00CB09D5" w:rsidP="00CB09D5">
      <w:pPr>
        <w:pStyle w:val="ListParagraph"/>
        <w:spacing w:after="0" w:line="240" w:lineRule="auto"/>
        <w:contextualSpacing w:val="0"/>
        <w:rPr>
          <w:rFonts w:ascii="Calibri" w:hAnsi="Calibri" w:cs="Calibri"/>
          <w:sz w:val="6"/>
          <w:szCs w:val="24"/>
        </w:rPr>
      </w:pPr>
    </w:p>
    <w:p w:rsidR="00561074" w:rsidRPr="002C3687" w:rsidRDefault="00561074" w:rsidP="00590859">
      <w:pPr>
        <w:pStyle w:val="ListParagraph"/>
        <w:numPr>
          <w:ilvl w:val="0"/>
          <w:numId w:val="12"/>
        </w:numPr>
        <w:spacing w:after="0" w:line="240" w:lineRule="auto"/>
        <w:ind w:left="360"/>
        <w:contextualSpacing w:val="0"/>
        <w:rPr>
          <w:rFonts w:cstheme="minorHAnsi"/>
          <w:caps/>
          <w:spacing w:val="20"/>
          <w:sz w:val="24"/>
        </w:rPr>
      </w:pPr>
      <w:r w:rsidRPr="002C3687">
        <w:rPr>
          <w:rFonts w:cstheme="minorHAnsi"/>
          <w:b/>
          <w:caps/>
          <w:spacing w:val="20"/>
          <w:sz w:val="24"/>
        </w:rPr>
        <w:t>Providership</w:t>
      </w:r>
      <w:r>
        <w:rPr>
          <w:rFonts w:cstheme="minorHAnsi"/>
          <w:b/>
          <w:caps/>
          <w:spacing w:val="20"/>
          <w:sz w:val="24"/>
        </w:rPr>
        <w:t xml:space="preserve"> (direct </w:t>
      </w:r>
      <w:r w:rsidRPr="00935443">
        <w:rPr>
          <w:rFonts w:cstheme="minorHAnsi"/>
          <w:b/>
          <w:i/>
          <w:spacing w:val="20"/>
          <w:sz w:val="24"/>
          <w:u w:val="single"/>
        </w:rPr>
        <w:t>or</w:t>
      </w:r>
      <w:r>
        <w:rPr>
          <w:rFonts w:cstheme="minorHAnsi"/>
          <w:b/>
          <w:caps/>
          <w:spacing w:val="20"/>
          <w:sz w:val="24"/>
        </w:rPr>
        <w:t xml:space="preserve"> joint)</w:t>
      </w:r>
    </w:p>
    <w:p w:rsidR="00561074" w:rsidRPr="00784815" w:rsidRDefault="00561074" w:rsidP="00590859">
      <w:pPr>
        <w:pStyle w:val="ListParagraph"/>
        <w:numPr>
          <w:ilvl w:val="0"/>
          <w:numId w:val="7"/>
        </w:numPr>
        <w:tabs>
          <w:tab w:val="left" w:pos="360"/>
          <w:tab w:val="left" w:pos="720"/>
          <w:tab w:val="left" w:pos="1080"/>
          <w:tab w:val="left" w:pos="1440"/>
          <w:tab w:val="left" w:pos="1800"/>
        </w:tabs>
        <w:autoSpaceDE w:val="0"/>
        <w:autoSpaceDN w:val="0"/>
        <w:adjustRightInd w:val="0"/>
        <w:spacing w:after="0" w:line="240" w:lineRule="auto"/>
        <w:ind w:left="1080" w:hanging="1080"/>
        <w:contextualSpacing w:val="0"/>
        <w:rPr>
          <w:rFonts w:cstheme="minorHAnsi"/>
          <w:caps/>
          <w:color w:val="9D2235"/>
          <w:spacing w:val="20"/>
          <w:sz w:val="24"/>
        </w:rPr>
      </w:pPr>
      <w:r w:rsidRPr="00784815">
        <w:rPr>
          <w:rFonts w:ascii="Calibri" w:hAnsi="Calibri" w:cs="Calibri"/>
          <w:b/>
          <w:color w:val="9D2235"/>
          <w:u w:val="single"/>
          <w:shd w:val="clear" w:color="auto" w:fill="FFFFCC"/>
        </w:rPr>
        <w:t>NOTE</w:t>
      </w:r>
      <w:r w:rsidRPr="00784815">
        <w:rPr>
          <w:rFonts w:ascii="Calibri" w:hAnsi="Calibri" w:cs="Calibri"/>
          <w:b/>
          <w:color w:val="9D2235"/>
          <w:shd w:val="clear" w:color="auto" w:fill="FFFFCC"/>
        </w:rPr>
        <w:t>:</w:t>
      </w:r>
      <w:r w:rsidRPr="00784815">
        <w:rPr>
          <w:rFonts w:ascii="Calibri" w:hAnsi="Calibri" w:cs="Calibri"/>
        </w:rPr>
        <w:tab/>
      </w:r>
      <w:r w:rsidRPr="00784815">
        <w:rPr>
          <w:rFonts w:cstheme="minorHAnsi"/>
          <w:color w:val="9D2235"/>
          <w:u w:val="single"/>
        </w:rPr>
        <w:t>Application Fee Non-Refundable</w:t>
      </w:r>
      <w:r w:rsidRPr="00784815">
        <w:rPr>
          <w:rFonts w:cstheme="minorHAnsi"/>
          <w:color w:val="9D2235"/>
        </w:rPr>
        <w:t>: Once application is submitted and application fee paid to OU/CPD, the application fee is non-refundable (applies even if the application fails to get final approval).</w:t>
      </w:r>
    </w:p>
    <w:p w:rsidR="00561074" w:rsidRPr="0009440D" w:rsidRDefault="00575C6A" w:rsidP="00590859">
      <w:pPr>
        <w:pStyle w:val="ListParagraph"/>
        <w:numPr>
          <w:ilvl w:val="0"/>
          <w:numId w:val="13"/>
        </w:numPr>
        <w:tabs>
          <w:tab w:val="left" w:pos="360"/>
          <w:tab w:val="left" w:pos="720"/>
          <w:tab w:val="left" w:pos="1080"/>
          <w:tab w:val="left" w:pos="1440"/>
        </w:tabs>
        <w:spacing w:after="0" w:line="240" w:lineRule="auto"/>
        <w:ind w:left="1080" w:hanging="720"/>
        <w:contextualSpacing w:val="0"/>
        <w:rPr>
          <w:rFonts w:cstheme="minorHAnsi"/>
          <w:spacing w:val="20"/>
        </w:rPr>
      </w:pPr>
      <w:sdt>
        <w:sdtPr>
          <w:rPr>
            <w:rFonts w:eastAsia="MS Gothic" w:cstheme="minorHAnsi"/>
          </w:rPr>
          <w:id w:val="321934373"/>
          <w14:checkbox>
            <w14:checked w14:val="0"/>
            <w14:checkedState w14:val="2612" w14:font="MS Gothic"/>
            <w14:uncheckedState w14:val="2610" w14:font="MS Gothic"/>
          </w14:checkbox>
        </w:sdtPr>
        <w:sdtContent>
          <w:r w:rsidR="00547722">
            <w:rPr>
              <w:rFonts w:ascii="MS Gothic" w:eastAsia="MS Gothic" w:hAnsi="MS Gothic" w:cstheme="minorHAnsi" w:hint="eastAsia"/>
            </w:rPr>
            <w:t>☐</w:t>
          </w:r>
        </w:sdtContent>
      </w:sdt>
      <w:r w:rsidR="00561074" w:rsidRPr="0009440D">
        <w:rPr>
          <w:rFonts w:eastAsia="MS Gothic" w:cstheme="minorHAnsi"/>
          <w:b/>
        </w:rPr>
        <w:tab/>
      </w:r>
      <w:hyperlink r:id="rId8" w:history="1">
        <w:r w:rsidR="00561074" w:rsidRPr="002F3EDD">
          <w:rPr>
            <w:rStyle w:val="Hyperlink"/>
            <w:rFonts w:eastAsia="MS Gothic" w:cstheme="minorHAnsi"/>
            <w:b/>
            <w:color w:val="0000FF"/>
            <w:shd w:val="clear" w:color="auto" w:fill="FFFFCC"/>
          </w:rPr>
          <w:t>DIRECT PROVIDERSHIP</w:t>
        </w:r>
      </w:hyperlink>
      <w:r w:rsidR="00561074" w:rsidRPr="0009440D">
        <w:rPr>
          <w:rFonts w:eastAsia="MS Gothic" w:cstheme="minorHAnsi"/>
        </w:rPr>
        <w:t xml:space="preserve">: </w:t>
      </w:r>
      <w:r w:rsidR="00561074">
        <w:rPr>
          <w:rFonts w:cstheme="minorHAnsi"/>
        </w:rPr>
        <w:t>Course</w:t>
      </w:r>
      <w:r w:rsidR="00561074" w:rsidRPr="0009440D">
        <w:rPr>
          <w:rFonts w:cstheme="minorHAnsi"/>
        </w:rPr>
        <w:t xml:space="preserve"> planned, implemented, and evaluated by the accredited provider (i.e. organized by departments within the OU College of Medicine/OU Health).</w:t>
      </w:r>
    </w:p>
    <w:p w:rsidR="00561074" w:rsidRPr="002D2725" w:rsidRDefault="00575C6A" w:rsidP="00590859">
      <w:pPr>
        <w:pStyle w:val="ListParagraph"/>
        <w:numPr>
          <w:ilvl w:val="0"/>
          <w:numId w:val="22"/>
        </w:numPr>
        <w:tabs>
          <w:tab w:val="left" w:pos="1440"/>
          <w:tab w:val="left" w:pos="1800"/>
          <w:tab w:val="left" w:pos="2160"/>
        </w:tabs>
        <w:spacing w:after="0" w:line="240" w:lineRule="auto"/>
        <w:ind w:left="1440"/>
        <w:contextualSpacing w:val="0"/>
        <w:rPr>
          <w:rFonts w:ascii="Calibri" w:hAnsi="Calibri" w:cs="Calibri"/>
        </w:rPr>
      </w:pPr>
      <w:sdt>
        <w:sdtPr>
          <w:rPr>
            <w:rFonts w:ascii="Calibri" w:hAnsi="Calibri" w:cs="Calibri"/>
          </w:rPr>
          <w:id w:val="120963133"/>
          <w14:checkbox>
            <w14:checked w14:val="0"/>
            <w14:checkedState w14:val="2612" w14:font="MS Gothic"/>
            <w14:uncheckedState w14:val="2610" w14:font="MS Gothic"/>
          </w14:checkbox>
        </w:sdtPr>
        <w:sdtContent>
          <w:r w:rsidR="002D2725" w:rsidRPr="002D2725">
            <w:rPr>
              <w:rFonts w:ascii="Segoe UI Symbol" w:eastAsia="MS Gothic" w:hAnsi="Segoe UI Symbol" w:cs="Segoe UI Symbol"/>
            </w:rPr>
            <w:t>☐</w:t>
          </w:r>
        </w:sdtContent>
      </w:sdt>
      <w:r w:rsidR="00561074" w:rsidRPr="002D2725">
        <w:rPr>
          <w:rFonts w:ascii="Calibri" w:hAnsi="Calibri" w:cs="Calibri"/>
        </w:rPr>
        <w:tab/>
        <w:t xml:space="preserve">Direct: </w:t>
      </w:r>
      <w:r w:rsidR="00561074" w:rsidRPr="00417B4C">
        <w:rPr>
          <w:rFonts w:ascii="Calibri" w:hAnsi="Calibri" w:cs="Calibri"/>
          <w:b/>
          <w:i/>
          <w:u w:val="single"/>
        </w:rPr>
        <w:t>No</w:t>
      </w:r>
      <w:r w:rsidR="00561074" w:rsidRPr="002D2725">
        <w:rPr>
          <w:rFonts w:ascii="Calibri" w:hAnsi="Calibri" w:cs="Calibri"/>
        </w:rPr>
        <w:t xml:space="preserve"> Commercial Support and/or Exhibitors</w:t>
      </w:r>
    </w:p>
    <w:p w:rsidR="00561074" w:rsidRPr="002D2725" w:rsidRDefault="00575C6A" w:rsidP="00590859">
      <w:pPr>
        <w:pStyle w:val="ListParagraph"/>
        <w:numPr>
          <w:ilvl w:val="0"/>
          <w:numId w:val="22"/>
        </w:numPr>
        <w:tabs>
          <w:tab w:val="left" w:pos="1440"/>
          <w:tab w:val="left" w:pos="1800"/>
          <w:tab w:val="left" w:pos="2160"/>
        </w:tabs>
        <w:spacing w:after="0" w:line="240" w:lineRule="auto"/>
        <w:ind w:left="1440"/>
        <w:contextualSpacing w:val="0"/>
        <w:rPr>
          <w:rFonts w:ascii="Calibri" w:hAnsi="Calibri" w:cs="Calibri"/>
        </w:rPr>
      </w:pPr>
      <w:sdt>
        <w:sdtPr>
          <w:rPr>
            <w:rFonts w:ascii="Calibri" w:hAnsi="Calibri" w:cs="Calibri"/>
          </w:rPr>
          <w:id w:val="-827971693"/>
          <w14:checkbox>
            <w14:checked w14:val="0"/>
            <w14:checkedState w14:val="2612" w14:font="MS Gothic"/>
            <w14:uncheckedState w14:val="2610" w14:font="MS Gothic"/>
          </w14:checkbox>
        </w:sdtPr>
        <w:sdtContent>
          <w:r w:rsidR="00547722">
            <w:rPr>
              <w:rFonts w:ascii="MS Gothic" w:eastAsia="MS Gothic" w:hAnsi="MS Gothic" w:cs="Calibri" w:hint="eastAsia"/>
            </w:rPr>
            <w:t>☐</w:t>
          </w:r>
        </w:sdtContent>
      </w:sdt>
      <w:r w:rsidR="00561074" w:rsidRPr="002D2725">
        <w:rPr>
          <w:rFonts w:ascii="Calibri" w:hAnsi="Calibri" w:cs="Calibri"/>
        </w:rPr>
        <w:tab/>
        <w:t>Direct: Commercial Support and/or Exhibitors</w:t>
      </w:r>
    </w:p>
    <w:p w:rsidR="00561074" w:rsidRPr="00CB6E92" w:rsidRDefault="00575C6A" w:rsidP="00590859">
      <w:pPr>
        <w:pStyle w:val="ListParagraph"/>
        <w:numPr>
          <w:ilvl w:val="0"/>
          <w:numId w:val="13"/>
        </w:numPr>
        <w:tabs>
          <w:tab w:val="left" w:pos="360"/>
          <w:tab w:val="left" w:pos="720"/>
          <w:tab w:val="left" w:pos="1080"/>
          <w:tab w:val="left" w:pos="1440"/>
        </w:tabs>
        <w:spacing w:after="0" w:line="240" w:lineRule="auto"/>
        <w:ind w:left="1080" w:hanging="720"/>
        <w:contextualSpacing w:val="0"/>
        <w:rPr>
          <w:rFonts w:cstheme="minorHAnsi"/>
        </w:rPr>
      </w:pPr>
      <w:sdt>
        <w:sdtPr>
          <w:rPr>
            <w:rFonts w:eastAsia="MS Gothic" w:cstheme="minorHAnsi"/>
          </w:rPr>
          <w:id w:val="-952626527"/>
          <w14:checkbox>
            <w14:checked w14:val="0"/>
            <w14:checkedState w14:val="2612" w14:font="MS Gothic"/>
            <w14:uncheckedState w14:val="2610" w14:font="MS Gothic"/>
          </w14:checkbox>
        </w:sdtPr>
        <w:sdtContent>
          <w:r w:rsidR="00561074" w:rsidRPr="0009440D">
            <w:rPr>
              <w:rFonts w:ascii="Segoe UI Symbol" w:eastAsia="MS Gothic" w:hAnsi="Segoe UI Symbol" w:cs="Segoe UI Symbol"/>
            </w:rPr>
            <w:t>☐</w:t>
          </w:r>
        </w:sdtContent>
      </w:sdt>
      <w:r w:rsidR="00561074" w:rsidRPr="0009440D">
        <w:rPr>
          <w:rFonts w:eastAsia="MS Gothic" w:cstheme="minorHAnsi"/>
          <w:b/>
        </w:rPr>
        <w:tab/>
      </w:r>
      <w:hyperlink r:id="rId9" w:history="1">
        <w:r w:rsidR="00561074" w:rsidRPr="002F3EDD">
          <w:rPr>
            <w:rStyle w:val="Hyperlink"/>
            <w:rFonts w:eastAsia="MS Gothic" w:cstheme="minorHAnsi"/>
            <w:b/>
            <w:color w:val="0000FF"/>
            <w:shd w:val="clear" w:color="auto" w:fill="FFFFCC"/>
          </w:rPr>
          <w:t>JOINT PROVIDERSHIP</w:t>
        </w:r>
      </w:hyperlink>
      <w:r w:rsidR="00561074" w:rsidRPr="0009440D">
        <w:rPr>
          <w:rFonts w:eastAsia="MS Gothic" w:cstheme="minorHAnsi"/>
        </w:rPr>
        <w:t xml:space="preserve">: </w:t>
      </w:r>
      <w:r w:rsidR="00561074" w:rsidRPr="00CB6E92">
        <w:rPr>
          <w:rFonts w:cstheme="minorHAnsi"/>
        </w:rPr>
        <w:t xml:space="preserve">Course planned, implemented, and evaluated by the accredited provider and a non-credited entity, i.e., organized by departments outside the OU College of Medicine/OU Health </w:t>
      </w:r>
      <w:r w:rsidR="00561074" w:rsidRPr="00CB6E92">
        <w:rPr>
          <w:rFonts w:cstheme="minorHAnsi"/>
          <w:b/>
          <w:i/>
          <w:color w:val="9D2235"/>
          <w:shd w:val="clear" w:color="auto" w:fill="FFFFCC"/>
        </w:rPr>
        <w:t xml:space="preserve">(medical device manufacturers and pharmaceutical companies </w:t>
      </w:r>
      <w:r w:rsidR="00561074" w:rsidRPr="00CB6E92">
        <w:rPr>
          <w:rFonts w:cstheme="minorHAnsi"/>
          <w:b/>
          <w:i/>
          <w:color w:val="9D2235"/>
          <w:u w:val="single"/>
          <w:shd w:val="clear" w:color="auto" w:fill="FFFFCC"/>
        </w:rPr>
        <w:t>cannot</w:t>
      </w:r>
      <w:r w:rsidR="00561074" w:rsidRPr="00CB6E92">
        <w:rPr>
          <w:rFonts w:cstheme="minorHAnsi"/>
          <w:b/>
          <w:i/>
          <w:color w:val="9D2235"/>
          <w:shd w:val="clear" w:color="auto" w:fill="FFFFCC"/>
        </w:rPr>
        <w:t xml:space="preserve"> be providers)</w:t>
      </w:r>
    </w:p>
    <w:p w:rsidR="00561074" w:rsidRPr="002D2725" w:rsidRDefault="00575C6A" w:rsidP="00590859">
      <w:pPr>
        <w:pStyle w:val="ListParagraph"/>
        <w:numPr>
          <w:ilvl w:val="0"/>
          <w:numId w:val="23"/>
        </w:numPr>
        <w:tabs>
          <w:tab w:val="left" w:pos="1440"/>
          <w:tab w:val="left" w:pos="1800"/>
          <w:tab w:val="left" w:pos="2160"/>
          <w:tab w:val="left" w:pos="2520"/>
        </w:tabs>
        <w:spacing w:after="0" w:line="240" w:lineRule="auto"/>
        <w:ind w:left="1440"/>
        <w:contextualSpacing w:val="0"/>
        <w:rPr>
          <w:rFonts w:cstheme="minorHAnsi"/>
        </w:rPr>
      </w:pPr>
      <w:sdt>
        <w:sdtPr>
          <w:rPr>
            <w:rFonts w:eastAsia="MS Gothic" w:cstheme="minorHAnsi"/>
          </w:rPr>
          <w:id w:val="-220906456"/>
          <w14:checkbox>
            <w14:checked w14:val="0"/>
            <w14:checkedState w14:val="2612" w14:font="MS Gothic"/>
            <w14:uncheckedState w14:val="2610" w14:font="MS Gothic"/>
          </w14:checkbox>
        </w:sdtPr>
        <w:sdtContent>
          <w:r w:rsidR="00561074" w:rsidRPr="002D2725">
            <w:rPr>
              <w:rFonts w:ascii="Segoe UI Symbol" w:eastAsia="MS Gothic" w:hAnsi="Segoe UI Symbol" w:cs="Segoe UI Symbol"/>
            </w:rPr>
            <w:t>☐</w:t>
          </w:r>
        </w:sdtContent>
      </w:sdt>
      <w:r w:rsidR="00561074" w:rsidRPr="002D2725">
        <w:rPr>
          <w:rFonts w:cstheme="minorHAnsi"/>
        </w:rPr>
        <w:tab/>
        <w:t xml:space="preserve">Joint: </w:t>
      </w:r>
      <w:r w:rsidR="00561074" w:rsidRPr="00417B4C">
        <w:rPr>
          <w:rFonts w:cstheme="minorHAnsi"/>
          <w:b/>
          <w:i/>
          <w:u w:val="single"/>
        </w:rPr>
        <w:t>No</w:t>
      </w:r>
      <w:r w:rsidR="00561074" w:rsidRPr="002D2725">
        <w:rPr>
          <w:rFonts w:cstheme="minorHAnsi"/>
        </w:rPr>
        <w:t xml:space="preserve"> Commercial Support and/or Exhibitors</w:t>
      </w:r>
    </w:p>
    <w:p w:rsidR="00561074" w:rsidRPr="002D2725" w:rsidRDefault="00575C6A" w:rsidP="00590859">
      <w:pPr>
        <w:pStyle w:val="ListParagraph"/>
        <w:numPr>
          <w:ilvl w:val="0"/>
          <w:numId w:val="23"/>
        </w:numPr>
        <w:tabs>
          <w:tab w:val="left" w:pos="1440"/>
          <w:tab w:val="left" w:pos="1800"/>
          <w:tab w:val="left" w:pos="2160"/>
          <w:tab w:val="left" w:pos="2520"/>
        </w:tabs>
        <w:spacing w:after="0" w:line="240" w:lineRule="auto"/>
        <w:ind w:hanging="720"/>
        <w:contextualSpacing w:val="0"/>
        <w:rPr>
          <w:rFonts w:cstheme="minorHAnsi"/>
        </w:rPr>
      </w:pPr>
      <w:sdt>
        <w:sdtPr>
          <w:rPr>
            <w:rFonts w:cstheme="minorHAnsi"/>
          </w:rPr>
          <w:id w:val="256719446"/>
          <w14:checkbox>
            <w14:checked w14:val="0"/>
            <w14:checkedState w14:val="2612" w14:font="MS Gothic"/>
            <w14:uncheckedState w14:val="2610" w14:font="MS Gothic"/>
          </w14:checkbox>
        </w:sdtPr>
        <w:sdtContent>
          <w:r w:rsidR="00561074" w:rsidRPr="002D2725">
            <w:rPr>
              <w:rFonts w:ascii="Segoe UI Symbol" w:eastAsia="MS Gothic" w:hAnsi="Segoe UI Symbol" w:cs="Segoe UI Symbol"/>
            </w:rPr>
            <w:t>☐</w:t>
          </w:r>
        </w:sdtContent>
      </w:sdt>
      <w:r w:rsidR="00561074" w:rsidRPr="002D2725">
        <w:rPr>
          <w:rFonts w:cstheme="minorHAnsi"/>
        </w:rPr>
        <w:tab/>
        <w:t xml:space="preserve">Joint: Commercial Support and/or Exhibitors </w:t>
      </w:r>
      <w:r w:rsidR="00561074" w:rsidRPr="002D2725">
        <w:rPr>
          <w:rFonts w:cstheme="minorHAnsi"/>
          <w:b/>
          <w:i/>
          <w:color w:val="9D2235"/>
          <w:shd w:val="clear" w:color="auto" w:fill="FFFFCC"/>
        </w:rPr>
        <w:t>(additional information on external involvement required)</w:t>
      </w:r>
    </w:p>
    <w:p w:rsidR="00561074" w:rsidRPr="0011711A" w:rsidRDefault="00561074" w:rsidP="00590859">
      <w:pPr>
        <w:pStyle w:val="ListParagraph"/>
        <w:numPr>
          <w:ilvl w:val="0"/>
          <w:numId w:val="12"/>
        </w:numPr>
        <w:tabs>
          <w:tab w:val="left" w:pos="360"/>
          <w:tab w:val="left" w:pos="720"/>
          <w:tab w:val="left" w:pos="1080"/>
          <w:tab w:val="left" w:pos="1440"/>
          <w:tab w:val="left" w:pos="1800"/>
        </w:tabs>
        <w:spacing w:after="60" w:line="240" w:lineRule="auto"/>
        <w:ind w:left="360"/>
        <w:contextualSpacing w:val="0"/>
        <w:rPr>
          <w:rFonts w:cstheme="minorHAnsi"/>
          <w:b/>
          <w:caps/>
          <w:spacing w:val="20"/>
        </w:rPr>
      </w:pPr>
      <w:r w:rsidRPr="0011711A">
        <w:rPr>
          <w:rFonts w:cstheme="minorHAnsi"/>
          <w:b/>
          <w:caps/>
          <w:spacing w:val="20"/>
        </w:rPr>
        <w:t xml:space="preserve">where does the course take place </w:t>
      </w:r>
      <w:r w:rsidRPr="0011711A">
        <w:rPr>
          <w:rFonts w:cstheme="minorHAnsi"/>
          <w:b/>
        </w:rPr>
        <w:t>(select all that apply)?</w:t>
      </w:r>
    </w:p>
    <w:p w:rsidR="00561074" w:rsidRPr="0011711A" w:rsidRDefault="00575C6A" w:rsidP="00590859">
      <w:pPr>
        <w:pStyle w:val="ListParagraph"/>
        <w:numPr>
          <w:ilvl w:val="0"/>
          <w:numId w:val="16"/>
        </w:numPr>
        <w:tabs>
          <w:tab w:val="left" w:pos="360"/>
          <w:tab w:val="left" w:pos="720"/>
          <w:tab w:val="left" w:pos="1080"/>
          <w:tab w:val="left" w:pos="1440"/>
        </w:tabs>
        <w:spacing w:after="120" w:line="240" w:lineRule="auto"/>
        <w:ind w:left="720"/>
        <w:contextualSpacing w:val="0"/>
        <w:rPr>
          <w:rFonts w:cstheme="minorHAnsi"/>
        </w:rPr>
      </w:pPr>
      <w:sdt>
        <w:sdtPr>
          <w:rPr>
            <w:rFonts w:eastAsia="MS Gothic" w:cstheme="minorHAnsi"/>
          </w:rPr>
          <w:id w:val="-570510182"/>
          <w14:checkbox>
            <w14:checked w14:val="0"/>
            <w14:checkedState w14:val="2612" w14:font="MS Gothic"/>
            <w14:uncheckedState w14:val="2610" w14:font="MS Gothic"/>
          </w14:checkbox>
        </w:sdtPr>
        <w:sdtContent>
          <w:r w:rsidR="00547722">
            <w:rPr>
              <w:rFonts w:ascii="MS Gothic" w:eastAsia="MS Gothic" w:hAnsi="MS Gothic" w:cstheme="minorHAnsi" w:hint="eastAsia"/>
            </w:rPr>
            <w:t>☐</w:t>
          </w:r>
        </w:sdtContent>
      </w:sdt>
      <w:r w:rsidR="00561074" w:rsidRPr="0011711A">
        <w:rPr>
          <w:rFonts w:eastAsia="MS Gothic" w:cstheme="minorHAnsi"/>
        </w:rPr>
        <w:tab/>
      </w:r>
      <w:r w:rsidR="00561074" w:rsidRPr="0011711A">
        <w:rPr>
          <w:rFonts w:cstheme="minorHAnsi"/>
        </w:rPr>
        <w:t>In-Person</w:t>
      </w:r>
    </w:p>
    <w:p w:rsidR="00561074" w:rsidRPr="0011711A" w:rsidRDefault="00575C6A" w:rsidP="00590859">
      <w:pPr>
        <w:pStyle w:val="ListParagraph"/>
        <w:numPr>
          <w:ilvl w:val="0"/>
          <w:numId w:val="16"/>
        </w:numPr>
        <w:tabs>
          <w:tab w:val="left" w:pos="360"/>
          <w:tab w:val="left" w:pos="720"/>
          <w:tab w:val="left" w:pos="1080"/>
          <w:tab w:val="left" w:pos="1440"/>
          <w:tab w:val="left" w:pos="1800"/>
        </w:tabs>
        <w:spacing w:after="120" w:line="240" w:lineRule="auto"/>
        <w:ind w:left="1080" w:hanging="720"/>
        <w:contextualSpacing w:val="0"/>
        <w:rPr>
          <w:rFonts w:cstheme="minorHAnsi"/>
          <w:i/>
          <w:color w:val="9D2235"/>
          <w:shd w:val="clear" w:color="auto" w:fill="FFFFCC"/>
        </w:rPr>
      </w:pPr>
      <w:sdt>
        <w:sdtPr>
          <w:rPr>
            <w:rFonts w:eastAsia="MS Gothic" w:cstheme="minorHAnsi"/>
          </w:rPr>
          <w:id w:val="841584529"/>
          <w14:checkbox>
            <w14:checked w14:val="0"/>
            <w14:checkedState w14:val="2612" w14:font="MS Gothic"/>
            <w14:uncheckedState w14:val="2610" w14:font="MS Gothic"/>
          </w14:checkbox>
        </w:sdtPr>
        <w:sdtContent>
          <w:r w:rsidR="00561074" w:rsidRPr="0011711A">
            <w:rPr>
              <w:rFonts w:ascii="Segoe UI Symbol" w:eastAsia="MS Gothic" w:hAnsi="Segoe UI Symbol" w:cs="Segoe UI Symbol"/>
            </w:rPr>
            <w:t>☐</w:t>
          </w:r>
        </w:sdtContent>
      </w:sdt>
      <w:r w:rsidR="00561074" w:rsidRPr="0011711A">
        <w:rPr>
          <w:rFonts w:cstheme="minorHAnsi"/>
        </w:rPr>
        <w:tab/>
        <w:t xml:space="preserve">Live-Stream </w:t>
      </w:r>
      <w:r w:rsidR="00561074" w:rsidRPr="0011711A">
        <w:rPr>
          <w:rFonts w:cstheme="minorHAnsi"/>
          <w:i/>
          <w:color w:val="9D2235"/>
          <w:shd w:val="clear" w:color="auto" w:fill="FFFFCC"/>
        </w:rPr>
        <w:t>(</w:t>
      </w:r>
      <w:r w:rsidR="00561074" w:rsidRPr="0011711A">
        <w:rPr>
          <w:rFonts w:cstheme="minorHAnsi"/>
          <w:b/>
          <w:i/>
          <w:color w:val="9D2235"/>
          <w:shd w:val="clear" w:color="auto" w:fill="FFFFCC"/>
        </w:rPr>
        <w:t xml:space="preserve">Hybrid: In-Person + Live-Stream: OU/CPD </w:t>
      </w:r>
      <w:r w:rsidR="00561074" w:rsidRPr="0011711A">
        <w:rPr>
          <w:rFonts w:cstheme="minorHAnsi"/>
          <w:b/>
          <w:i/>
          <w:color w:val="9D2235"/>
          <w:u w:val="single"/>
          <w:shd w:val="clear" w:color="auto" w:fill="FFFFCC"/>
        </w:rPr>
        <w:t>not</w:t>
      </w:r>
      <w:r w:rsidR="00561074" w:rsidRPr="0011711A">
        <w:rPr>
          <w:rFonts w:cstheme="minorHAnsi"/>
          <w:b/>
          <w:i/>
          <w:color w:val="9D2235"/>
          <w:shd w:val="clear" w:color="auto" w:fill="FFFFCC"/>
        </w:rPr>
        <w:t xml:space="preserve"> responsible for managing “Live-Stream” component of course</w:t>
      </w:r>
      <w:r w:rsidR="00561074" w:rsidRPr="0011711A">
        <w:rPr>
          <w:rFonts w:cstheme="minorHAnsi"/>
          <w:i/>
          <w:color w:val="9D2235"/>
          <w:shd w:val="clear" w:color="auto" w:fill="FFFFCC"/>
        </w:rPr>
        <w:t>)</w:t>
      </w:r>
    </w:p>
    <w:p w:rsidR="00561074" w:rsidRPr="0011711A" w:rsidRDefault="00561074" w:rsidP="009C3DCA">
      <w:pPr>
        <w:pStyle w:val="ListParagraph"/>
        <w:numPr>
          <w:ilvl w:val="0"/>
          <w:numId w:val="84"/>
        </w:numPr>
        <w:tabs>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120" w:line="240" w:lineRule="auto"/>
        <w:ind w:left="360"/>
        <w:contextualSpacing w:val="0"/>
        <w:rPr>
          <w:rFonts w:cstheme="minorHAnsi"/>
          <w:b/>
        </w:rPr>
      </w:pPr>
      <w:r w:rsidRPr="0011711A">
        <w:rPr>
          <w:rFonts w:cstheme="minorHAnsi"/>
          <w:b/>
          <w:caps/>
          <w:spacing w:val="20"/>
        </w:rPr>
        <w:t>Who can register for this Course?</w:t>
      </w:r>
      <w:r w:rsidRPr="0011711A">
        <w:rPr>
          <w:rFonts w:cstheme="minorHAnsi"/>
          <w:b/>
        </w:rPr>
        <w:t xml:space="preserve"> </w:t>
      </w:r>
      <w:r w:rsidRPr="0011711A">
        <w:rPr>
          <w:rFonts w:cstheme="minorHAnsi"/>
          <w:b/>
        </w:rPr>
        <w:tab/>
      </w:r>
      <w:sdt>
        <w:sdtPr>
          <w:rPr>
            <w:rFonts w:cstheme="minorHAnsi"/>
          </w:rPr>
          <w:id w:val="1430545362"/>
          <w14:checkbox>
            <w14:checked w14:val="0"/>
            <w14:checkedState w14:val="2612" w14:font="MS Gothic"/>
            <w14:uncheckedState w14:val="2610" w14:font="MS Gothic"/>
          </w14:checkbox>
        </w:sdtPr>
        <w:sdtContent>
          <w:r w:rsidR="00547722">
            <w:rPr>
              <w:rFonts w:ascii="MS Gothic" w:eastAsia="MS Gothic" w:hAnsi="MS Gothic" w:cstheme="minorHAnsi" w:hint="eastAsia"/>
            </w:rPr>
            <w:t>☐</w:t>
          </w:r>
        </w:sdtContent>
      </w:sdt>
      <w:r w:rsidRPr="0011711A">
        <w:rPr>
          <w:rFonts w:cstheme="minorHAnsi"/>
        </w:rPr>
        <w:tab/>
      </w:r>
      <w:r w:rsidRPr="0011711A">
        <w:rPr>
          <w:rFonts w:cstheme="minorHAnsi"/>
          <w:b/>
        </w:rPr>
        <w:t>Open to ALL</w:t>
      </w:r>
      <w:r w:rsidRPr="0011711A">
        <w:rPr>
          <w:rFonts w:cstheme="minorHAnsi"/>
        </w:rPr>
        <w:tab/>
      </w:r>
      <w:sdt>
        <w:sdtPr>
          <w:rPr>
            <w:rFonts w:cstheme="minorHAnsi"/>
          </w:rPr>
          <w:id w:val="221268081"/>
          <w14:checkbox>
            <w14:checked w14:val="0"/>
            <w14:checkedState w14:val="2612" w14:font="MS Gothic"/>
            <w14:uncheckedState w14:val="2610" w14:font="MS Gothic"/>
          </w14:checkbox>
        </w:sdtPr>
        <w:sdtContent>
          <w:r w:rsidRPr="0011711A">
            <w:rPr>
              <w:rFonts w:ascii="Segoe UI Symbol" w:eastAsia="MS Gothic" w:hAnsi="Segoe UI Symbol" w:cs="Segoe UI Symbol"/>
            </w:rPr>
            <w:t>☐</w:t>
          </w:r>
        </w:sdtContent>
      </w:sdt>
      <w:r w:rsidRPr="0011711A">
        <w:rPr>
          <w:rFonts w:cstheme="minorHAnsi"/>
        </w:rPr>
        <w:tab/>
      </w:r>
      <w:r w:rsidRPr="0011711A">
        <w:rPr>
          <w:rFonts w:cstheme="minorHAnsi"/>
          <w:b/>
        </w:rPr>
        <w:t>Limited to certain participants</w:t>
      </w:r>
    </w:p>
    <w:p w:rsidR="00561074" w:rsidRPr="0011711A" w:rsidRDefault="00561074" w:rsidP="009C3DCA">
      <w:pPr>
        <w:pStyle w:val="ListParagraph"/>
        <w:numPr>
          <w:ilvl w:val="0"/>
          <w:numId w:val="84"/>
        </w:numPr>
        <w:tabs>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120" w:line="240" w:lineRule="auto"/>
        <w:ind w:left="360"/>
        <w:contextualSpacing w:val="0"/>
        <w:rPr>
          <w:rFonts w:cstheme="minorHAnsi"/>
          <w:b/>
        </w:rPr>
      </w:pPr>
      <w:r w:rsidRPr="0011711A">
        <w:rPr>
          <w:rFonts w:cstheme="minorHAnsi"/>
          <w:b/>
          <w:caps/>
          <w:spacing w:val="20"/>
        </w:rPr>
        <w:t>Will you record the Course?</w:t>
      </w:r>
      <w:r w:rsidRPr="0011711A">
        <w:rPr>
          <w:rFonts w:cstheme="minorHAnsi"/>
        </w:rPr>
        <w:tab/>
      </w:r>
      <w:sdt>
        <w:sdtPr>
          <w:rPr>
            <w:rFonts w:eastAsia="MS Gothic" w:cstheme="minorHAnsi"/>
          </w:rPr>
          <w:id w:val="-31964551"/>
          <w14:checkbox>
            <w14:checked w14:val="0"/>
            <w14:checkedState w14:val="2612" w14:font="MS Gothic"/>
            <w14:uncheckedState w14:val="2610" w14:font="MS Gothic"/>
          </w14:checkbox>
        </w:sdtPr>
        <w:sdtContent>
          <w:r w:rsidRPr="0011711A">
            <w:rPr>
              <w:rFonts w:ascii="Segoe UI Symbol" w:eastAsia="MS Gothic" w:hAnsi="Segoe UI Symbol" w:cs="Segoe UI Symbol"/>
            </w:rPr>
            <w:t>☐</w:t>
          </w:r>
        </w:sdtContent>
      </w:sdt>
      <w:r w:rsidRPr="0011711A">
        <w:rPr>
          <w:rFonts w:cstheme="minorHAnsi"/>
        </w:rPr>
        <w:t xml:space="preserve">  </w:t>
      </w:r>
      <w:r w:rsidRPr="0011711A">
        <w:rPr>
          <w:rFonts w:cstheme="minorHAnsi"/>
          <w:b/>
        </w:rPr>
        <w:t>Yes</w:t>
      </w:r>
      <w:r w:rsidR="008B5F38">
        <w:rPr>
          <w:rFonts w:cstheme="minorHAnsi"/>
          <w:b/>
        </w:rPr>
        <w:t xml:space="preserve">. </w:t>
      </w:r>
      <w:r w:rsidR="0011711A" w:rsidRPr="0011711A">
        <w:rPr>
          <w:rFonts w:cstheme="minorHAnsi"/>
          <w:i/>
        </w:rPr>
        <w:t>If “Yes” then contact CPD at 405-271-2350</w:t>
      </w:r>
      <w:r w:rsidRPr="0011711A">
        <w:rPr>
          <w:rFonts w:cstheme="minorHAnsi"/>
          <w:i/>
        </w:rPr>
        <w:t>.</w:t>
      </w:r>
      <w:r w:rsidRPr="0011711A">
        <w:rPr>
          <w:rFonts w:cstheme="minorHAnsi"/>
          <w:b/>
        </w:rPr>
        <w:tab/>
      </w:r>
      <w:sdt>
        <w:sdtPr>
          <w:rPr>
            <w:rFonts w:eastAsia="MS Gothic" w:cstheme="minorHAnsi"/>
          </w:rPr>
          <w:id w:val="1718557254"/>
          <w14:checkbox>
            <w14:checked w14:val="0"/>
            <w14:checkedState w14:val="2612" w14:font="MS Gothic"/>
            <w14:uncheckedState w14:val="2610" w14:font="MS Gothic"/>
          </w14:checkbox>
        </w:sdtPr>
        <w:sdtContent>
          <w:r w:rsidR="00547722">
            <w:rPr>
              <w:rFonts w:ascii="MS Gothic" w:eastAsia="MS Gothic" w:hAnsi="MS Gothic" w:cstheme="minorHAnsi" w:hint="eastAsia"/>
            </w:rPr>
            <w:t>☐</w:t>
          </w:r>
        </w:sdtContent>
      </w:sdt>
      <w:r w:rsidRPr="0011711A">
        <w:rPr>
          <w:rFonts w:cstheme="minorHAnsi"/>
        </w:rPr>
        <w:t xml:space="preserve">  </w:t>
      </w:r>
      <w:r w:rsidRPr="0011711A">
        <w:rPr>
          <w:rFonts w:cstheme="minorHAnsi"/>
          <w:b/>
        </w:rPr>
        <w:t>No.</w:t>
      </w:r>
    </w:p>
    <w:bookmarkStart w:id="1" w:name="_Hlk75360021"/>
    <w:p w:rsidR="00561074" w:rsidRPr="0011711A" w:rsidRDefault="00A030CC" w:rsidP="009C3DCA">
      <w:pPr>
        <w:pStyle w:val="ListParagraph"/>
        <w:numPr>
          <w:ilvl w:val="0"/>
          <w:numId w:val="84"/>
        </w:numPr>
        <w:tabs>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ind w:left="360"/>
        <w:contextualSpacing w:val="0"/>
        <w:rPr>
          <w:rFonts w:cstheme="minorHAnsi"/>
          <w:b/>
        </w:rPr>
      </w:pPr>
      <w:r w:rsidRPr="0011711A">
        <w:fldChar w:fldCharType="begin"/>
      </w:r>
      <w:r w:rsidRPr="0011711A">
        <w:rPr>
          <w:rFonts w:cstheme="minorHAnsi"/>
        </w:rPr>
        <w:instrText xml:space="preserve"> HYPERLINK "https://accme.org/faq/what-accmes-cme-passport" </w:instrText>
      </w:r>
      <w:r w:rsidRPr="0011711A">
        <w:fldChar w:fldCharType="separate"/>
      </w:r>
      <w:r w:rsidR="00561074" w:rsidRPr="0011711A">
        <w:rPr>
          <w:rStyle w:val="Hyperlink"/>
          <w:rFonts w:cstheme="minorHAnsi"/>
          <w:b/>
          <w:caps/>
          <w:color w:val="0000FF"/>
          <w:spacing w:val="20"/>
        </w:rPr>
        <w:t>accme cME Passport</w:t>
      </w:r>
      <w:r w:rsidRPr="0011711A">
        <w:rPr>
          <w:rStyle w:val="Hyperlink"/>
          <w:rFonts w:cstheme="minorHAnsi"/>
          <w:b/>
          <w:caps/>
          <w:color w:val="0000FF"/>
          <w:spacing w:val="20"/>
        </w:rPr>
        <w:fldChar w:fldCharType="end"/>
      </w:r>
      <w:r w:rsidR="00561074" w:rsidRPr="0011711A">
        <w:rPr>
          <w:rFonts w:cstheme="minorHAnsi"/>
          <w:b/>
          <w:caps/>
          <w:spacing w:val="20"/>
        </w:rPr>
        <w:t xml:space="preserve">: </w:t>
      </w:r>
      <w:r w:rsidR="00561074" w:rsidRPr="0011711A">
        <w:rPr>
          <w:rFonts w:cstheme="minorHAnsi"/>
        </w:rPr>
        <w:t xml:space="preserve">Would you like to include your activity on CME Passport? </w:t>
      </w:r>
      <w:r w:rsidR="00561074" w:rsidRPr="0011711A">
        <w:rPr>
          <w:rFonts w:cstheme="minorHAnsi"/>
        </w:rPr>
        <w:tab/>
      </w:r>
      <w:sdt>
        <w:sdtPr>
          <w:rPr>
            <w:rFonts w:eastAsia="MS Gothic" w:cstheme="minorHAnsi"/>
          </w:rPr>
          <w:id w:val="1384442369"/>
          <w14:checkbox>
            <w14:checked w14:val="0"/>
            <w14:checkedState w14:val="2612" w14:font="MS Gothic"/>
            <w14:uncheckedState w14:val="2610" w14:font="MS Gothic"/>
          </w14:checkbox>
        </w:sdtPr>
        <w:sdtContent>
          <w:r w:rsidR="00561074" w:rsidRPr="0011711A">
            <w:rPr>
              <w:rFonts w:ascii="Segoe UI Symbol" w:eastAsia="MS Gothic" w:hAnsi="Segoe UI Symbol" w:cs="Segoe UI Symbol"/>
            </w:rPr>
            <w:t>☐</w:t>
          </w:r>
        </w:sdtContent>
      </w:sdt>
      <w:r w:rsidR="00561074" w:rsidRPr="0011711A">
        <w:rPr>
          <w:rFonts w:cstheme="minorHAnsi"/>
        </w:rPr>
        <w:t xml:space="preserve">  </w:t>
      </w:r>
      <w:r w:rsidR="00561074" w:rsidRPr="0011711A">
        <w:rPr>
          <w:rFonts w:cstheme="minorHAnsi"/>
          <w:b/>
        </w:rPr>
        <w:t>Yes.</w:t>
      </w:r>
      <w:r w:rsidR="00561074" w:rsidRPr="0011711A">
        <w:rPr>
          <w:rFonts w:cstheme="minorHAnsi"/>
          <w:b/>
        </w:rPr>
        <w:tab/>
      </w:r>
      <w:r w:rsidR="00561074" w:rsidRPr="0011711A">
        <w:rPr>
          <w:rFonts w:cstheme="minorHAnsi"/>
          <w:b/>
        </w:rPr>
        <w:tab/>
      </w:r>
      <w:sdt>
        <w:sdtPr>
          <w:rPr>
            <w:rFonts w:eastAsia="MS Gothic" w:cstheme="minorHAnsi"/>
          </w:rPr>
          <w:id w:val="-1550143333"/>
          <w14:checkbox>
            <w14:checked w14:val="0"/>
            <w14:checkedState w14:val="2612" w14:font="MS Gothic"/>
            <w14:uncheckedState w14:val="2610" w14:font="MS Gothic"/>
          </w14:checkbox>
        </w:sdtPr>
        <w:sdtContent>
          <w:r w:rsidR="00547722">
            <w:rPr>
              <w:rFonts w:ascii="MS Gothic" w:eastAsia="MS Gothic" w:hAnsi="MS Gothic" w:cstheme="minorHAnsi" w:hint="eastAsia"/>
            </w:rPr>
            <w:t>☐</w:t>
          </w:r>
        </w:sdtContent>
      </w:sdt>
      <w:r w:rsidR="00561074" w:rsidRPr="0011711A">
        <w:rPr>
          <w:rFonts w:cstheme="minorHAnsi"/>
        </w:rPr>
        <w:t xml:space="preserve">  </w:t>
      </w:r>
      <w:r w:rsidR="00561074" w:rsidRPr="0011711A">
        <w:rPr>
          <w:rFonts w:cstheme="minorHAnsi"/>
          <w:b/>
        </w:rPr>
        <w:t>No.</w:t>
      </w:r>
    </w:p>
    <w:p w:rsidR="00561074" w:rsidRPr="0011711A" w:rsidRDefault="00561074" w:rsidP="00CF30B0">
      <w:pPr>
        <w:pStyle w:val="ListParagraph"/>
        <w:tabs>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line="240" w:lineRule="auto"/>
        <w:ind w:left="360"/>
        <w:contextualSpacing w:val="0"/>
        <w:rPr>
          <w:rFonts w:cstheme="minorHAnsi"/>
        </w:rPr>
      </w:pPr>
      <w:r w:rsidRPr="0011711A">
        <w:rPr>
          <w:rFonts w:cstheme="minorHAnsi"/>
        </w:rPr>
        <w:t>CME Passport (formerly called CME Finder) is a free, centralized web application that enables physicians to view, track, and generate transcripts of their reported CME credit.</w:t>
      </w:r>
    </w:p>
    <w:bookmarkEnd w:id="1"/>
    <w:p w:rsidR="00561074" w:rsidRPr="0011711A" w:rsidRDefault="00561074" w:rsidP="009C3DCA">
      <w:pPr>
        <w:pStyle w:val="ListParagraph"/>
        <w:numPr>
          <w:ilvl w:val="0"/>
          <w:numId w:val="84"/>
        </w:numPr>
        <w:spacing w:before="120" w:after="0" w:line="240" w:lineRule="auto"/>
        <w:ind w:left="360"/>
        <w:contextualSpacing w:val="0"/>
        <w:rPr>
          <w:rFonts w:cstheme="minorHAnsi"/>
        </w:rPr>
      </w:pPr>
      <w:r w:rsidRPr="0011711A">
        <w:rPr>
          <w:rFonts w:cstheme="minorHAnsi"/>
          <w:b/>
          <w:caps/>
          <w:spacing w:val="20"/>
        </w:rPr>
        <w:t>Participants’/Learners’ role:</w:t>
      </w:r>
      <w:r w:rsidR="0011711A" w:rsidRPr="0011711A">
        <w:rPr>
          <w:rFonts w:cstheme="minorHAnsi"/>
          <w:b/>
          <w:caps/>
          <w:spacing w:val="20"/>
        </w:rPr>
        <w:t xml:space="preserve"> </w:t>
      </w:r>
      <w:r w:rsidR="0011711A" w:rsidRPr="0011711A">
        <w:rPr>
          <w:rFonts w:cstheme="minorHAnsi"/>
        </w:rPr>
        <w:t>This cour</w:t>
      </w:r>
      <w:r w:rsidRPr="0011711A">
        <w:rPr>
          <w:rFonts w:cstheme="minorHAnsi"/>
        </w:rPr>
        <w:t xml:space="preserve">se addresses </w:t>
      </w:r>
      <w:r w:rsidR="0011711A" w:rsidRPr="0011711A">
        <w:rPr>
          <w:rFonts w:cstheme="minorHAnsi"/>
        </w:rPr>
        <w:t xml:space="preserve">the </w:t>
      </w:r>
      <w:r w:rsidRPr="0011711A">
        <w:rPr>
          <w:rFonts w:cstheme="minorHAnsi"/>
        </w:rPr>
        <w:t>roles of practicing physician participants/learners as:</w:t>
      </w:r>
    </w:p>
    <w:p w:rsidR="004147CB" w:rsidRPr="0011711A" w:rsidRDefault="00575C6A" w:rsidP="004147CB">
      <w:pPr>
        <w:pStyle w:val="ListParagraph"/>
        <w:tabs>
          <w:tab w:val="left" w:pos="720"/>
        </w:tabs>
        <w:spacing w:after="0" w:line="240" w:lineRule="auto"/>
        <w:ind w:left="360"/>
        <w:contextualSpacing w:val="0"/>
        <w:rPr>
          <w:rFonts w:eastAsia="MS Gothic" w:cstheme="minorHAnsi"/>
        </w:rPr>
      </w:pPr>
      <w:sdt>
        <w:sdtPr>
          <w:rPr>
            <w:rFonts w:eastAsia="MS Gothic" w:cstheme="minorHAnsi"/>
          </w:rPr>
          <w:id w:val="204762980"/>
          <w14:checkbox>
            <w14:checked w14:val="0"/>
            <w14:checkedState w14:val="2612" w14:font="MS Gothic"/>
            <w14:uncheckedState w14:val="2610" w14:font="MS Gothic"/>
          </w14:checkbox>
        </w:sdtPr>
        <w:sdtContent>
          <w:r w:rsidR="004147CB" w:rsidRPr="0011711A">
            <w:rPr>
              <w:rFonts w:ascii="Segoe UI Symbol" w:eastAsia="MS Gothic" w:hAnsi="Segoe UI Symbol" w:cs="Segoe UI Symbol"/>
            </w:rPr>
            <w:t>☐</w:t>
          </w:r>
        </w:sdtContent>
      </w:sdt>
      <w:r w:rsidR="004147CB" w:rsidRPr="0011711A">
        <w:rPr>
          <w:rFonts w:eastAsia="MS Gothic" w:cstheme="minorHAnsi"/>
        </w:rPr>
        <w:tab/>
        <w:t>Administrator</w:t>
      </w:r>
    </w:p>
    <w:p w:rsidR="004147CB" w:rsidRPr="0011711A" w:rsidRDefault="00575C6A" w:rsidP="004147CB">
      <w:pPr>
        <w:pStyle w:val="ListParagraph"/>
        <w:tabs>
          <w:tab w:val="left" w:pos="720"/>
        </w:tabs>
        <w:spacing w:after="0" w:line="240" w:lineRule="auto"/>
        <w:ind w:left="360"/>
        <w:contextualSpacing w:val="0"/>
        <w:rPr>
          <w:rFonts w:eastAsia="MS Gothic" w:cstheme="minorHAnsi"/>
        </w:rPr>
      </w:pPr>
      <w:sdt>
        <w:sdtPr>
          <w:rPr>
            <w:rFonts w:eastAsia="MS Gothic" w:cstheme="minorHAnsi"/>
          </w:rPr>
          <w:id w:val="-1284112929"/>
          <w14:checkbox>
            <w14:checked w14:val="0"/>
            <w14:checkedState w14:val="2612" w14:font="MS Gothic"/>
            <w14:uncheckedState w14:val="2610" w14:font="MS Gothic"/>
          </w14:checkbox>
        </w:sdtPr>
        <w:sdtContent>
          <w:r w:rsidR="00547722">
            <w:rPr>
              <w:rFonts w:ascii="MS Gothic" w:eastAsia="MS Gothic" w:hAnsi="MS Gothic" w:cstheme="minorHAnsi" w:hint="eastAsia"/>
            </w:rPr>
            <w:t>☐</w:t>
          </w:r>
        </w:sdtContent>
      </w:sdt>
      <w:r w:rsidR="004147CB" w:rsidRPr="0011711A">
        <w:rPr>
          <w:rFonts w:eastAsia="MS Gothic" w:cstheme="minorHAnsi"/>
        </w:rPr>
        <w:tab/>
        <w:t>Clinician</w:t>
      </w:r>
    </w:p>
    <w:p w:rsidR="004147CB" w:rsidRPr="0011711A" w:rsidRDefault="00575C6A" w:rsidP="004147CB">
      <w:pPr>
        <w:pStyle w:val="ListParagraph"/>
        <w:tabs>
          <w:tab w:val="left" w:pos="720"/>
        </w:tabs>
        <w:spacing w:after="0" w:line="240" w:lineRule="auto"/>
        <w:ind w:left="360"/>
        <w:contextualSpacing w:val="0"/>
        <w:rPr>
          <w:rFonts w:eastAsia="MS Gothic" w:cstheme="minorHAnsi"/>
        </w:rPr>
      </w:pPr>
      <w:sdt>
        <w:sdtPr>
          <w:rPr>
            <w:rFonts w:eastAsia="MS Gothic" w:cstheme="minorHAnsi"/>
          </w:rPr>
          <w:id w:val="-1146737621"/>
          <w14:checkbox>
            <w14:checked w14:val="0"/>
            <w14:checkedState w14:val="2612" w14:font="MS Gothic"/>
            <w14:uncheckedState w14:val="2610" w14:font="MS Gothic"/>
          </w14:checkbox>
        </w:sdtPr>
        <w:sdtContent>
          <w:r w:rsidR="00547722">
            <w:rPr>
              <w:rFonts w:ascii="MS Gothic" w:eastAsia="MS Gothic" w:hAnsi="MS Gothic" w:cstheme="minorHAnsi" w:hint="eastAsia"/>
            </w:rPr>
            <w:t>☐</w:t>
          </w:r>
        </w:sdtContent>
      </w:sdt>
      <w:r w:rsidR="004147CB" w:rsidRPr="0011711A">
        <w:rPr>
          <w:rFonts w:eastAsia="MS Gothic" w:cstheme="minorHAnsi"/>
        </w:rPr>
        <w:tab/>
        <w:t>Medical Educator</w:t>
      </w:r>
    </w:p>
    <w:p w:rsidR="004147CB" w:rsidRPr="0011711A" w:rsidRDefault="00575C6A" w:rsidP="004147CB">
      <w:pPr>
        <w:pStyle w:val="ListParagraph"/>
        <w:tabs>
          <w:tab w:val="left" w:pos="720"/>
        </w:tabs>
        <w:spacing w:after="0" w:line="240" w:lineRule="auto"/>
        <w:ind w:left="360"/>
        <w:contextualSpacing w:val="0"/>
        <w:rPr>
          <w:rFonts w:eastAsia="MS Gothic" w:cstheme="minorHAnsi"/>
        </w:rPr>
      </w:pPr>
      <w:sdt>
        <w:sdtPr>
          <w:rPr>
            <w:rFonts w:eastAsia="MS Gothic" w:cstheme="minorHAnsi"/>
          </w:rPr>
          <w:id w:val="-1139029401"/>
          <w14:checkbox>
            <w14:checked w14:val="0"/>
            <w14:checkedState w14:val="2612" w14:font="MS Gothic"/>
            <w14:uncheckedState w14:val="2610" w14:font="MS Gothic"/>
          </w14:checkbox>
        </w:sdtPr>
        <w:sdtContent>
          <w:r w:rsidR="00547722">
            <w:rPr>
              <w:rFonts w:ascii="MS Gothic" w:eastAsia="MS Gothic" w:hAnsi="MS Gothic" w:cstheme="minorHAnsi" w:hint="eastAsia"/>
            </w:rPr>
            <w:t>☐</w:t>
          </w:r>
        </w:sdtContent>
      </w:sdt>
      <w:r w:rsidR="004147CB" w:rsidRPr="0011711A">
        <w:rPr>
          <w:rFonts w:eastAsia="MS Gothic" w:cstheme="minorHAnsi"/>
        </w:rPr>
        <w:tab/>
        <w:t>Researcher</w:t>
      </w:r>
    </w:p>
    <w:p w:rsidR="004147CB" w:rsidRPr="0011711A" w:rsidRDefault="00575C6A" w:rsidP="00CF30B0">
      <w:pPr>
        <w:pStyle w:val="ListParagraph"/>
        <w:tabs>
          <w:tab w:val="left" w:pos="720"/>
        </w:tabs>
        <w:spacing w:after="120" w:line="240" w:lineRule="auto"/>
        <w:ind w:left="360"/>
        <w:contextualSpacing w:val="0"/>
        <w:rPr>
          <w:rFonts w:cstheme="minorHAnsi"/>
        </w:rPr>
      </w:pPr>
      <w:sdt>
        <w:sdtPr>
          <w:rPr>
            <w:rFonts w:eastAsia="MS Gothic" w:cstheme="minorHAnsi"/>
          </w:rPr>
          <w:id w:val="1150251908"/>
          <w14:checkbox>
            <w14:checked w14:val="0"/>
            <w14:checkedState w14:val="2612" w14:font="MS Gothic"/>
            <w14:uncheckedState w14:val="2610" w14:font="MS Gothic"/>
          </w14:checkbox>
        </w:sdtPr>
        <w:sdtContent>
          <w:r w:rsidR="004147CB" w:rsidRPr="0011711A">
            <w:rPr>
              <w:rFonts w:ascii="Segoe UI Symbol" w:eastAsia="MS Gothic" w:hAnsi="Segoe UI Symbol" w:cs="Segoe UI Symbol"/>
            </w:rPr>
            <w:t>☐</w:t>
          </w:r>
        </w:sdtContent>
      </w:sdt>
      <w:r w:rsidR="004147CB" w:rsidRPr="0011711A">
        <w:rPr>
          <w:rFonts w:eastAsia="MS Gothic" w:cstheme="minorHAnsi"/>
        </w:rPr>
        <w:tab/>
        <w:t>Other</w:t>
      </w:r>
      <w:r w:rsidR="00881D68" w:rsidRPr="0011711A">
        <w:rPr>
          <w:rFonts w:eastAsia="MS Gothic" w:cstheme="minorHAnsi"/>
        </w:rPr>
        <w:t>(s)</w:t>
      </w:r>
      <w:r w:rsidR="001A492B" w:rsidRPr="0011711A">
        <w:rPr>
          <w:rFonts w:eastAsia="MS Gothic" w:cstheme="minorHAnsi"/>
        </w:rPr>
        <w:t>: ________________________________________________________________________________</w:t>
      </w:r>
    </w:p>
    <w:p w:rsidR="00561074" w:rsidRPr="0011711A" w:rsidRDefault="00561074" w:rsidP="009C3DCA">
      <w:pPr>
        <w:pStyle w:val="ListParagraph"/>
        <w:numPr>
          <w:ilvl w:val="0"/>
          <w:numId w:val="84"/>
        </w:numPr>
        <w:spacing w:after="120" w:line="240" w:lineRule="auto"/>
        <w:ind w:left="360"/>
        <w:contextualSpacing w:val="0"/>
        <w:rPr>
          <w:rFonts w:cstheme="minorHAnsi"/>
          <w:b/>
        </w:rPr>
      </w:pPr>
      <w:r w:rsidRPr="0011711A">
        <w:rPr>
          <w:rFonts w:cstheme="minorHAnsi"/>
          <w:b/>
          <w:caps/>
          <w:spacing w:val="20"/>
        </w:rPr>
        <w:t>Attendance</w:t>
      </w:r>
      <w:r w:rsidRPr="0011711A">
        <w:rPr>
          <w:rFonts w:cstheme="minorHAnsi"/>
          <w:b/>
        </w:rPr>
        <w:t xml:space="preserve"> </w:t>
      </w:r>
      <w:r w:rsidRPr="0011711A">
        <w:rPr>
          <w:rFonts w:cstheme="minorHAnsi"/>
          <w:b/>
          <w:i/>
          <w:color w:val="9D2235"/>
          <w:shd w:val="clear" w:color="auto" w:fill="FFFFCC"/>
        </w:rPr>
        <w:t>(CPD assesses processing fee of $25 per registrant [excluding medical students and residents])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495"/>
      </w:tblGrid>
      <w:tr w:rsidR="00561074" w:rsidRPr="0011711A" w:rsidTr="00561074">
        <w:tc>
          <w:tcPr>
            <w:tcW w:w="1165" w:type="dxa"/>
            <w:tcBorders>
              <w:bottom w:val="single" w:sz="2" w:space="0" w:color="auto"/>
            </w:tcBorders>
            <w:vAlign w:val="bottom"/>
          </w:tcPr>
          <w:p w:rsidR="00561074" w:rsidRPr="0011711A" w:rsidRDefault="00561074" w:rsidP="00626C61">
            <w:pPr>
              <w:pStyle w:val="ListParagraph"/>
              <w:spacing w:line="240" w:lineRule="auto"/>
              <w:ind w:left="0"/>
              <w:contextualSpacing w:val="0"/>
              <w:jc w:val="center"/>
              <w:rPr>
                <w:rFonts w:cstheme="minorHAnsi"/>
                <w:b/>
              </w:rPr>
            </w:pPr>
          </w:p>
        </w:tc>
        <w:tc>
          <w:tcPr>
            <w:tcW w:w="5495" w:type="dxa"/>
          </w:tcPr>
          <w:p w:rsidR="00561074" w:rsidRPr="0011711A" w:rsidRDefault="00561074" w:rsidP="00626C61">
            <w:pPr>
              <w:pStyle w:val="ListParagraph"/>
              <w:spacing w:line="240" w:lineRule="auto"/>
              <w:ind w:left="0"/>
              <w:contextualSpacing w:val="0"/>
              <w:rPr>
                <w:rFonts w:cstheme="minorHAnsi"/>
                <w:b/>
              </w:rPr>
            </w:pPr>
            <w:r w:rsidRPr="0011711A">
              <w:rPr>
                <w:rFonts w:cstheme="minorHAnsi"/>
              </w:rPr>
              <w:t>Expected audience/participant size</w:t>
            </w:r>
          </w:p>
        </w:tc>
      </w:tr>
      <w:tr w:rsidR="00561074" w:rsidRPr="0011711A" w:rsidTr="00561074">
        <w:tc>
          <w:tcPr>
            <w:tcW w:w="1165" w:type="dxa"/>
            <w:tcBorders>
              <w:top w:val="single" w:sz="2" w:space="0" w:color="auto"/>
              <w:bottom w:val="single" w:sz="2" w:space="0" w:color="auto"/>
            </w:tcBorders>
            <w:vAlign w:val="bottom"/>
          </w:tcPr>
          <w:p w:rsidR="00561074" w:rsidRPr="0011711A" w:rsidRDefault="00561074" w:rsidP="00626C61">
            <w:pPr>
              <w:pStyle w:val="ListParagraph"/>
              <w:spacing w:line="240" w:lineRule="auto"/>
              <w:ind w:left="0"/>
              <w:contextualSpacing w:val="0"/>
              <w:jc w:val="center"/>
              <w:rPr>
                <w:rFonts w:cstheme="minorHAnsi"/>
                <w:b/>
              </w:rPr>
            </w:pPr>
          </w:p>
        </w:tc>
        <w:tc>
          <w:tcPr>
            <w:tcW w:w="5495" w:type="dxa"/>
          </w:tcPr>
          <w:p w:rsidR="00561074" w:rsidRPr="0011711A" w:rsidRDefault="00561074" w:rsidP="00626C61">
            <w:pPr>
              <w:tabs>
                <w:tab w:val="left" w:pos="360"/>
                <w:tab w:val="left" w:pos="720"/>
                <w:tab w:val="left" w:pos="1080"/>
                <w:tab w:val="left" w:pos="1440"/>
                <w:tab w:val="left" w:pos="1800"/>
                <w:tab w:val="left" w:pos="2160"/>
                <w:tab w:val="left" w:pos="2520"/>
              </w:tabs>
              <w:spacing w:line="240" w:lineRule="auto"/>
              <w:rPr>
                <w:rFonts w:cstheme="minorHAnsi"/>
                <w:b/>
              </w:rPr>
            </w:pPr>
            <w:r w:rsidRPr="0011711A">
              <w:rPr>
                <w:rFonts w:cstheme="minorHAnsi"/>
              </w:rPr>
              <w:t>Percent of audience/participant expected to be physicians.</w:t>
            </w:r>
          </w:p>
        </w:tc>
      </w:tr>
      <w:tr w:rsidR="00561074" w:rsidRPr="0011711A" w:rsidTr="00561074">
        <w:tc>
          <w:tcPr>
            <w:tcW w:w="1165" w:type="dxa"/>
            <w:tcBorders>
              <w:top w:val="single" w:sz="2" w:space="0" w:color="auto"/>
              <w:bottom w:val="single" w:sz="2" w:space="0" w:color="auto"/>
            </w:tcBorders>
            <w:vAlign w:val="bottom"/>
          </w:tcPr>
          <w:p w:rsidR="00561074" w:rsidRPr="0011711A" w:rsidRDefault="00561074" w:rsidP="00626C61">
            <w:pPr>
              <w:pStyle w:val="ListParagraph"/>
              <w:spacing w:line="240" w:lineRule="auto"/>
              <w:ind w:left="0"/>
              <w:contextualSpacing w:val="0"/>
              <w:jc w:val="center"/>
              <w:rPr>
                <w:rFonts w:cstheme="minorHAnsi"/>
                <w:b/>
              </w:rPr>
            </w:pPr>
          </w:p>
        </w:tc>
        <w:tc>
          <w:tcPr>
            <w:tcW w:w="5495" w:type="dxa"/>
          </w:tcPr>
          <w:p w:rsidR="00561074" w:rsidRPr="0011711A" w:rsidRDefault="00561074" w:rsidP="00626C61">
            <w:pPr>
              <w:pStyle w:val="ListParagraph"/>
              <w:spacing w:line="240" w:lineRule="auto"/>
              <w:ind w:left="0"/>
              <w:contextualSpacing w:val="0"/>
              <w:rPr>
                <w:rFonts w:cstheme="minorHAnsi"/>
                <w:b/>
              </w:rPr>
            </w:pPr>
            <w:r w:rsidRPr="0011711A">
              <w:rPr>
                <w:rFonts w:cstheme="minorHAnsi"/>
              </w:rPr>
              <w:t>Percent of other healthcare professionals</w:t>
            </w:r>
          </w:p>
        </w:tc>
      </w:tr>
    </w:tbl>
    <w:p w:rsidR="00561074" w:rsidRPr="0011711A" w:rsidRDefault="00561074" w:rsidP="009C3DCA">
      <w:pPr>
        <w:pStyle w:val="ListParagraph"/>
        <w:numPr>
          <w:ilvl w:val="0"/>
          <w:numId w:val="84"/>
        </w:numPr>
        <w:tabs>
          <w:tab w:val="left" w:pos="1440"/>
        </w:tabs>
        <w:spacing w:before="120" w:after="0" w:line="240" w:lineRule="auto"/>
        <w:ind w:left="360"/>
        <w:contextualSpacing w:val="0"/>
        <w:rPr>
          <w:rFonts w:eastAsia="MS Gothic" w:cstheme="minorHAnsi"/>
          <w:caps/>
          <w:spacing w:val="20"/>
        </w:rPr>
      </w:pPr>
      <w:r w:rsidRPr="0011711A">
        <w:rPr>
          <w:rFonts w:cstheme="minorHAnsi"/>
          <w:b/>
          <w:caps/>
          <w:spacing w:val="20"/>
        </w:rPr>
        <w:t>targeted Geographic Location</w:t>
      </w:r>
    </w:p>
    <w:p w:rsidR="004147CB" w:rsidRPr="0011711A" w:rsidRDefault="00575C6A" w:rsidP="004147CB">
      <w:pPr>
        <w:pStyle w:val="ListParagraph"/>
        <w:tabs>
          <w:tab w:val="left" w:pos="720"/>
        </w:tabs>
        <w:spacing w:after="0" w:line="240" w:lineRule="auto"/>
        <w:ind w:left="360"/>
        <w:contextualSpacing w:val="0"/>
        <w:rPr>
          <w:rFonts w:eastAsia="MS Gothic" w:cstheme="minorHAnsi"/>
        </w:rPr>
      </w:pPr>
      <w:sdt>
        <w:sdtPr>
          <w:rPr>
            <w:rFonts w:eastAsia="MS Gothic" w:cstheme="minorHAnsi"/>
          </w:rPr>
          <w:id w:val="994379365"/>
          <w14:checkbox>
            <w14:checked w14:val="0"/>
            <w14:checkedState w14:val="2612" w14:font="MS Gothic"/>
            <w14:uncheckedState w14:val="2610" w14:font="MS Gothic"/>
          </w14:checkbox>
        </w:sdtPr>
        <w:sdtContent>
          <w:r w:rsidR="00547722">
            <w:rPr>
              <w:rFonts w:ascii="MS Gothic" w:eastAsia="MS Gothic" w:hAnsi="MS Gothic" w:cstheme="minorHAnsi" w:hint="eastAsia"/>
            </w:rPr>
            <w:t>☐</w:t>
          </w:r>
        </w:sdtContent>
      </w:sdt>
      <w:r w:rsidR="004147CB" w:rsidRPr="0011711A">
        <w:rPr>
          <w:rFonts w:eastAsia="MS Gothic" w:cstheme="minorHAnsi"/>
        </w:rPr>
        <w:tab/>
        <w:t>Internal</w:t>
      </w:r>
    </w:p>
    <w:p w:rsidR="004147CB" w:rsidRPr="0011711A" w:rsidRDefault="00575C6A" w:rsidP="004147CB">
      <w:pPr>
        <w:pStyle w:val="ListParagraph"/>
        <w:tabs>
          <w:tab w:val="left" w:pos="720"/>
        </w:tabs>
        <w:spacing w:after="0" w:line="240" w:lineRule="auto"/>
        <w:ind w:left="360"/>
        <w:contextualSpacing w:val="0"/>
        <w:rPr>
          <w:rFonts w:eastAsia="MS Gothic" w:cstheme="minorHAnsi"/>
        </w:rPr>
      </w:pPr>
      <w:sdt>
        <w:sdtPr>
          <w:rPr>
            <w:rFonts w:eastAsia="MS Gothic" w:cstheme="minorHAnsi"/>
          </w:rPr>
          <w:id w:val="-1558543291"/>
          <w14:checkbox>
            <w14:checked w14:val="0"/>
            <w14:checkedState w14:val="2612" w14:font="MS Gothic"/>
            <w14:uncheckedState w14:val="2610" w14:font="MS Gothic"/>
          </w14:checkbox>
        </w:sdtPr>
        <w:sdtContent>
          <w:r w:rsidR="00547722">
            <w:rPr>
              <w:rFonts w:ascii="MS Gothic" w:eastAsia="MS Gothic" w:hAnsi="MS Gothic" w:cstheme="minorHAnsi" w:hint="eastAsia"/>
            </w:rPr>
            <w:t>☐</w:t>
          </w:r>
        </w:sdtContent>
      </w:sdt>
      <w:r w:rsidR="004147CB" w:rsidRPr="0011711A">
        <w:rPr>
          <w:rFonts w:eastAsia="MS Gothic" w:cstheme="minorHAnsi"/>
        </w:rPr>
        <w:tab/>
        <w:t>Local</w:t>
      </w:r>
    </w:p>
    <w:p w:rsidR="004147CB" w:rsidRPr="0011711A" w:rsidRDefault="00575C6A" w:rsidP="004147CB">
      <w:pPr>
        <w:pStyle w:val="ListParagraph"/>
        <w:tabs>
          <w:tab w:val="left" w:pos="720"/>
        </w:tabs>
        <w:spacing w:after="0" w:line="240" w:lineRule="auto"/>
        <w:ind w:left="360"/>
        <w:contextualSpacing w:val="0"/>
        <w:rPr>
          <w:rFonts w:eastAsia="MS Gothic" w:cstheme="minorHAnsi"/>
        </w:rPr>
      </w:pPr>
      <w:sdt>
        <w:sdtPr>
          <w:rPr>
            <w:rFonts w:eastAsia="MS Gothic" w:cstheme="minorHAnsi"/>
          </w:rPr>
          <w:id w:val="-1516146520"/>
          <w14:checkbox>
            <w14:checked w14:val="0"/>
            <w14:checkedState w14:val="2612" w14:font="MS Gothic"/>
            <w14:uncheckedState w14:val="2610" w14:font="MS Gothic"/>
          </w14:checkbox>
        </w:sdtPr>
        <w:sdtContent>
          <w:r w:rsidR="000302DC">
            <w:rPr>
              <w:rFonts w:ascii="MS Gothic" w:eastAsia="MS Gothic" w:hAnsi="MS Gothic" w:cstheme="minorHAnsi" w:hint="eastAsia"/>
            </w:rPr>
            <w:t>☐</w:t>
          </w:r>
        </w:sdtContent>
      </w:sdt>
      <w:r w:rsidR="004147CB" w:rsidRPr="0011711A">
        <w:rPr>
          <w:rFonts w:eastAsia="MS Gothic" w:cstheme="minorHAnsi"/>
        </w:rPr>
        <w:tab/>
        <w:t>Regional</w:t>
      </w:r>
    </w:p>
    <w:p w:rsidR="004147CB" w:rsidRPr="0011711A" w:rsidRDefault="00575C6A" w:rsidP="004147CB">
      <w:pPr>
        <w:pStyle w:val="ListParagraph"/>
        <w:tabs>
          <w:tab w:val="left" w:pos="720"/>
        </w:tabs>
        <w:spacing w:after="0" w:line="240" w:lineRule="auto"/>
        <w:ind w:left="360"/>
        <w:contextualSpacing w:val="0"/>
        <w:rPr>
          <w:rFonts w:eastAsia="MS Gothic" w:cstheme="minorHAnsi"/>
        </w:rPr>
      </w:pPr>
      <w:sdt>
        <w:sdtPr>
          <w:rPr>
            <w:rFonts w:eastAsia="MS Gothic" w:cstheme="minorHAnsi"/>
          </w:rPr>
          <w:id w:val="924536545"/>
          <w14:checkbox>
            <w14:checked w14:val="0"/>
            <w14:checkedState w14:val="2612" w14:font="MS Gothic"/>
            <w14:uncheckedState w14:val="2610" w14:font="MS Gothic"/>
          </w14:checkbox>
        </w:sdtPr>
        <w:sdtContent>
          <w:r w:rsidR="004147CB" w:rsidRPr="0011711A">
            <w:rPr>
              <w:rFonts w:ascii="Segoe UI Symbol" w:eastAsia="MS Gothic" w:hAnsi="Segoe UI Symbol" w:cs="Segoe UI Symbol"/>
            </w:rPr>
            <w:t>☐</w:t>
          </w:r>
        </w:sdtContent>
      </w:sdt>
      <w:r w:rsidR="004147CB" w:rsidRPr="0011711A">
        <w:rPr>
          <w:rFonts w:eastAsia="MS Gothic" w:cstheme="minorHAnsi"/>
        </w:rPr>
        <w:tab/>
        <w:t>National</w:t>
      </w:r>
    </w:p>
    <w:p w:rsidR="004147CB" w:rsidRPr="0011711A" w:rsidRDefault="00575C6A" w:rsidP="00CF30B0">
      <w:pPr>
        <w:pStyle w:val="ListParagraph"/>
        <w:tabs>
          <w:tab w:val="left" w:pos="720"/>
        </w:tabs>
        <w:spacing w:after="120" w:line="240" w:lineRule="auto"/>
        <w:ind w:left="360"/>
        <w:contextualSpacing w:val="0"/>
        <w:rPr>
          <w:rFonts w:eastAsia="MS Gothic" w:cstheme="minorHAnsi"/>
        </w:rPr>
      </w:pPr>
      <w:sdt>
        <w:sdtPr>
          <w:rPr>
            <w:rFonts w:eastAsia="MS Gothic" w:cstheme="minorHAnsi"/>
          </w:rPr>
          <w:id w:val="1927383289"/>
          <w14:checkbox>
            <w14:checked w14:val="0"/>
            <w14:checkedState w14:val="2612" w14:font="MS Gothic"/>
            <w14:uncheckedState w14:val="2610" w14:font="MS Gothic"/>
          </w14:checkbox>
        </w:sdtPr>
        <w:sdtContent>
          <w:r w:rsidR="004147CB" w:rsidRPr="0011711A">
            <w:rPr>
              <w:rFonts w:ascii="Segoe UI Symbol" w:eastAsia="MS Gothic" w:hAnsi="Segoe UI Symbol" w:cs="Segoe UI Symbol"/>
            </w:rPr>
            <w:t>☐</w:t>
          </w:r>
        </w:sdtContent>
      </w:sdt>
      <w:r w:rsidR="004147CB" w:rsidRPr="0011711A">
        <w:rPr>
          <w:rFonts w:eastAsia="MS Gothic" w:cstheme="minorHAnsi"/>
        </w:rPr>
        <w:tab/>
        <w:t>International</w:t>
      </w:r>
    </w:p>
    <w:p w:rsidR="00561074" w:rsidRPr="0011711A" w:rsidRDefault="00561074" w:rsidP="009C3DCA">
      <w:pPr>
        <w:pStyle w:val="ListParagraph"/>
        <w:numPr>
          <w:ilvl w:val="0"/>
          <w:numId w:val="84"/>
        </w:numPr>
        <w:autoSpaceDE w:val="0"/>
        <w:autoSpaceDN w:val="0"/>
        <w:adjustRightInd w:val="0"/>
        <w:spacing w:after="120" w:line="240" w:lineRule="auto"/>
        <w:ind w:left="360"/>
        <w:contextualSpacing w:val="0"/>
        <w:rPr>
          <w:rFonts w:cstheme="minorHAnsi"/>
          <w:b/>
        </w:rPr>
      </w:pPr>
      <w:r w:rsidRPr="0011711A">
        <w:rPr>
          <w:rFonts w:cstheme="minorHAnsi"/>
          <w:b/>
          <w:caps/>
          <w:spacing w:val="20"/>
        </w:rPr>
        <w:t xml:space="preserve">maintenance of certification (moc) credit: </w:t>
      </w:r>
      <w:r w:rsidRPr="0011711A">
        <w:rPr>
          <w:rFonts w:cstheme="minorHAnsi"/>
        </w:rPr>
        <w:t>ACCME has collaborated with American Board of Medical Specialties (ABMS) to simplify and align the MOC process to better meet the needs of diplomats and to facilitate the integration of CME and MOC. The collaborations enable CME providers to offer more lifelong learning options with MOC credit to physician specialists and subspecialists.</w:t>
      </w:r>
      <w:r w:rsidRPr="0011711A">
        <w:rPr>
          <w:rFonts w:cstheme="minorHAnsi"/>
          <w:b/>
        </w:rPr>
        <w:t xml:space="preserve">  </w:t>
      </w:r>
    </w:p>
    <w:p w:rsidR="00561074" w:rsidRPr="0011711A" w:rsidRDefault="00561074" w:rsidP="00590859">
      <w:pPr>
        <w:pStyle w:val="ListParagraph"/>
        <w:numPr>
          <w:ilvl w:val="0"/>
          <w:numId w:val="15"/>
        </w:numPr>
        <w:tabs>
          <w:tab w:val="left" w:pos="360"/>
          <w:tab w:val="left" w:pos="720"/>
          <w:tab w:val="left" w:pos="1080"/>
          <w:tab w:val="left" w:pos="1440"/>
          <w:tab w:val="left" w:pos="1800"/>
        </w:tabs>
        <w:autoSpaceDE w:val="0"/>
        <w:autoSpaceDN w:val="0"/>
        <w:adjustRightInd w:val="0"/>
        <w:spacing w:after="120" w:line="240" w:lineRule="auto"/>
        <w:ind w:hanging="1080"/>
        <w:contextualSpacing w:val="0"/>
        <w:rPr>
          <w:rFonts w:cstheme="minorHAnsi"/>
          <w:color w:val="9D2235"/>
          <w:u w:val="single"/>
        </w:rPr>
      </w:pPr>
      <w:r w:rsidRPr="0011711A">
        <w:rPr>
          <w:rFonts w:cstheme="minorHAnsi"/>
          <w:b/>
          <w:color w:val="9D2235"/>
          <w:u w:val="single"/>
          <w:shd w:val="clear" w:color="auto" w:fill="FFFFCC"/>
        </w:rPr>
        <w:t>NOTE</w:t>
      </w:r>
      <w:r w:rsidRPr="0011711A">
        <w:rPr>
          <w:rFonts w:cstheme="minorHAnsi"/>
          <w:b/>
          <w:color w:val="9D2235"/>
        </w:rPr>
        <w:t>:</w:t>
      </w:r>
      <w:r w:rsidRPr="0011711A">
        <w:rPr>
          <w:rFonts w:cstheme="minorHAnsi"/>
          <w:color w:val="9D2235"/>
        </w:rPr>
        <w:t xml:space="preserve"> </w:t>
      </w:r>
      <w:r w:rsidRPr="0011711A">
        <w:rPr>
          <w:rFonts w:cstheme="minorHAnsi"/>
          <w:color w:val="9D2235"/>
        </w:rPr>
        <w:tab/>
        <w:t xml:space="preserve">If applying for MOC credit, include all test questions formatted correctly as required by specific Board specifications (example provided upon request). All questions </w:t>
      </w:r>
      <w:r w:rsidR="00975139" w:rsidRPr="0011711A">
        <w:rPr>
          <w:rFonts w:cstheme="minorHAnsi"/>
          <w:color w:val="9D2235"/>
        </w:rPr>
        <w:t>i</w:t>
      </w:r>
      <w:r w:rsidRPr="0011711A">
        <w:rPr>
          <w:rFonts w:cstheme="minorHAnsi"/>
          <w:color w:val="9D2235"/>
        </w:rPr>
        <w:t xml:space="preserve">n the correct format </w:t>
      </w:r>
      <w:r w:rsidR="00975139" w:rsidRPr="0011711A">
        <w:rPr>
          <w:rFonts w:cstheme="minorHAnsi"/>
          <w:color w:val="9D2235"/>
        </w:rPr>
        <w:t xml:space="preserve">due </w:t>
      </w:r>
      <w:r w:rsidRPr="0011711A">
        <w:rPr>
          <w:rFonts w:cstheme="minorHAnsi"/>
          <w:color w:val="9D2235"/>
        </w:rPr>
        <w:t>to CPD office three weeks prior to the event (</w:t>
      </w:r>
      <w:r w:rsidRPr="0011711A">
        <w:rPr>
          <w:rFonts w:cstheme="minorHAnsi"/>
          <w:color w:val="9D2235"/>
          <w:u w:val="single"/>
        </w:rPr>
        <w:t>1-2 questions are required per 30-minute session for all qualifying sessions</w:t>
      </w:r>
      <w:r w:rsidRPr="0011711A">
        <w:rPr>
          <w:rFonts w:cstheme="minorHAnsi"/>
          <w:color w:val="9D2235"/>
        </w:rPr>
        <w:t>).</w:t>
      </w:r>
    </w:p>
    <w:p w:rsidR="00561074" w:rsidRPr="0011711A" w:rsidRDefault="00561074" w:rsidP="0011711A">
      <w:pPr>
        <w:tabs>
          <w:tab w:val="left" w:pos="3600"/>
          <w:tab w:val="left" w:pos="3960"/>
          <w:tab w:val="left" w:pos="4320"/>
          <w:tab w:val="left" w:pos="5040"/>
          <w:tab w:val="left" w:pos="5400"/>
          <w:tab w:val="left" w:pos="5760"/>
          <w:tab w:val="left" w:pos="6120"/>
        </w:tabs>
        <w:autoSpaceDE w:val="0"/>
        <w:autoSpaceDN w:val="0"/>
        <w:adjustRightInd w:val="0"/>
        <w:spacing w:after="120" w:line="240" w:lineRule="auto"/>
        <w:ind w:left="360"/>
        <w:rPr>
          <w:rFonts w:cstheme="minorHAnsi"/>
          <w:b/>
        </w:rPr>
      </w:pPr>
      <w:r w:rsidRPr="0011711A">
        <w:rPr>
          <w:rFonts w:cstheme="minorHAnsi"/>
          <w:b/>
        </w:rPr>
        <w:lastRenderedPageBreak/>
        <w:t>Applying for MOC credit?</w:t>
      </w:r>
    </w:p>
    <w:p w:rsidR="00561074" w:rsidRPr="0011711A" w:rsidRDefault="00575C6A" w:rsidP="0011711A">
      <w:pPr>
        <w:tabs>
          <w:tab w:val="left" w:pos="360"/>
          <w:tab w:val="left" w:pos="720"/>
          <w:tab w:val="left" w:pos="1080"/>
          <w:tab w:val="left" w:pos="1440"/>
          <w:tab w:val="left" w:pos="1800"/>
          <w:tab w:val="left" w:pos="5760"/>
          <w:tab w:val="left" w:pos="6120"/>
          <w:tab w:val="left" w:pos="6480"/>
          <w:tab w:val="left" w:pos="6840"/>
          <w:tab w:val="left" w:pos="7200"/>
        </w:tabs>
        <w:autoSpaceDE w:val="0"/>
        <w:autoSpaceDN w:val="0"/>
        <w:adjustRightInd w:val="0"/>
        <w:spacing w:after="120" w:line="240" w:lineRule="auto"/>
        <w:ind w:left="360"/>
        <w:rPr>
          <w:rFonts w:cstheme="minorHAnsi"/>
          <w:b/>
        </w:rPr>
      </w:pPr>
      <w:sdt>
        <w:sdtPr>
          <w:rPr>
            <w:rFonts w:eastAsia="MS Gothic" w:cstheme="minorHAnsi"/>
          </w:rPr>
          <w:id w:val="1713690691"/>
          <w14:checkbox>
            <w14:checked w14:val="0"/>
            <w14:checkedState w14:val="2612" w14:font="MS Gothic"/>
            <w14:uncheckedState w14:val="2610" w14:font="MS Gothic"/>
          </w14:checkbox>
        </w:sdtPr>
        <w:sdtContent>
          <w:r w:rsidR="00547722">
            <w:rPr>
              <w:rFonts w:ascii="MS Gothic" w:eastAsia="MS Gothic" w:hAnsi="MS Gothic" w:cstheme="minorHAnsi" w:hint="eastAsia"/>
            </w:rPr>
            <w:t>☐</w:t>
          </w:r>
        </w:sdtContent>
      </w:sdt>
      <w:r w:rsidR="00561074" w:rsidRPr="0011711A">
        <w:rPr>
          <w:rFonts w:eastAsia="MS Gothic" w:cstheme="minorHAnsi"/>
        </w:rPr>
        <w:tab/>
      </w:r>
      <w:r w:rsidR="00561074" w:rsidRPr="0011711A">
        <w:rPr>
          <w:rFonts w:eastAsia="MS Gothic" w:cstheme="minorHAnsi"/>
          <w:b/>
        </w:rPr>
        <w:t>No</w:t>
      </w:r>
      <w:r w:rsidR="00561074" w:rsidRPr="0011711A">
        <w:rPr>
          <w:rFonts w:cstheme="minorHAnsi"/>
          <w:b/>
        </w:rPr>
        <w:t xml:space="preserve">. </w:t>
      </w:r>
      <w:r w:rsidR="00561074" w:rsidRPr="0011711A">
        <w:rPr>
          <w:rFonts w:cstheme="minorHAnsi"/>
        </w:rPr>
        <w:t>If “</w:t>
      </w:r>
      <w:r w:rsidR="00561074" w:rsidRPr="0011711A">
        <w:rPr>
          <w:rFonts w:cstheme="minorHAnsi"/>
          <w:i/>
        </w:rPr>
        <w:t>No</w:t>
      </w:r>
      <w:r w:rsidR="00561074" w:rsidRPr="0011711A">
        <w:rPr>
          <w:rFonts w:cstheme="minorHAnsi"/>
        </w:rPr>
        <w:t>” then skip this section altogether.</w:t>
      </w:r>
      <w:r w:rsidR="00561074" w:rsidRPr="0011711A">
        <w:rPr>
          <w:rFonts w:cstheme="minorHAnsi"/>
        </w:rPr>
        <w:tab/>
      </w:r>
    </w:p>
    <w:p w:rsidR="00561074" w:rsidRPr="0011711A" w:rsidRDefault="00575C6A" w:rsidP="0011711A">
      <w:pPr>
        <w:tabs>
          <w:tab w:val="left" w:pos="360"/>
          <w:tab w:val="left" w:pos="720"/>
          <w:tab w:val="left" w:pos="1080"/>
          <w:tab w:val="left" w:pos="1440"/>
          <w:tab w:val="left" w:pos="1800"/>
        </w:tabs>
        <w:autoSpaceDE w:val="0"/>
        <w:autoSpaceDN w:val="0"/>
        <w:adjustRightInd w:val="0"/>
        <w:spacing w:after="120" w:line="240" w:lineRule="auto"/>
        <w:ind w:left="360"/>
        <w:rPr>
          <w:rFonts w:cstheme="minorHAnsi"/>
        </w:rPr>
      </w:pPr>
      <w:sdt>
        <w:sdtPr>
          <w:rPr>
            <w:rFonts w:eastAsia="MS Gothic" w:cstheme="minorHAnsi"/>
          </w:rPr>
          <w:id w:val="-415940508"/>
          <w14:checkbox>
            <w14:checked w14:val="0"/>
            <w14:checkedState w14:val="2612" w14:font="MS Gothic"/>
            <w14:uncheckedState w14:val="2610" w14:font="MS Gothic"/>
          </w14:checkbox>
        </w:sdtPr>
        <w:sdtContent>
          <w:r w:rsidR="00561074" w:rsidRPr="0011711A">
            <w:rPr>
              <w:rFonts w:ascii="Segoe UI Symbol" w:eastAsia="MS Gothic" w:hAnsi="Segoe UI Symbol" w:cs="Segoe UI Symbol"/>
            </w:rPr>
            <w:t>☐</w:t>
          </w:r>
        </w:sdtContent>
      </w:sdt>
      <w:r w:rsidR="00561074" w:rsidRPr="0011711A">
        <w:rPr>
          <w:rFonts w:cstheme="minorHAnsi"/>
        </w:rPr>
        <w:tab/>
      </w:r>
      <w:r w:rsidR="00561074" w:rsidRPr="0011711A">
        <w:rPr>
          <w:rFonts w:cstheme="minorHAnsi"/>
          <w:b/>
        </w:rPr>
        <w:t>Yes</w:t>
      </w:r>
      <w:r w:rsidR="00561074" w:rsidRPr="0011711A">
        <w:rPr>
          <w:rFonts w:cstheme="minorHAnsi"/>
        </w:rPr>
        <w:t>. If “</w:t>
      </w:r>
      <w:r w:rsidR="00561074" w:rsidRPr="0011711A">
        <w:rPr>
          <w:rFonts w:cstheme="minorHAnsi"/>
          <w:i/>
        </w:rPr>
        <w:t>Yes</w:t>
      </w:r>
      <w:r w:rsidR="00561074" w:rsidRPr="0011711A">
        <w:rPr>
          <w:rFonts w:cstheme="minorHAnsi"/>
        </w:rPr>
        <w:t xml:space="preserve">,” check applicable box(es) below. OU/CPD will contact you </w:t>
      </w:r>
      <w:r w:rsidR="007D1345">
        <w:rPr>
          <w:rFonts w:cstheme="minorHAnsi"/>
        </w:rPr>
        <w:t xml:space="preserve">at a later date </w:t>
      </w:r>
      <w:r w:rsidR="00561074" w:rsidRPr="0011711A">
        <w:rPr>
          <w:rFonts w:cstheme="minorHAnsi"/>
        </w:rPr>
        <w:t>with further instructions.</w:t>
      </w:r>
    </w:p>
    <w:p w:rsidR="00561074" w:rsidRPr="0011711A" w:rsidRDefault="00575C6A" w:rsidP="0011711A">
      <w:pPr>
        <w:pStyle w:val="ListParagraph"/>
        <w:tabs>
          <w:tab w:val="left" w:pos="360"/>
          <w:tab w:val="left" w:pos="720"/>
          <w:tab w:val="left" w:pos="1080"/>
          <w:tab w:val="left" w:pos="1440"/>
          <w:tab w:val="left" w:pos="1800"/>
        </w:tabs>
        <w:autoSpaceDE w:val="0"/>
        <w:autoSpaceDN w:val="0"/>
        <w:adjustRightInd w:val="0"/>
        <w:spacing w:after="120" w:line="240" w:lineRule="auto"/>
        <w:contextualSpacing w:val="0"/>
        <w:rPr>
          <w:rFonts w:cstheme="minorHAnsi"/>
        </w:rPr>
      </w:pPr>
      <w:sdt>
        <w:sdtPr>
          <w:rPr>
            <w:rFonts w:eastAsia="MS Gothic" w:cstheme="minorHAnsi"/>
          </w:rPr>
          <w:id w:val="510254949"/>
          <w14:checkbox>
            <w14:checked w14:val="0"/>
            <w14:checkedState w14:val="2612" w14:font="MS Gothic"/>
            <w14:uncheckedState w14:val="2610" w14:font="MS Gothic"/>
          </w14:checkbox>
        </w:sdtPr>
        <w:sdtContent>
          <w:r w:rsidR="00561074" w:rsidRPr="0011711A">
            <w:rPr>
              <w:rFonts w:ascii="Segoe UI Symbol" w:eastAsia="MS Gothic" w:hAnsi="Segoe UI Symbol" w:cs="Segoe UI Symbol"/>
            </w:rPr>
            <w:t>☐</w:t>
          </w:r>
        </w:sdtContent>
      </w:sdt>
      <w:r w:rsidR="00561074" w:rsidRPr="0011711A">
        <w:rPr>
          <w:rFonts w:cstheme="minorHAnsi"/>
        </w:rPr>
        <w:tab/>
        <w:t>Internal Medicine (ABIM: American Board of Internal Medicine)</w:t>
      </w:r>
    </w:p>
    <w:p w:rsidR="00561074" w:rsidRPr="0011711A" w:rsidRDefault="00575C6A" w:rsidP="0011711A">
      <w:pPr>
        <w:pStyle w:val="ListParagraph"/>
        <w:tabs>
          <w:tab w:val="left" w:pos="360"/>
          <w:tab w:val="left" w:pos="720"/>
          <w:tab w:val="left" w:pos="1080"/>
          <w:tab w:val="left" w:pos="1440"/>
          <w:tab w:val="left" w:pos="1800"/>
        </w:tabs>
        <w:autoSpaceDE w:val="0"/>
        <w:autoSpaceDN w:val="0"/>
        <w:adjustRightInd w:val="0"/>
        <w:spacing w:after="120" w:line="240" w:lineRule="auto"/>
        <w:contextualSpacing w:val="0"/>
        <w:rPr>
          <w:rFonts w:cstheme="minorHAnsi"/>
        </w:rPr>
      </w:pPr>
      <w:sdt>
        <w:sdtPr>
          <w:rPr>
            <w:rFonts w:eastAsia="MS Gothic" w:cstheme="minorHAnsi"/>
          </w:rPr>
          <w:id w:val="1054509583"/>
          <w14:checkbox>
            <w14:checked w14:val="0"/>
            <w14:checkedState w14:val="2612" w14:font="MS Gothic"/>
            <w14:uncheckedState w14:val="2610" w14:font="MS Gothic"/>
          </w14:checkbox>
        </w:sdtPr>
        <w:sdtContent>
          <w:r w:rsidR="00561074" w:rsidRPr="0011711A">
            <w:rPr>
              <w:rFonts w:ascii="Segoe UI Symbol" w:eastAsia="MS Gothic" w:hAnsi="Segoe UI Symbol" w:cs="Segoe UI Symbol"/>
            </w:rPr>
            <w:t>☐</w:t>
          </w:r>
        </w:sdtContent>
      </w:sdt>
      <w:r w:rsidR="00561074" w:rsidRPr="0011711A">
        <w:rPr>
          <w:rFonts w:cstheme="minorHAnsi"/>
        </w:rPr>
        <w:tab/>
        <w:t>Pediatrics (ABP: American Board of Pediatricians)</w:t>
      </w:r>
    </w:p>
    <w:p w:rsidR="00561074" w:rsidRPr="0011711A" w:rsidRDefault="00575C6A" w:rsidP="0011711A">
      <w:pPr>
        <w:pStyle w:val="ListParagraph"/>
        <w:tabs>
          <w:tab w:val="left" w:pos="360"/>
          <w:tab w:val="left" w:pos="720"/>
          <w:tab w:val="left" w:pos="1080"/>
          <w:tab w:val="left" w:pos="1440"/>
          <w:tab w:val="left" w:pos="1800"/>
        </w:tabs>
        <w:autoSpaceDE w:val="0"/>
        <w:autoSpaceDN w:val="0"/>
        <w:adjustRightInd w:val="0"/>
        <w:spacing w:after="120" w:line="240" w:lineRule="auto"/>
        <w:contextualSpacing w:val="0"/>
        <w:rPr>
          <w:rFonts w:cstheme="minorHAnsi"/>
        </w:rPr>
      </w:pPr>
      <w:sdt>
        <w:sdtPr>
          <w:rPr>
            <w:rFonts w:eastAsia="MS Gothic" w:cstheme="minorHAnsi"/>
          </w:rPr>
          <w:id w:val="-868756939"/>
          <w14:checkbox>
            <w14:checked w14:val="0"/>
            <w14:checkedState w14:val="2612" w14:font="MS Gothic"/>
            <w14:uncheckedState w14:val="2610" w14:font="MS Gothic"/>
          </w14:checkbox>
        </w:sdtPr>
        <w:sdtContent>
          <w:r w:rsidR="00561074" w:rsidRPr="0011711A">
            <w:rPr>
              <w:rFonts w:ascii="Segoe UI Symbol" w:eastAsia="MS Gothic" w:hAnsi="Segoe UI Symbol" w:cs="Segoe UI Symbol"/>
            </w:rPr>
            <w:t>☐</w:t>
          </w:r>
        </w:sdtContent>
      </w:sdt>
      <w:r w:rsidR="00561074" w:rsidRPr="0011711A">
        <w:rPr>
          <w:rFonts w:cstheme="minorHAnsi"/>
        </w:rPr>
        <w:tab/>
        <w:t>Surgery (ABS: American Board of Surgery)</w:t>
      </w:r>
    </w:p>
    <w:p w:rsidR="00561074" w:rsidRPr="002C3687" w:rsidRDefault="00561074" w:rsidP="009C3DCA">
      <w:pPr>
        <w:pStyle w:val="ListParagraph"/>
        <w:numPr>
          <w:ilvl w:val="0"/>
          <w:numId w:val="84"/>
        </w:numPr>
        <w:tabs>
          <w:tab w:val="right" w:pos="6480"/>
          <w:tab w:val="right" w:pos="6840"/>
          <w:tab w:val="right" w:pos="7200"/>
          <w:tab w:val="right" w:pos="7560"/>
          <w:tab w:val="right" w:pos="7920"/>
          <w:tab w:val="right" w:pos="8280"/>
          <w:tab w:val="right" w:pos="8640"/>
          <w:tab w:val="right" w:pos="9000"/>
          <w:tab w:val="right" w:leader="dot" w:pos="10800"/>
        </w:tabs>
        <w:autoSpaceDE w:val="0"/>
        <w:autoSpaceDN w:val="0"/>
        <w:adjustRightInd w:val="0"/>
        <w:spacing w:after="120" w:line="240" w:lineRule="auto"/>
        <w:ind w:left="360"/>
        <w:contextualSpacing w:val="0"/>
        <w:rPr>
          <w:rFonts w:cstheme="minorHAnsi"/>
          <w:sz w:val="24"/>
        </w:rPr>
      </w:pPr>
      <w:r w:rsidRPr="002C3687">
        <w:rPr>
          <w:rFonts w:ascii="Calibri" w:hAnsi="Calibri" w:cs="Calibri"/>
          <w:b/>
          <w:caps/>
          <w:spacing w:val="20"/>
          <w:sz w:val="24"/>
        </w:rPr>
        <w:t xml:space="preserve">Will the </w:t>
      </w:r>
      <w:r>
        <w:rPr>
          <w:rFonts w:ascii="Calibri" w:hAnsi="Calibri" w:cs="Calibri"/>
          <w:b/>
          <w:caps/>
          <w:spacing w:val="20"/>
          <w:sz w:val="24"/>
        </w:rPr>
        <w:t>Course</w:t>
      </w:r>
      <w:r w:rsidRPr="002C3687">
        <w:rPr>
          <w:rFonts w:ascii="Calibri" w:hAnsi="Calibri" w:cs="Calibri"/>
          <w:b/>
          <w:caps/>
          <w:spacing w:val="20"/>
          <w:sz w:val="24"/>
        </w:rPr>
        <w:t xml:space="preserve"> apply for additional credits</w:t>
      </w:r>
      <w:r w:rsidR="0010541C">
        <w:rPr>
          <w:rFonts w:ascii="Calibri" w:hAnsi="Calibri" w:cs="Calibri"/>
          <w:b/>
          <w:caps/>
          <w:spacing w:val="20"/>
          <w:sz w:val="24"/>
        </w:rPr>
        <w:t xml:space="preserve"> (interprofessional education collaborative practice)</w:t>
      </w:r>
      <w:r w:rsidRPr="002C3687">
        <w:rPr>
          <w:rFonts w:ascii="Calibri" w:hAnsi="Calibri" w:cs="Calibri"/>
          <w:b/>
          <w:caps/>
          <w:spacing w:val="20"/>
          <w:sz w:val="24"/>
        </w:rPr>
        <w:t>?</w:t>
      </w:r>
      <w:r w:rsidRPr="002C3687">
        <w:rPr>
          <w:rFonts w:ascii="Calibri" w:hAnsi="Calibri" w:cs="Calibri"/>
          <w:b/>
          <w:caps/>
          <w:spacing w:val="20"/>
          <w:sz w:val="24"/>
        </w:rPr>
        <w:tab/>
      </w:r>
    </w:p>
    <w:p w:rsidR="00561074" w:rsidRPr="0010541C" w:rsidRDefault="00575C6A" w:rsidP="00590859">
      <w:pPr>
        <w:pStyle w:val="ListParagraph"/>
        <w:numPr>
          <w:ilvl w:val="0"/>
          <w:numId w:val="2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120" w:line="240" w:lineRule="auto"/>
        <w:ind w:left="720"/>
        <w:contextualSpacing w:val="0"/>
        <w:rPr>
          <w:rFonts w:cstheme="minorHAnsi"/>
          <w:caps/>
        </w:rPr>
      </w:pPr>
      <w:sdt>
        <w:sdtPr>
          <w:rPr>
            <w:rFonts w:eastAsia="MS Gothic" w:cstheme="minorHAnsi"/>
          </w:rPr>
          <w:id w:val="-771706831"/>
          <w14:checkbox>
            <w14:checked w14:val="0"/>
            <w14:checkedState w14:val="2612" w14:font="MS Gothic"/>
            <w14:uncheckedState w14:val="2610" w14:font="MS Gothic"/>
          </w14:checkbox>
        </w:sdtPr>
        <w:sdtContent>
          <w:r w:rsidR="00547722">
            <w:rPr>
              <w:rFonts w:ascii="MS Gothic" w:eastAsia="MS Gothic" w:hAnsi="MS Gothic" w:cstheme="minorHAnsi" w:hint="eastAsia"/>
            </w:rPr>
            <w:t>☐</w:t>
          </w:r>
        </w:sdtContent>
      </w:sdt>
      <w:r w:rsidR="00561074" w:rsidRPr="00413305">
        <w:rPr>
          <w:rFonts w:cstheme="minorHAnsi"/>
        </w:rPr>
        <w:t xml:space="preserve">  </w:t>
      </w:r>
      <w:r w:rsidR="00561074" w:rsidRPr="00413305">
        <w:rPr>
          <w:rFonts w:cstheme="minorHAnsi"/>
          <w:b/>
        </w:rPr>
        <w:t>Yes</w:t>
      </w:r>
      <w:r w:rsidR="00561074" w:rsidRPr="00413305">
        <w:rPr>
          <w:rFonts w:cstheme="minorHAnsi"/>
        </w:rPr>
        <w:t>. If “Yes” then check all that apply</w:t>
      </w:r>
      <w:r w:rsidR="00561074">
        <w:rPr>
          <w:rFonts w:cstheme="minorHAnsi"/>
        </w:rPr>
        <w:t>.</w:t>
      </w:r>
      <w:r w:rsidR="00561074">
        <w:rPr>
          <w:rFonts w:cstheme="minorHAnsi"/>
        </w:rPr>
        <w:tab/>
      </w:r>
      <w:r w:rsidR="00561074">
        <w:rPr>
          <w:rFonts w:cstheme="minorHAnsi"/>
        </w:rPr>
        <w:tab/>
      </w:r>
      <w:sdt>
        <w:sdtPr>
          <w:rPr>
            <w:rFonts w:eastAsia="MS Gothic" w:cstheme="minorHAnsi"/>
          </w:rPr>
          <w:id w:val="-1198540354"/>
          <w14:checkbox>
            <w14:checked w14:val="0"/>
            <w14:checkedState w14:val="2612" w14:font="MS Gothic"/>
            <w14:uncheckedState w14:val="2610" w14:font="MS Gothic"/>
          </w14:checkbox>
        </w:sdtPr>
        <w:sdtContent>
          <w:r w:rsidR="00561074" w:rsidRPr="00413305">
            <w:rPr>
              <w:rFonts w:ascii="Segoe UI Symbol" w:eastAsia="MS Gothic" w:hAnsi="Segoe UI Symbol" w:cs="Segoe UI Symbol"/>
            </w:rPr>
            <w:t>☐</w:t>
          </w:r>
        </w:sdtContent>
      </w:sdt>
      <w:r w:rsidR="00561074" w:rsidRPr="00413305">
        <w:rPr>
          <w:rFonts w:eastAsia="MS Gothic" w:cstheme="minorHAnsi"/>
        </w:rPr>
        <w:tab/>
      </w:r>
      <w:r w:rsidR="00561074" w:rsidRPr="003620C3">
        <w:rPr>
          <w:rFonts w:eastAsia="MS Gothic" w:cstheme="minorHAnsi"/>
          <w:b/>
        </w:rPr>
        <w:t>No</w:t>
      </w:r>
      <w:r w:rsidR="00561074" w:rsidRPr="003620C3">
        <w:rPr>
          <w:rFonts w:cstheme="minorHAnsi"/>
          <w:b/>
        </w:rPr>
        <w:t>.</w:t>
      </w:r>
      <w:r w:rsidR="008B5F38">
        <w:rPr>
          <w:rFonts w:cstheme="minorHAnsi"/>
          <w:b/>
        </w:rPr>
        <w:t xml:space="preserve"> </w:t>
      </w:r>
      <w:r w:rsidR="008B5F38" w:rsidRPr="008B5F38">
        <w:rPr>
          <w:rFonts w:cstheme="minorHAnsi"/>
          <w:i/>
        </w:rPr>
        <w:t>If “No” then skip this section altogether.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7"/>
        <w:gridCol w:w="8753"/>
      </w:tblGrid>
      <w:tr w:rsidR="0010541C" w:rsidTr="0010541C">
        <w:tc>
          <w:tcPr>
            <w:tcW w:w="10070" w:type="dxa"/>
            <w:gridSpan w:val="2"/>
          </w:tcPr>
          <w:p w:rsidR="0010541C" w:rsidRPr="0035680F" w:rsidRDefault="00575C6A" w:rsidP="0010541C">
            <w:pPr>
              <w:pStyle w:val="ListParagraph"/>
              <w:tabs>
                <w:tab w:val="left" w:pos="360"/>
                <w:tab w:val="left" w:pos="720"/>
                <w:tab w:val="left" w:pos="1080"/>
                <w:tab w:val="left" w:pos="1440"/>
                <w:tab w:val="left" w:pos="1800"/>
                <w:tab w:val="left" w:pos="2160"/>
              </w:tabs>
              <w:spacing w:after="120" w:line="240" w:lineRule="auto"/>
              <w:ind w:left="360" w:hanging="360"/>
              <w:contextualSpacing w:val="0"/>
              <w:rPr>
                <w:rFonts w:cstheme="minorHAnsi"/>
              </w:rPr>
            </w:pPr>
            <w:sdt>
              <w:sdtPr>
                <w:rPr>
                  <w:rFonts w:ascii="MS Gothic" w:eastAsia="MS Gothic" w:hAnsi="MS Gothic" w:cstheme="minorHAnsi"/>
                </w:rPr>
                <w:id w:val="-563181190"/>
                <w14:checkbox>
                  <w14:checked w14:val="0"/>
                  <w14:checkedState w14:val="2612" w14:font="MS Gothic"/>
                  <w14:uncheckedState w14:val="2610" w14:font="MS Gothic"/>
                </w14:checkbox>
              </w:sdtPr>
              <w:sdtContent>
                <w:r w:rsidR="0010541C">
                  <w:rPr>
                    <w:rFonts w:ascii="MS Gothic" w:eastAsia="MS Gothic" w:hAnsi="MS Gothic" w:cstheme="minorHAnsi" w:hint="eastAsia"/>
                  </w:rPr>
                  <w:t>☐</w:t>
                </w:r>
              </w:sdtContent>
            </w:sdt>
            <w:r w:rsidR="0010541C" w:rsidRPr="0035680F">
              <w:rPr>
                <w:rFonts w:cstheme="minorHAnsi"/>
              </w:rPr>
              <w:tab/>
              <w:t xml:space="preserve">AAFP: American Academy of Family Physicians </w:t>
            </w:r>
          </w:p>
          <w:p w:rsidR="0010541C" w:rsidRPr="00AB736D" w:rsidRDefault="00575C6A" w:rsidP="0010541C">
            <w:pPr>
              <w:pStyle w:val="ListParagraph"/>
              <w:tabs>
                <w:tab w:val="left" w:pos="360"/>
                <w:tab w:val="left" w:pos="720"/>
                <w:tab w:val="left" w:pos="1080"/>
                <w:tab w:val="left" w:pos="1440"/>
                <w:tab w:val="left" w:pos="1800"/>
                <w:tab w:val="left" w:pos="2160"/>
              </w:tabs>
              <w:spacing w:after="120" w:line="240" w:lineRule="auto"/>
              <w:ind w:left="360" w:hanging="360"/>
              <w:contextualSpacing w:val="0"/>
              <w:rPr>
                <w:rFonts w:cstheme="minorHAnsi"/>
                <w:color w:val="9D2335"/>
              </w:rPr>
            </w:pPr>
            <w:sdt>
              <w:sdtPr>
                <w:rPr>
                  <w:rFonts w:ascii="MS Gothic" w:eastAsia="MS Gothic" w:hAnsi="MS Gothic" w:cstheme="minorHAnsi"/>
                </w:rPr>
                <w:id w:val="1668205907"/>
                <w14:checkbox>
                  <w14:checked w14:val="0"/>
                  <w14:checkedState w14:val="2612" w14:font="MS Gothic"/>
                  <w14:uncheckedState w14:val="2610" w14:font="MS Gothic"/>
                </w14:checkbox>
              </w:sdtPr>
              <w:sdtContent>
                <w:r w:rsidR="00AB736D">
                  <w:rPr>
                    <w:rFonts w:ascii="MS Gothic" w:eastAsia="MS Gothic" w:hAnsi="MS Gothic" w:cstheme="minorHAnsi" w:hint="eastAsia"/>
                  </w:rPr>
                  <w:t>☐</w:t>
                </w:r>
              </w:sdtContent>
            </w:sdt>
            <w:r w:rsidR="0010541C" w:rsidRPr="0035680F">
              <w:rPr>
                <w:rFonts w:cstheme="minorHAnsi"/>
              </w:rPr>
              <w:tab/>
              <w:t>AAPA: American Academy of Physician Ass</w:t>
            </w:r>
            <w:r w:rsidR="00CF30B0">
              <w:rPr>
                <w:rFonts w:cstheme="minorHAnsi"/>
              </w:rPr>
              <w:t>ociates</w:t>
            </w:r>
            <w:r w:rsidR="00AB736D">
              <w:rPr>
                <w:rFonts w:cstheme="minorHAnsi"/>
              </w:rPr>
              <w:t xml:space="preserve"> </w:t>
            </w:r>
          </w:p>
          <w:p w:rsidR="0010541C" w:rsidRPr="0035680F" w:rsidRDefault="00575C6A" w:rsidP="0010541C">
            <w:pPr>
              <w:pStyle w:val="ListParagraph"/>
              <w:tabs>
                <w:tab w:val="left" w:pos="360"/>
                <w:tab w:val="left" w:pos="720"/>
                <w:tab w:val="left" w:pos="1080"/>
                <w:tab w:val="left" w:pos="1440"/>
                <w:tab w:val="left" w:pos="1800"/>
                <w:tab w:val="left" w:pos="2160"/>
              </w:tabs>
              <w:spacing w:after="120" w:line="240" w:lineRule="auto"/>
              <w:ind w:left="360" w:hanging="360"/>
              <w:contextualSpacing w:val="0"/>
              <w:rPr>
                <w:rFonts w:cstheme="minorHAnsi"/>
              </w:rPr>
            </w:pPr>
            <w:sdt>
              <w:sdtPr>
                <w:rPr>
                  <w:rFonts w:ascii="MS Gothic" w:eastAsia="MS Gothic" w:hAnsi="MS Gothic" w:cstheme="minorHAnsi"/>
                </w:rPr>
                <w:id w:val="1675381352"/>
                <w14:checkbox>
                  <w14:checked w14:val="0"/>
                  <w14:checkedState w14:val="2612" w14:font="MS Gothic"/>
                  <w14:uncheckedState w14:val="2610" w14:font="MS Gothic"/>
                </w14:checkbox>
              </w:sdtPr>
              <w:sdtContent>
                <w:r w:rsidR="0010541C" w:rsidRPr="0035680F">
                  <w:rPr>
                    <w:rFonts w:ascii="MS Gothic" w:eastAsia="MS Gothic" w:hAnsi="MS Gothic" w:cs="Segoe UI Symbol"/>
                  </w:rPr>
                  <w:t>☐</w:t>
                </w:r>
              </w:sdtContent>
            </w:sdt>
            <w:r w:rsidR="0010541C" w:rsidRPr="0035680F">
              <w:rPr>
                <w:rFonts w:cstheme="minorHAnsi"/>
              </w:rPr>
              <w:tab/>
              <w:t>ACPE: Accreditation Council for Pharmacy Education</w:t>
            </w:r>
          </w:p>
          <w:p w:rsidR="0010541C" w:rsidRDefault="00575C6A" w:rsidP="0010541C">
            <w:pPr>
              <w:pStyle w:val="ListParagraph"/>
              <w:tabs>
                <w:tab w:val="left" w:pos="360"/>
                <w:tab w:val="left" w:pos="720"/>
                <w:tab w:val="left" w:pos="1080"/>
                <w:tab w:val="left" w:pos="1440"/>
                <w:tab w:val="left" w:pos="1800"/>
                <w:tab w:val="left" w:pos="2160"/>
              </w:tabs>
              <w:spacing w:after="120" w:line="240" w:lineRule="auto"/>
              <w:ind w:left="360" w:hanging="360"/>
              <w:contextualSpacing w:val="0"/>
              <w:rPr>
                <w:rFonts w:cstheme="minorHAnsi"/>
              </w:rPr>
            </w:pPr>
            <w:sdt>
              <w:sdtPr>
                <w:rPr>
                  <w:rFonts w:ascii="MS Gothic" w:eastAsia="MS Gothic" w:hAnsi="MS Gothic" w:cstheme="minorHAnsi"/>
                  <w:shd w:val="clear" w:color="auto" w:fill="FFFFCC"/>
                </w:rPr>
                <w:id w:val="-1127998457"/>
                <w14:checkbox>
                  <w14:checked w14:val="0"/>
                  <w14:checkedState w14:val="2612" w14:font="MS Gothic"/>
                  <w14:uncheckedState w14:val="2610" w14:font="MS Gothic"/>
                </w14:checkbox>
              </w:sdtPr>
              <w:sdtContent>
                <w:r w:rsidR="00547722">
                  <w:rPr>
                    <w:rFonts w:ascii="MS Gothic" w:eastAsia="MS Gothic" w:hAnsi="MS Gothic" w:cstheme="minorHAnsi" w:hint="eastAsia"/>
                    <w:shd w:val="clear" w:color="auto" w:fill="FFFFCC"/>
                  </w:rPr>
                  <w:t>☐</w:t>
                </w:r>
              </w:sdtContent>
            </w:sdt>
            <w:r w:rsidR="0010541C" w:rsidRPr="00AB736D">
              <w:rPr>
                <w:rFonts w:cstheme="minorHAnsi"/>
                <w:shd w:val="clear" w:color="auto" w:fill="FFFFCC"/>
              </w:rPr>
              <w:tab/>
              <w:t xml:space="preserve">ANCC: American Nurses Credentialing Center (if checked then click </w:t>
            </w:r>
            <w:r w:rsidR="0010541C" w:rsidRPr="00AB736D">
              <w:rPr>
                <w:rFonts w:cstheme="minorHAnsi"/>
                <w:b/>
                <w:color w:val="0000FF"/>
                <w:u w:val="single"/>
                <w:shd w:val="clear" w:color="auto" w:fill="FFFFCC"/>
              </w:rPr>
              <w:t>here</w:t>
            </w:r>
            <w:r w:rsidR="0010541C" w:rsidRPr="00AB736D">
              <w:rPr>
                <w:rFonts w:cstheme="minorHAnsi"/>
                <w:shd w:val="clear" w:color="auto" w:fill="FFFFCC"/>
              </w:rPr>
              <w:t xml:space="preserve"> to complete supplemental </w:t>
            </w:r>
            <w:r w:rsidR="001669E0" w:rsidRPr="00AB736D">
              <w:rPr>
                <w:rFonts w:cstheme="minorHAnsi"/>
                <w:shd w:val="clear" w:color="auto" w:fill="FFFFCC"/>
              </w:rPr>
              <w:t>“</w:t>
            </w:r>
            <w:r w:rsidR="001669E0" w:rsidRPr="00AB736D">
              <w:rPr>
                <w:rFonts w:cstheme="minorHAnsi"/>
                <w:i/>
                <w:shd w:val="clear" w:color="auto" w:fill="FFFFCC"/>
              </w:rPr>
              <w:t>Nursing Credit Application</w:t>
            </w:r>
            <w:r w:rsidR="001669E0" w:rsidRPr="00AB736D">
              <w:rPr>
                <w:rFonts w:cstheme="minorHAnsi"/>
                <w:shd w:val="clear" w:color="auto" w:fill="FFFFCC"/>
              </w:rPr>
              <w:t>”</w:t>
            </w:r>
            <w:r w:rsidR="0010541C" w:rsidRPr="00AB736D">
              <w:rPr>
                <w:rFonts w:cstheme="minorHAnsi"/>
                <w:shd w:val="clear" w:color="auto" w:fill="FFFFCC"/>
              </w:rPr>
              <w:t>)</w:t>
            </w:r>
          </w:p>
          <w:p w:rsidR="0010541C" w:rsidRPr="0035680F" w:rsidRDefault="00575C6A" w:rsidP="0010541C">
            <w:pPr>
              <w:pStyle w:val="ListParagraph"/>
              <w:tabs>
                <w:tab w:val="left" w:pos="360"/>
                <w:tab w:val="left" w:pos="720"/>
                <w:tab w:val="left" w:pos="1080"/>
                <w:tab w:val="left" w:pos="1440"/>
                <w:tab w:val="left" w:pos="1800"/>
                <w:tab w:val="left" w:pos="2160"/>
              </w:tabs>
              <w:spacing w:after="120" w:line="240" w:lineRule="auto"/>
              <w:ind w:left="360" w:hanging="360"/>
              <w:contextualSpacing w:val="0"/>
              <w:rPr>
                <w:rFonts w:cstheme="minorHAnsi"/>
              </w:rPr>
            </w:pPr>
            <w:sdt>
              <w:sdtPr>
                <w:rPr>
                  <w:rFonts w:ascii="MS Gothic" w:eastAsia="MS Gothic" w:hAnsi="MS Gothic" w:cstheme="minorHAnsi"/>
                </w:rPr>
                <w:id w:val="-2090078455"/>
                <w14:checkbox>
                  <w14:checked w14:val="0"/>
                  <w14:checkedState w14:val="2612" w14:font="MS Gothic"/>
                  <w14:uncheckedState w14:val="2610" w14:font="MS Gothic"/>
                </w14:checkbox>
              </w:sdtPr>
              <w:sdtContent>
                <w:r w:rsidR="0010541C" w:rsidRPr="0035680F">
                  <w:rPr>
                    <w:rFonts w:ascii="MS Gothic" w:eastAsia="MS Gothic" w:hAnsi="MS Gothic" w:cs="Segoe UI Symbol"/>
                  </w:rPr>
                  <w:t>☐</w:t>
                </w:r>
              </w:sdtContent>
            </w:sdt>
            <w:r w:rsidR="0010541C" w:rsidRPr="0035680F">
              <w:rPr>
                <w:rFonts w:cstheme="minorHAnsi"/>
              </w:rPr>
              <w:tab/>
              <w:t>APTA: American Physical Therapy Association.</w:t>
            </w:r>
          </w:p>
          <w:p w:rsidR="0010541C" w:rsidRPr="0035680F" w:rsidRDefault="00575C6A" w:rsidP="0010541C">
            <w:pPr>
              <w:pStyle w:val="ListParagraph"/>
              <w:tabs>
                <w:tab w:val="left" w:pos="360"/>
                <w:tab w:val="left" w:pos="720"/>
                <w:tab w:val="left" w:pos="1080"/>
                <w:tab w:val="left" w:pos="1440"/>
                <w:tab w:val="left" w:pos="1800"/>
                <w:tab w:val="left" w:pos="2160"/>
              </w:tabs>
              <w:spacing w:after="120" w:line="240" w:lineRule="auto"/>
              <w:ind w:left="360" w:hanging="360"/>
              <w:contextualSpacing w:val="0"/>
              <w:rPr>
                <w:rFonts w:cstheme="minorHAnsi"/>
              </w:rPr>
            </w:pPr>
            <w:sdt>
              <w:sdtPr>
                <w:rPr>
                  <w:rFonts w:ascii="MS Gothic" w:eastAsia="MS Gothic" w:hAnsi="MS Gothic" w:cstheme="minorHAnsi"/>
                </w:rPr>
                <w:id w:val="-1515148313"/>
                <w14:checkbox>
                  <w14:checked w14:val="0"/>
                  <w14:checkedState w14:val="2612" w14:font="MS Gothic"/>
                  <w14:uncheckedState w14:val="2610" w14:font="MS Gothic"/>
                </w14:checkbox>
              </w:sdtPr>
              <w:sdtContent>
                <w:r w:rsidR="0010541C" w:rsidRPr="0035680F">
                  <w:rPr>
                    <w:rFonts w:ascii="MS Gothic" w:eastAsia="MS Gothic" w:hAnsi="MS Gothic" w:cs="Segoe UI Symbol"/>
                  </w:rPr>
                  <w:t>☐</w:t>
                </w:r>
              </w:sdtContent>
            </w:sdt>
            <w:r w:rsidR="0010541C" w:rsidRPr="0035680F">
              <w:rPr>
                <w:rFonts w:cstheme="minorHAnsi"/>
              </w:rPr>
              <w:tab/>
              <w:t>ASRT: American Society of Radiologic Technicians</w:t>
            </w:r>
          </w:p>
          <w:p w:rsidR="0010541C" w:rsidRDefault="00575C6A" w:rsidP="0010541C">
            <w:pPr>
              <w:pStyle w:val="ListParagraph"/>
              <w:tabs>
                <w:tab w:val="left" w:pos="360"/>
                <w:tab w:val="left" w:pos="720"/>
                <w:tab w:val="left" w:pos="1080"/>
                <w:tab w:val="left" w:pos="1440"/>
                <w:tab w:val="left" w:pos="1800"/>
                <w:tab w:val="left" w:pos="2160"/>
              </w:tabs>
              <w:spacing w:after="120" w:line="240" w:lineRule="auto"/>
              <w:ind w:left="360" w:hanging="360"/>
              <w:contextualSpacing w:val="0"/>
              <w:rPr>
                <w:rFonts w:cstheme="minorHAnsi"/>
              </w:rPr>
            </w:pPr>
            <w:sdt>
              <w:sdtPr>
                <w:rPr>
                  <w:rFonts w:ascii="MS Gothic" w:eastAsia="MS Gothic" w:hAnsi="MS Gothic" w:cstheme="minorHAnsi"/>
                </w:rPr>
                <w:id w:val="741448349"/>
                <w14:checkbox>
                  <w14:checked w14:val="0"/>
                  <w14:checkedState w14:val="2612" w14:font="MS Gothic"/>
                  <w14:uncheckedState w14:val="2610" w14:font="MS Gothic"/>
                </w14:checkbox>
              </w:sdtPr>
              <w:sdtContent>
                <w:r w:rsidR="0010541C" w:rsidRPr="0035680F">
                  <w:rPr>
                    <w:rFonts w:ascii="MS Gothic" w:eastAsia="MS Gothic" w:hAnsi="MS Gothic" w:cs="Segoe UI Symbol"/>
                  </w:rPr>
                  <w:t>☐</w:t>
                </w:r>
              </w:sdtContent>
            </w:sdt>
            <w:r w:rsidR="0010541C" w:rsidRPr="0035680F">
              <w:rPr>
                <w:rFonts w:cstheme="minorHAnsi"/>
              </w:rPr>
              <w:tab/>
              <w:t>CRNA: Certified Nurse Anesthetists</w:t>
            </w:r>
          </w:p>
          <w:p w:rsidR="006B145E" w:rsidRDefault="00575C6A" w:rsidP="006B145E">
            <w:pPr>
              <w:pStyle w:val="ListParagraph"/>
              <w:tabs>
                <w:tab w:val="left" w:pos="360"/>
                <w:tab w:val="left" w:pos="720"/>
                <w:tab w:val="left" w:pos="1080"/>
                <w:tab w:val="left" w:pos="1440"/>
                <w:tab w:val="left" w:pos="1800"/>
                <w:tab w:val="left" w:pos="2160"/>
              </w:tabs>
              <w:spacing w:after="120" w:line="240" w:lineRule="auto"/>
              <w:ind w:left="360" w:hanging="360"/>
              <w:contextualSpacing w:val="0"/>
              <w:rPr>
                <w:rFonts w:cstheme="minorHAnsi"/>
              </w:rPr>
            </w:pPr>
            <w:sdt>
              <w:sdtPr>
                <w:rPr>
                  <w:rFonts w:ascii="MS Gothic" w:eastAsia="MS Gothic" w:hAnsi="MS Gothic" w:cstheme="minorHAnsi"/>
                </w:rPr>
                <w:id w:val="-676812769"/>
                <w14:checkbox>
                  <w14:checked w14:val="0"/>
                  <w14:checkedState w14:val="2612" w14:font="MS Gothic"/>
                  <w14:uncheckedState w14:val="2610" w14:font="MS Gothic"/>
                </w14:checkbox>
              </w:sdtPr>
              <w:sdtContent>
                <w:r w:rsidR="006B145E" w:rsidRPr="0035680F">
                  <w:rPr>
                    <w:rFonts w:ascii="MS Gothic" w:eastAsia="MS Gothic" w:hAnsi="MS Gothic" w:cs="Segoe UI Symbol"/>
                  </w:rPr>
                  <w:t>☐</w:t>
                </w:r>
              </w:sdtContent>
            </w:sdt>
            <w:r w:rsidR="006B145E" w:rsidRPr="0035680F">
              <w:rPr>
                <w:rFonts w:cstheme="minorHAnsi"/>
              </w:rPr>
              <w:tab/>
            </w:r>
            <w:r w:rsidR="006B145E" w:rsidRPr="00992CD7">
              <w:rPr>
                <w:rFonts w:cstheme="minorHAnsi"/>
              </w:rPr>
              <w:t>OBN: Oklahoma State Board of Nursing (Nursing Pharmacology)</w:t>
            </w:r>
            <w:r w:rsidR="006B145E" w:rsidRPr="008066D9">
              <w:rPr>
                <w:rFonts w:cstheme="minorHAnsi"/>
              </w:rPr>
              <w:t xml:space="preserve"> – C</w:t>
            </w:r>
            <w:r w:rsidR="006B145E">
              <w:rPr>
                <w:rFonts w:cstheme="minorHAnsi"/>
              </w:rPr>
              <w:t>all</w:t>
            </w:r>
            <w:r w:rsidR="006B145E" w:rsidRPr="008066D9">
              <w:rPr>
                <w:rFonts w:cstheme="minorHAnsi"/>
              </w:rPr>
              <w:t xml:space="preserve"> OU/CPD 405-271-2350</w:t>
            </w:r>
            <w:r w:rsidR="006B145E">
              <w:rPr>
                <w:rFonts w:cstheme="minorHAnsi"/>
              </w:rPr>
              <w:t xml:space="preserve"> for assistance.</w:t>
            </w:r>
          </w:p>
          <w:p w:rsidR="006B145E" w:rsidRDefault="00575C6A" w:rsidP="006B145E">
            <w:pPr>
              <w:pStyle w:val="ListParagraph"/>
              <w:tabs>
                <w:tab w:val="left" w:pos="360"/>
                <w:tab w:val="left" w:pos="720"/>
                <w:tab w:val="left" w:pos="1080"/>
                <w:tab w:val="left" w:pos="1440"/>
                <w:tab w:val="left" w:pos="1800"/>
                <w:tab w:val="left" w:pos="2160"/>
              </w:tabs>
              <w:spacing w:after="120" w:line="240" w:lineRule="auto"/>
              <w:ind w:left="360" w:hanging="360"/>
              <w:contextualSpacing w:val="0"/>
              <w:rPr>
                <w:rFonts w:cstheme="minorHAnsi"/>
              </w:rPr>
            </w:pPr>
            <w:sdt>
              <w:sdtPr>
                <w:rPr>
                  <w:rFonts w:ascii="MS Gothic" w:eastAsia="MS Gothic" w:hAnsi="MS Gothic" w:cstheme="minorHAnsi"/>
                </w:rPr>
                <w:id w:val="-1780488680"/>
                <w14:checkbox>
                  <w14:checked w14:val="0"/>
                  <w14:checkedState w14:val="2612" w14:font="MS Gothic"/>
                  <w14:uncheckedState w14:val="2610" w14:font="MS Gothic"/>
                </w14:checkbox>
              </w:sdtPr>
              <w:sdtContent>
                <w:r w:rsidR="006B145E" w:rsidRPr="0035680F">
                  <w:rPr>
                    <w:rFonts w:ascii="MS Gothic" w:eastAsia="MS Gothic" w:hAnsi="MS Gothic" w:cs="Segoe UI Symbol"/>
                  </w:rPr>
                  <w:t>☐</w:t>
                </w:r>
              </w:sdtContent>
            </w:sdt>
            <w:r w:rsidR="006B145E" w:rsidRPr="0035680F">
              <w:rPr>
                <w:rFonts w:cstheme="minorHAnsi"/>
              </w:rPr>
              <w:tab/>
            </w:r>
            <w:r w:rsidR="006B145E">
              <w:rPr>
                <w:rFonts w:cstheme="minorHAnsi"/>
              </w:rPr>
              <w:t>OSBLADC</w:t>
            </w:r>
            <w:r w:rsidR="006B145E" w:rsidRPr="0035680F">
              <w:rPr>
                <w:rFonts w:cstheme="minorHAnsi"/>
              </w:rPr>
              <w:t xml:space="preserve">: </w:t>
            </w:r>
            <w:r w:rsidR="006B145E">
              <w:rPr>
                <w:rFonts w:cstheme="minorHAnsi"/>
              </w:rPr>
              <w:t>Oklahoma State Board of Licensed Alcohol and Drug Counselors</w:t>
            </w:r>
          </w:p>
          <w:p w:rsidR="006B145E" w:rsidRDefault="00575C6A" w:rsidP="006B145E">
            <w:pPr>
              <w:pStyle w:val="ListParagraph"/>
              <w:tabs>
                <w:tab w:val="left" w:pos="360"/>
                <w:tab w:val="left" w:pos="720"/>
                <w:tab w:val="left" w:pos="1080"/>
                <w:tab w:val="left" w:pos="1440"/>
                <w:tab w:val="left" w:pos="1800"/>
                <w:tab w:val="left" w:pos="2160"/>
              </w:tabs>
              <w:spacing w:after="120" w:line="240" w:lineRule="auto"/>
              <w:ind w:left="360" w:hanging="360"/>
              <w:contextualSpacing w:val="0"/>
              <w:rPr>
                <w:rFonts w:cstheme="minorHAnsi"/>
              </w:rPr>
            </w:pPr>
            <w:sdt>
              <w:sdtPr>
                <w:rPr>
                  <w:rFonts w:ascii="MS Gothic" w:eastAsia="MS Gothic" w:hAnsi="MS Gothic" w:cstheme="minorHAnsi"/>
                </w:rPr>
                <w:id w:val="1151487844"/>
                <w14:checkbox>
                  <w14:checked w14:val="0"/>
                  <w14:checkedState w14:val="2612" w14:font="MS Gothic"/>
                  <w14:uncheckedState w14:val="2610" w14:font="MS Gothic"/>
                </w14:checkbox>
              </w:sdtPr>
              <w:sdtContent>
                <w:r w:rsidR="006B145E" w:rsidRPr="0035680F">
                  <w:rPr>
                    <w:rFonts w:ascii="MS Gothic" w:eastAsia="MS Gothic" w:hAnsi="MS Gothic" w:cs="Segoe UI Symbol"/>
                  </w:rPr>
                  <w:t>☐</w:t>
                </w:r>
              </w:sdtContent>
            </w:sdt>
            <w:r w:rsidR="006B145E" w:rsidRPr="0035680F">
              <w:rPr>
                <w:rFonts w:cstheme="minorHAnsi"/>
              </w:rPr>
              <w:tab/>
            </w:r>
            <w:r w:rsidR="006B145E">
              <w:rPr>
                <w:rFonts w:cstheme="minorHAnsi"/>
              </w:rPr>
              <w:t>OSBP</w:t>
            </w:r>
            <w:r w:rsidR="006B145E" w:rsidRPr="0035680F">
              <w:rPr>
                <w:rFonts w:cstheme="minorHAnsi"/>
              </w:rPr>
              <w:t xml:space="preserve">: </w:t>
            </w:r>
            <w:r w:rsidR="006B145E">
              <w:rPr>
                <w:rFonts w:cstheme="minorHAnsi"/>
              </w:rPr>
              <w:t>Oklahoma State Board of Pharmacy</w:t>
            </w:r>
          </w:p>
          <w:p w:rsidR="0010541C" w:rsidRPr="006B145E" w:rsidRDefault="00575C6A" w:rsidP="006B145E">
            <w:pPr>
              <w:pStyle w:val="ListParagraph"/>
              <w:tabs>
                <w:tab w:val="left" w:pos="360"/>
                <w:tab w:val="left" w:pos="720"/>
                <w:tab w:val="left" w:pos="1080"/>
                <w:tab w:val="left" w:pos="1440"/>
                <w:tab w:val="left" w:pos="1800"/>
                <w:tab w:val="left" w:pos="2160"/>
              </w:tabs>
              <w:spacing w:after="120" w:line="240" w:lineRule="auto"/>
              <w:ind w:left="360" w:hanging="360"/>
              <w:contextualSpacing w:val="0"/>
              <w:rPr>
                <w:rFonts w:cstheme="minorHAnsi"/>
              </w:rPr>
            </w:pPr>
            <w:sdt>
              <w:sdtPr>
                <w:rPr>
                  <w:rFonts w:ascii="MS Gothic" w:eastAsia="MS Gothic" w:hAnsi="MS Gothic" w:cstheme="minorHAnsi"/>
                </w:rPr>
                <w:id w:val="38252441"/>
                <w14:checkbox>
                  <w14:checked w14:val="0"/>
                  <w14:checkedState w14:val="2612" w14:font="MS Gothic"/>
                  <w14:uncheckedState w14:val="2610" w14:font="MS Gothic"/>
                </w14:checkbox>
              </w:sdtPr>
              <w:sdtContent>
                <w:r w:rsidR="006B145E" w:rsidRPr="0035680F">
                  <w:rPr>
                    <w:rFonts w:ascii="MS Gothic" w:eastAsia="MS Gothic" w:hAnsi="MS Gothic" w:cs="Segoe UI Symbol"/>
                  </w:rPr>
                  <w:t>☐</w:t>
                </w:r>
              </w:sdtContent>
            </w:sdt>
            <w:r w:rsidR="006B145E" w:rsidRPr="0035680F">
              <w:rPr>
                <w:rFonts w:cstheme="minorHAnsi"/>
              </w:rPr>
              <w:tab/>
            </w:r>
            <w:r w:rsidR="006B145E">
              <w:rPr>
                <w:rFonts w:cstheme="minorHAnsi"/>
              </w:rPr>
              <w:t>OSBLSW: Oklahoma State Board of Licensed Social Workers</w:t>
            </w:r>
          </w:p>
        </w:tc>
      </w:tr>
      <w:tr w:rsidR="0010541C" w:rsidRPr="0010541C" w:rsidTr="0010541C">
        <w:trPr>
          <w:trHeight w:val="288"/>
        </w:trPr>
        <w:tc>
          <w:tcPr>
            <w:tcW w:w="1255" w:type="dxa"/>
            <w:vAlign w:val="bottom"/>
          </w:tcPr>
          <w:p w:rsidR="0010541C" w:rsidRPr="0010541C" w:rsidRDefault="00575C6A" w:rsidP="0010541C">
            <w:pPr>
              <w:pStyle w:val="ListParagraph"/>
              <w:tabs>
                <w:tab w:val="left" w:pos="360"/>
                <w:tab w:val="left" w:pos="720"/>
                <w:tab w:val="left" w:pos="1080"/>
                <w:tab w:val="left" w:pos="1440"/>
                <w:tab w:val="left" w:pos="1800"/>
                <w:tab w:val="left" w:pos="2160"/>
              </w:tabs>
              <w:spacing w:line="240" w:lineRule="auto"/>
              <w:ind w:left="360" w:hanging="360"/>
              <w:contextualSpacing w:val="0"/>
              <w:rPr>
                <w:rFonts w:eastAsia="MS Gothic" w:cstheme="minorHAnsi"/>
              </w:rPr>
            </w:pPr>
            <w:sdt>
              <w:sdtPr>
                <w:rPr>
                  <w:rFonts w:eastAsia="MS Gothic" w:cstheme="minorHAnsi"/>
                </w:rPr>
                <w:id w:val="1969396496"/>
                <w14:checkbox>
                  <w14:checked w14:val="0"/>
                  <w14:checkedState w14:val="2612" w14:font="MS Gothic"/>
                  <w14:uncheckedState w14:val="2610" w14:font="MS Gothic"/>
                </w14:checkbox>
              </w:sdtPr>
              <w:sdtContent>
                <w:r w:rsidR="0010541C" w:rsidRPr="0010541C">
                  <w:rPr>
                    <w:rFonts w:ascii="Segoe UI Symbol" w:eastAsia="MS Gothic" w:hAnsi="Segoe UI Symbol" w:cs="Segoe UI Symbol"/>
                  </w:rPr>
                  <w:t>☐</w:t>
                </w:r>
              </w:sdtContent>
            </w:sdt>
            <w:r w:rsidR="0010541C" w:rsidRPr="0010541C">
              <w:rPr>
                <w:rFonts w:cstheme="minorHAnsi"/>
              </w:rPr>
              <w:tab/>
              <w:t>Other:</w:t>
            </w:r>
          </w:p>
        </w:tc>
        <w:tc>
          <w:tcPr>
            <w:tcW w:w="8815" w:type="dxa"/>
            <w:tcBorders>
              <w:bottom w:val="single" w:sz="4" w:space="0" w:color="auto"/>
            </w:tcBorders>
            <w:vAlign w:val="bottom"/>
          </w:tcPr>
          <w:p w:rsidR="0010541C" w:rsidRPr="0010541C" w:rsidRDefault="0010541C" w:rsidP="0010541C">
            <w:pPr>
              <w:pStyle w:val="ListParagraph"/>
              <w:tabs>
                <w:tab w:val="left" w:pos="360"/>
                <w:tab w:val="left" w:pos="720"/>
                <w:tab w:val="left" w:pos="1080"/>
                <w:tab w:val="left" w:pos="1440"/>
                <w:tab w:val="left" w:pos="1800"/>
                <w:tab w:val="left" w:pos="2160"/>
              </w:tabs>
              <w:spacing w:after="120" w:line="240" w:lineRule="auto"/>
              <w:ind w:left="360" w:hanging="360"/>
              <w:contextualSpacing w:val="0"/>
              <w:rPr>
                <w:rFonts w:eastAsia="MS Gothic" w:cstheme="minorHAnsi"/>
              </w:rPr>
            </w:pPr>
          </w:p>
        </w:tc>
      </w:tr>
    </w:tbl>
    <w:p w:rsidR="0010541C" w:rsidRPr="0010541C" w:rsidRDefault="0010541C" w:rsidP="0010541C">
      <w:pPr>
        <w:pStyle w:val="ListParagraph"/>
        <w:tabs>
          <w:tab w:val="left" w:pos="1080"/>
        </w:tabs>
        <w:spacing w:after="120" w:line="240" w:lineRule="auto"/>
        <w:contextualSpacing w:val="0"/>
        <w:rPr>
          <w:rFonts w:cstheme="minorHAnsi"/>
          <w:sz w:val="20"/>
          <w:szCs w:val="20"/>
        </w:rPr>
      </w:pPr>
    </w:p>
    <w:p w:rsidR="0010541C" w:rsidRPr="00B55AF2" w:rsidRDefault="0010541C" w:rsidP="00590859">
      <w:pPr>
        <w:pStyle w:val="ListParagraph"/>
        <w:numPr>
          <w:ilvl w:val="0"/>
          <w:numId w:val="38"/>
        </w:numPr>
        <w:tabs>
          <w:tab w:val="left" w:pos="1080"/>
        </w:tabs>
        <w:spacing w:after="120" w:line="240" w:lineRule="auto"/>
        <w:ind w:left="720"/>
        <w:contextualSpacing w:val="0"/>
        <w:rPr>
          <w:rFonts w:ascii="Calibri" w:hAnsi="Calibri" w:cs="Calibri"/>
          <w:sz w:val="20"/>
          <w:szCs w:val="20"/>
        </w:rPr>
      </w:pPr>
      <w:r w:rsidRPr="00B55AF2">
        <w:rPr>
          <w:rFonts w:ascii="Calibri" w:hAnsi="Calibri" w:cs="Calibri"/>
          <w:b/>
          <w:szCs w:val="24"/>
        </w:rPr>
        <w:t>Competencies</w:t>
      </w:r>
      <w:r w:rsidRPr="00B55AF2">
        <w:rPr>
          <w:rFonts w:ascii="Calibri" w:hAnsi="Calibri" w:cs="Calibri"/>
          <w:b/>
        </w:rPr>
        <w:t>: Interprofessional Education Collaborative Practice</w:t>
      </w:r>
      <w:r w:rsidRPr="00B55AF2">
        <w:rPr>
          <w:rFonts w:ascii="Calibri" w:hAnsi="Calibri" w:cs="Calibri"/>
          <w:szCs w:val="24"/>
        </w:rPr>
        <w:t xml:space="preserve"> – </w:t>
      </w:r>
      <w:r w:rsidRPr="00B55AF2">
        <w:rPr>
          <w:rFonts w:ascii="Calibri" w:hAnsi="Calibri" w:cs="Calibri"/>
          <w:i/>
          <w:szCs w:val="24"/>
          <w:shd w:val="clear" w:color="auto" w:fill="FFFFCC"/>
        </w:rPr>
        <w:t xml:space="preserve">If </w:t>
      </w:r>
      <w:r w:rsidR="00DD6D17" w:rsidRPr="00DD6D17">
        <w:rPr>
          <w:rFonts w:ascii="Calibri" w:hAnsi="Calibri" w:cs="Calibri"/>
          <w:i/>
          <w:szCs w:val="24"/>
          <w:u w:val="single"/>
          <w:shd w:val="clear" w:color="auto" w:fill="FFFFCC"/>
        </w:rPr>
        <w:t>NOT</w:t>
      </w:r>
      <w:r w:rsidR="00DD6D17">
        <w:rPr>
          <w:rFonts w:ascii="Calibri" w:hAnsi="Calibri" w:cs="Calibri"/>
          <w:i/>
          <w:szCs w:val="24"/>
          <w:shd w:val="clear" w:color="auto" w:fill="FFFFCC"/>
        </w:rPr>
        <w:t xml:space="preserve"> applying for interprofessional collaborative practice then skip altogether and proceed to next section.</w:t>
      </w:r>
    </w:p>
    <w:p w:rsidR="0010541C" w:rsidRPr="00B55AF2" w:rsidRDefault="0010541C" w:rsidP="0010541C">
      <w:pPr>
        <w:pStyle w:val="ListParagraph"/>
        <w:spacing w:after="120" w:line="240" w:lineRule="auto"/>
        <w:contextualSpacing w:val="0"/>
        <w:rPr>
          <w:rFonts w:ascii="Calibri" w:hAnsi="Calibri" w:cs="Calibri"/>
        </w:rPr>
      </w:pPr>
      <w:r w:rsidRPr="00B55AF2">
        <w:rPr>
          <w:rFonts w:ascii="Calibri" w:hAnsi="Calibri" w:cs="Calibri"/>
        </w:rPr>
        <w:t xml:space="preserve">Please select all of the Core Competencies for Interprofessional Collaborative Practice sponsored by the </w:t>
      </w:r>
      <w:hyperlink r:id="rId10" w:history="1">
        <w:r w:rsidRPr="00B55AF2">
          <w:rPr>
            <w:rStyle w:val="Hyperlink"/>
            <w:rFonts w:ascii="Calibri" w:hAnsi="Calibri" w:cs="Calibri"/>
            <w:b/>
            <w:color w:val="0000FF"/>
          </w:rPr>
          <w:t>Interprofessional Education Collaborative</w:t>
        </w:r>
      </w:hyperlink>
      <w:r w:rsidRPr="00B55AF2">
        <w:rPr>
          <w:rFonts w:ascii="Calibri" w:hAnsi="Calibri" w:cs="Calibri"/>
          <w:b/>
          <w:color w:val="0000FF"/>
        </w:rPr>
        <w:t xml:space="preserve"> </w:t>
      </w:r>
      <w:r w:rsidRPr="00B55AF2">
        <w:rPr>
          <w:rFonts w:ascii="Calibri" w:hAnsi="Calibri" w:cs="Calibri"/>
        </w:rPr>
        <w:t>that will be addressed by this Course.</w:t>
      </w:r>
    </w:p>
    <w:p w:rsidR="0010541C" w:rsidRPr="00B55AF2" w:rsidRDefault="00575C6A" w:rsidP="0010541C">
      <w:pPr>
        <w:tabs>
          <w:tab w:val="left" w:pos="360"/>
          <w:tab w:val="left" w:pos="720"/>
          <w:tab w:val="left" w:pos="1116"/>
          <w:tab w:val="left" w:pos="1440"/>
        </w:tabs>
        <w:spacing w:after="120" w:line="240" w:lineRule="auto"/>
        <w:ind w:left="1080" w:hanging="360"/>
        <w:rPr>
          <w:rFonts w:ascii="Calibri" w:hAnsi="Calibri" w:cs="Calibri"/>
        </w:rPr>
      </w:pPr>
      <w:sdt>
        <w:sdtPr>
          <w:rPr>
            <w:rFonts w:ascii="Calibri" w:hAnsi="Calibri" w:cs="Calibri"/>
          </w:rPr>
          <w:id w:val="2141457542"/>
          <w14:checkbox>
            <w14:checked w14:val="0"/>
            <w14:checkedState w14:val="2612" w14:font="MS Gothic"/>
            <w14:uncheckedState w14:val="2610" w14:font="MS Gothic"/>
          </w14:checkbox>
        </w:sdtPr>
        <w:sdtContent>
          <w:r w:rsidR="0010541C" w:rsidRPr="00B55AF2">
            <w:rPr>
              <w:rFonts w:ascii="Segoe UI Symbol" w:eastAsia="MS Gothic" w:hAnsi="Segoe UI Symbol" w:cs="Segoe UI Symbol"/>
            </w:rPr>
            <w:t>☐</w:t>
          </w:r>
        </w:sdtContent>
      </w:sdt>
      <w:r w:rsidR="0010541C" w:rsidRPr="00B55AF2">
        <w:rPr>
          <w:rFonts w:ascii="Calibri" w:hAnsi="Calibri" w:cs="Calibri"/>
        </w:rPr>
        <w:tab/>
      </w:r>
      <w:r w:rsidR="0010541C" w:rsidRPr="00B55AF2">
        <w:rPr>
          <w:rFonts w:ascii="Calibri" w:hAnsi="Calibri" w:cs="Calibri"/>
          <w:u w:val="single"/>
        </w:rPr>
        <w:t>Values/Ethics for Interprofessional Practice</w:t>
      </w:r>
      <w:r w:rsidR="0010541C" w:rsidRPr="00B55AF2">
        <w:rPr>
          <w:rFonts w:ascii="Calibri" w:hAnsi="Calibri" w:cs="Calibri"/>
        </w:rPr>
        <w:t xml:space="preserve"> – Work with individuals or other professions to maintain a climate of mutual respect and shared values.</w:t>
      </w:r>
    </w:p>
    <w:p w:rsidR="0010541C" w:rsidRPr="00B55AF2" w:rsidRDefault="00575C6A" w:rsidP="0010541C">
      <w:pPr>
        <w:tabs>
          <w:tab w:val="left" w:pos="360"/>
          <w:tab w:val="left" w:pos="720"/>
          <w:tab w:val="left" w:pos="1116"/>
          <w:tab w:val="left" w:pos="1440"/>
        </w:tabs>
        <w:spacing w:after="120" w:line="240" w:lineRule="auto"/>
        <w:ind w:left="1080" w:hanging="360"/>
        <w:rPr>
          <w:rFonts w:ascii="Calibri" w:hAnsi="Calibri" w:cs="Calibri"/>
        </w:rPr>
      </w:pPr>
      <w:sdt>
        <w:sdtPr>
          <w:rPr>
            <w:rFonts w:ascii="Calibri" w:hAnsi="Calibri" w:cs="Calibri"/>
          </w:rPr>
          <w:id w:val="-1626839138"/>
          <w14:checkbox>
            <w14:checked w14:val="0"/>
            <w14:checkedState w14:val="2612" w14:font="MS Gothic"/>
            <w14:uncheckedState w14:val="2610" w14:font="MS Gothic"/>
          </w14:checkbox>
        </w:sdtPr>
        <w:sdtContent>
          <w:r w:rsidR="005334BB">
            <w:rPr>
              <w:rFonts w:ascii="MS Gothic" w:eastAsia="MS Gothic" w:hAnsi="MS Gothic" w:cs="Calibri" w:hint="eastAsia"/>
            </w:rPr>
            <w:t>☐</w:t>
          </w:r>
        </w:sdtContent>
      </w:sdt>
      <w:r w:rsidR="0010541C" w:rsidRPr="00B55AF2">
        <w:rPr>
          <w:rFonts w:ascii="Calibri" w:hAnsi="Calibri" w:cs="Calibri"/>
        </w:rPr>
        <w:tab/>
      </w:r>
      <w:r w:rsidR="0010541C" w:rsidRPr="00B55AF2">
        <w:rPr>
          <w:rFonts w:ascii="Calibri" w:hAnsi="Calibri" w:cs="Calibri"/>
          <w:u w:val="single"/>
        </w:rPr>
        <w:t>Roles/Responsibilities</w:t>
      </w:r>
      <w:r w:rsidR="0010541C" w:rsidRPr="00B55AF2">
        <w:rPr>
          <w:rFonts w:ascii="Calibri" w:hAnsi="Calibri" w:cs="Calibri"/>
        </w:rPr>
        <w:t xml:space="preserve"> – Use the knowledge of one’s own role and those of other professions to appropriately assess and address the healthcare needs of the patients and populations served.</w:t>
      </w:r>
    </w:p>
    <w:p w:rsidR="0010541C" w:rsidRPr="00B55AF2" w:rsidRDefault="00575C6A" w:rsidP="005334BB">
      <w:pPr>
        <w:tabs>
          <w:tab w:val="left" w:pos="360"/>
          <w:tab w:val="left" w:pos="720"/>
          <w:tab w:val="left" w:pos="1116"/>
          <w:tab w:val="left" w:pos="1440"/>
        </w:tabs>
        <w:spacing w:after="0" w:line="240" w:lineRule="auto"/>
        <w:ind w:left="1080" w:hanging="360"/>
        <w:rPr>
          <w:rFonts w:ascii="Calibri" w:hAnsi="Calibri" w:cs="Calibri"/>
        </w:rPr>
      </w:pPr>
      <w:sdt>
        <w:sdtPr>
          <w:rPr>
            <w:rFonts w:ascii="Calibri" w:hAnsi="Calibri" w:cs="Calibri"/>
          </w:rPr>
          <w:id w:val="1931084980"/>
          <w14:checkbox>
            <w14:checked w14:val="0"/>
            <w14:checkedState w14:val="2612" w14:font="MS Gothic"/>
            <w14:uncheckedState w14:val="2610" w14:font="MS Gothic"/>
          </w14:checkbox>
        </w:sdtPr>
        <w:sdtContent>
          <w:r w:rsidR="005334BB">
            <w:rPr>
              <w:rFonts w:ascii="MS Gothic" w:eastAsia="MS Gothic" w:hAnsi="MS Gothic" w:cs="Calibri" w:hint="eastAsia"/>
            </w:rPr>
            <w:t>☐</w:t>
          </w:r>
        </w:sdtContent>
      </w:sdt>
      <w:r w:rsidR="0010541C" w:rsidRPr="00B55AF2">
        <w:rPr>
          <w:rFonts w:ascii="Calibri" w:hAnsi="Calibri" w:cs="Calibri"/>
        </w:rPr>
        <w:tab/>
      </w:r>
      <w:r w:rsidR="0010541C" w:rsidRPr="00B55AF2">
        <w:rPr>
          <w:rFonts w:ascii="Calibri" w:hAnsi="Calibri" w:cs="Calibri"/>
          <w:u w:val="single"/>
        </w:rPr>
        <w:t>Interprofessional Communication</w:t>
      </w:r>
      <w:r w:rsidR="0010541C" w:rsidRPr="00B55AF2">
        <w:rPr>
          <w:rFonts w:ascii="Calibri" w:hAnsi="Calibri" w:cs="Calibri"/>
        </w:rPr>
        <w:t xml:space="preserve"> – Communicate with patients, families, communities, and other health</w:t>
      </w:r>
    </w:p>
    <w:p w:rsidR="0010541C" w:rsidRPr="00B55AF2" w:rsidRDefault="0010541C" w:rsidP="0010541C">
      <w:pPr>
        <w:tabs>
          <w:tab w:val="left" w:pos="360"/>
          <w:tab w:val="left" w:pos="720"/>
          <w:tab w:val="left" w:pos="1116"/>
          <w:tab w:val="left" w:pos="1440"/>
        </w:tabs>
        <w:spacing w:after="120" w:line="240" w:lineRule="auto"/>
        <w:ind w:left="1080" w:hanging="360"/>
        <w:rPr>
          <w:rFonts w:ascii="Calibri" w:hAnsi="Calibri" w:cs="Calibri"/>
        </w:rPr>
      </w:pPr>
      <w:r w:rsidRPr="00B55AF2">
        <w:rPr>
          <w:rFonts w:ascii="Calibri" w:hAnsi="Calibri" w:cs="Calibri"/>
        </w:rPr>
        <w:t xml:space="preserve">       professionals in a responsive and responsible manner that supports a team approach to the maintenance of health and the treatment of disease.</w:t>
      </w:r>
    </w:p>
    <w:p w:rsidR="0010541C" w:rsidRPr="00B55AF2" w:rsidRDefault="00575C6A" w:rsidP="000302DC">
      <w:pPr>
        <w:tabs>
          <w:tab w:val="left" w:pos="360"/>
          <w:tab w:val="left" w:pos="720"/>
          <w:tab w:val="left" w:pos="1116"/>
          <w:tab w:val="left" w:pos="1440"/>
        </w:tabs>
        <w:spacing w:after="0" w:line="240" w:lineRule="auto"/>
        <w:ind w:left="1080" w:hanging="360"/>
        <w:rPr>
          <w:rFonts w:ascii="Calibri" w:hAnsi="Calibri" w:cs="Calibri"/>
        </w:rPr>
      </w:pPr>
      <w:sdt>
        <w:sdtPr>
          <w:rPr>
            <w:rFonts w:ascii="Calibri" w:hAnsi="Calibri" w:cs="Calibri"/>
          </w:rPr>
          <w:id w:val="-1318492808"/>
          <w14:checkbox>
            <w14:checked w14:val="0"/>
            <w14:checkedState w14:val="2612" w14:font="MS Gothic"/>
            <w14:uncheckedState w14:val="2610" w14:font="MS Gothic"/>
          </w14:checkbox>
        </w:sdtPr>
        <w:sdtContent>
          <w:r w:rsidR="005334BB">
            <w:rPr>
              <w:rFonts w:ascii="MS Gothic" w:eastAsia="MS Gothic" w:hAnsi="MS Gothic" w:cs="Calibri" w:hint="eastAsia"/>
            </w:rPr>
            <w:t>☐</w:t>
          </w:r>
        </w:sdtContent>
      </w:sdt>
      <w:r w:rsidR="0010541C" w:rsidRPr="00B55AF2">
        <w:rPr>
          <w:rFonts w:ascii="Calibri" w:hAnsi="Calibri" w:cs="Calibri"/>
        </w:rPr>
        <w:tab/>
      </w:r>
      <w:r w:rsidR="0010541C" w:rsidRPr="00B55AF2">
        <w:rPr>
          <w:rFonts w:ascii="Calibri" w:hAnsi="Calibri" w:cs="Calibri"/>
          <w:u w:val="single"/>
        </w:rPr>
        <w:t>Teams and Teamwork</w:t>
      </w:r>
      <w:r w:rsidR="0010541C" w:rsidRPr="00B55AF2">
        <w:rPr>
          <w:rFonts w:ascii="Calibri" w:hAnsi="Calibri" w:cs="Calibri"/>
        </w:rPr>
        <w:t xml:space="preserve"> – Apply relationship-building values and the principles of team dynamics to perform</w:t>
      </w:r>
    </w:p>
    <w:p w:rsidR="0010541C" w:rsidRPr="00B55AF2" w:rsidRDefault="0010541C" w:rsidP="0010541C">
      <w:pPr>
        <w:tabs>
          <w:tab w:val="left" w:pos="360"/>
          <w:tab w:val="left" w:pos="720"/>
          <w:tab w:val="left" w:pos="1116"/>
          <w:tab w:val="left" w:pos="1440"/>
        </w:tabs>
        <w:spacing w:after="120" w:line="240" w:lineRule="auto"/>
        <w:ind w:left="1080" w:hanging="360"/>
        <w:rPr>
          <w:rFonts w:ascii="Calibri" w:hAnsi="Calibri" w:cs="Calibri"/>
        </w:rPr>
      </w:pPr>
      <w:r w:rsidRPr="00B55AF2">
        <w:rPr>
          <w:rFonts w:ascii="Calibri" w:hAnsi="Calibri" w:cs="Calibri"/>
        </w:rPr>
        <w:lastRenderedPageBreak/>
        <w:t xml:space="preserve">        effectively in different team roles to plan and deliver patient/population-centered care that is safe, timely, efficient, effective, and equitable.</w:t>
      </w:r>
    </w:p>
    <w:p w:rsidR="0010541C" w:rsidRPr="00B55AF2" w:rsidRDefault="00575C6A" w:rsidP="0010541C">
      <w:pPr>
        <w:tabs>
          <w:tab w:val="left" w:pos="360"/>
          <w:tab w:val="left" w:pos="720"/>
          <w:tab w:val="left" w:pos="1116"/>
          <w:tab w:val="left" w:pos="1440"/>
        </w:tabs>
        <w:spacing w:after="120" w:line="240" w:lineRule="auto"/>
        <w:ind w:left="1080" w:hanging="360"/>
        <w:rPr>
          <w:rFonts w:ascii="Calibri" w:hAnsi="Calibri" w:cs="Calibri"/>
          <w:b/>
        </w:rPr>
      </w:pPr>
      <w:sdt>
        <w:sdtPr>
          <w:rPr>
            <w:rFonts w:ascii="Calibri" w:hAnsi="Calibri" w:cs="Calibri"/>
          </w:rPr>
          <w:id w:val="-147523053"/>
          <w14:checkbox>
            <w14:checked w14:val="0"/>
            <w14:checkedState w14:val="2612" w14:font="MS Gothic"/>
            <w14:uncheckedState w14:val="2610" w14:font="MS Gothic"/>
          </w14:checkbox>
        </w:sdtPr>
        <w:sdtContent>
          <w:r w:rsidR="0010541C" w:rsidRPr="00B55AF2">
            <w:rPr>
              <w:rFonts w:ascii="Segoe UI Symbol" w:eastAsia="MS Gothic" w:hAnsi="Segoe UI Symbol" w:cs="Segoe UI Symbol"/>
            </w:rPr>
            <w:t>☐</w:t>
          </w:r>
        </w:sdtContent>
      </w:sdt>
      <w:r w:rsidR="0010541C" w:rsidRPr="00B55AF2">
        <w:rPr>
          <w:rFonts w:ascii="Calibri" w:hAnsi="Calibri" w:cs="Calibri"/>
        </w:rPr>
        <w:tab/>
      </w:r>
      <w:r w:rsidR="0010541C" w:rsidRPr="00B55AF2">
        <w:rPr>
          <w:rFonts w:ascii="Calibri" w:hAnsi="Calibri" w:cs="Calibri"/>
          <w:u w:val="single"/>
        </w:rPr>
        <w:t>Other Competencies</w:t>
      </w:r>
      <w:r w:rsidR="0010541C" w:rsidRPr="00B55AF2">
        <w:rPr>
          <w:rFonts w:ascii="Calibri" w:hAnsi="Calibri" w:cs="Calibri"/>
        </w:rPr>
        <w:t xml:space="preserve"> – Other than those listed, the following will also be addressed (please describe):</w:t>
      </w:r>
    </w:p>
    <w:tbl>
      <w:tblPr>
        <w:tblStyle w:val="TableGrid"/>
        <w:tblW w:w="0" w:type="auto"/>
        <w:tblInd w:w="1075" w:type="dxa"/>
        <w:tblLook w:val="04A0" w:firstRow="1" w:lastRow="0" w:firstColumn="1" w:lastColumn="0" w:noHBand="0" w:noVBand="1"/>
      </w:tblPr>
      <w:tblGrid>
        <w:gridCol w:w="9715"/>
      </w:tblGrid>
      <w:tr w:rsidR="0010541C" w:rsidRPr="004F1029" w:rsidTr="00DD6D17">
        <w:trPr>
          <w:trHeight w:val="1152"/>
        </w:trPr>
        <w:tc>
          <w:tcPr>
            <w:tcW w:w="9715" w:type="dxa"/>
          </w:tcPr>
          <w:p w:rsidR="0010541C" w:rsidRPr="004F1029" w:rsidRDefault="0010541C" w:rsidP="00D90BF5">
            <w:pPr>
              <w:pStyle w:val="ListParagraph"/>
              <w:ind w:left="0"/>
              <w:contextualSpacing w:val="0"/>
              <w:rPr>
                <w:rFonts w:cstheme="minorHAnsi"/>
                <w:b/>
              </w:rPr>
            </w:pPr>
          </w:p>
        </w:tc>
      </w:tr>
    </w:tbl>
    <w:p w:rsidR="000302DC" w:rsidRPr="000302DC" w:rsidRDefault="000302DC" w:rsidP="000302DC">
      <w:pPr>
        <w:pStyle w:val="ListParagraph"/>
        <w:spacing w:before="120" w:after="120" w:line="240" w:lineRule="auto"/>
        <w:ind w:left="360"/>
        <w:contextualSpacing w:val="0"/>
        <w:rPr>
          <w:rFonts w:ascii="Calibri" w:hAnsi="Calibri" w:cstheme="minorHAnsi"/>
          <w:b/>
          <w:sz w:val="24"/>
        </w:rPr>
      </w:pPr>
    </w:p>
    <w:p w:rsidR="00561074" w:rsidRPr="002C3687" w:rsidRDefault="00561074" w:rsidP="009C3DCA">
      <w:pPr>
        <w:pStyle w:val="ListParagraph"/>
        <w:numPr>
          <w:ilvl w:val="0"/>
          <w:numId w:val="84"/>
        </w:numPr>
        <w:spacing w:before="120" w:after="120" w:line="240" w:lineRule="auto"/>
        <w:ind w:left="360"/>
        <w:contextualSpacing w:val="0"/>
        <w:rPr>
          <w:rFonts w:ascii="Calibri" w:hAnsi="Calibri" w:cstheme="minorHAnsi"/>
          <w:b/>
          <w:sz w:val="24"/>
        </w:rPr>
      </w:pPr>
      <w:r w:rsidRPr="002C3687">
        <w:rPr>
          <w:rFonts w:ascii="Calibri" w:hAnsi="Calibri" w:cstheme="minorHAnsi"/>
          <w:b/>
          <w:i/>
          <w:sz w:val="24"/>
        </w:rPr>
        <w:t xml:space="preserve">AMA PRA Category 1 </w:t>
      </w:r>
      <w:proofErr w:type="spellStart"/>
      <w:r w:rsidRPr="002C3687">
        <w:rPr>
          <w:rFonts w:ascii="Calibri" w:hAnsi="Calibri" w:cstheme="minorHAnsi"/>
          <w:b/>
          <w:i/>
          <w:sz w:val="24"/>
        </w:rPr>
        <w:t>Credit</w:t>
      </w:r>
      <w:r w:rsidRPr="002C3687">
        <w:rPr>
          <w:rFonts w:ascii="Calibri" w:hAnsi="Calibri" w:cstheme="minorHAnsi"/>
          <w:b/>
          <w:i/>
          <w:sz w:val="24"/>
          <w:vertAlign w:val="superscript"/>
        </w:rPr>
        <w:t>TM</w:t>
      </w:r>
      <w:proofErr w:type="spellEnd"/>
      <w:r w:rsidRPr="002C3687">
        <w:rPr>
          <w:rFonts w:ascii="Calibri" w:hAnsi="Calibri" w:cstheme="minorHAnsi"/>
          <w:b/>
          <w:sz w:val="24"/>
          <w:vertAlign w:val="superscript"/>
        </w:rPr>
        <w:t xml:space="preserve"> </w:t>
      </w:r>
      <w:r w:rsidRPr="002C3687">
        <w:rPr>
          <w:rFonts w:ascii="Calibri" w:hAnsi="Calibri" w:cstheme="minorHAnsi"/>
          <w:b/>
          <w:spacing w:val="20"/>
          <w:sz w:val="24"/>
        </w:rPr>
        <w:t>and</w:t>
      </w:r>
      <w:r w:rsidRPr="002C3687">
        <w:rPr>
          <w:rFonts w:ascii="Calibri" w:hAnsi="Calibri" w:cstheme="minorHAnsi"/>
          <w:b/>
          <w:caps/>
          <w:spacing w:val="20"/>
          <w:sz w:val="24"/>
        </w:rPr>
        <w:t xml:space="preserve"> Levels for New Procedures and Skills</w:t>
      </w:r>
    </w:p>
    <w:p w:rsidR="00561074" w:rsidRPr="007222C3" w:rsidRDefault="00561074" w:rsidP="00590859">
      <w:pPr>
        <w:pStyle w:val="ListParagraph"/>
        <w:numPr>
          <w:ilvl w:val="0"/>
          <w:numId w:val="14"/>
        </w:numPr>
        <w:tabs>
          <w:tab w:val="left" w:pos="3600"/>
          <w:tab w:val="left" w:pos="3960"/>
          <w:tab w:val="left" w:pos="4320"/>
          <w:tab w:val="left" w:pos="5040"/>
          <w:tab w:val="left" w:pos="5400"/>
          <w:tab w:val="left" w:pos="5760"/>
          <w:tab w:val="left" w:pos="6120"/>
          <w:tab w:val="left" w:pos="6480"/>
        </w:tabs>
        <w:spacing w:after="120" w:line="240" w:lineRule="auto"/>
        <w:ind w:left="720"/>
        <w:contextualSpacing w:val="0"/>
        <w:rPr>
          <w:rFonts w:ascii="Calibri" w:hAnsi="Calibri" w:cs="Calibri"/>
        </w:rPr>
      </w:pPr>
      <w:r w:rsidRPr="007222C3">
        <w:rPr>
          <w:rFonts w:ascii="Calibri" w:hAnsi="Calibri" w:cs="Calibri"/>
          <w:b/>
          <w:szCs w:val="24"/>
        </w:rPr>
        <w:t>Teach New Procedures and Skills</w:t>
      </w:r>
      <w:r w:rsidRPr="007222C3">
        <w:rPr>
          <w:rFonts w:ascii="Calibri" w:hAnsi="Calibri" w:cs="Calibri"/>
          <w:szCs w:val="24"/>
        </w:rPr>
        <w:t>: Will this program teach new procedures and skills which may allow for expanded clinical privileges?</w:t>
      </w:r>
    </w:p>
    <w:p w:rsidR="00561074" w:rsidRPr="007222C3" w:rsidRDefault="00561074" w:rsidP="00590859">
      <w:pPr>
        <w:pStyle w:val="ListParagraph"/>
        <w:numPr>
          <w:ilvl w:val="0"/>
          <w:numId w:val="7"/>
        </w:numPr>
        <w:tabs>
          <w:tab w:val="left" w:pos="360"/>
          <w:tab w:val="left" w:pos="720"/>
          <w:tab w:val="left" w:pos="1080"/>
          <w:tab w:val="left" w:pos="1440"/>
          <w:tab w:val="left" w:pos="3600"/>
          <w:tab w:val="left" w:pos="3960"/>
          <w:tab w:val="left" w:pos="4320"/>
          <w:tab w:val="left" w:pos="5040"/>
          <w:tab w:val="left" w:pos="5400"/>
          <w:tab w:val="left" w:pos="5760"/>
          <w:tab w:val="left" w:pos="6120"/>
          <w:tab w:val="left" w:pos="6480"/>
        </w:tabs>
        <w:spacing w:after="120" w:line="240" w:lineRule="auto"/>
        <w:ind w:left="720"/>
        <w:contextualSpacing w:val="0"/>
        <w:rPr>
          <w:rFonts w:ascii="Calibri" w:hAnsi="Calibri" w:cs="Calibri"/>
          <w:color w:val="9D2235"/>
          <w:szCs w:val="20"/>
        </w:rPr>
      </w:pPr>
      <w:r w:rsidRPr="007222C3">
        <w:rPr>
          <w:rFonts w:ascii="Calibri" w:hAnsi="Calibri" w:cs="Calibri"/>
          <w:b/>
          <w:color w:val="9D2235"/>
          <w:szCs w:val="20"/>
          <w:u w:val="single"/>
          <w:shd w:val="clear" w:color="auto" w:fill="FFFFCC"/>
        </w:rPr>
        <w:t>NOTE</w:t>
      </w:r>
      <w:r w:rsidRPr="007222C3">
        <w:rPr>
          <w:rFonts w:ascii="Calibri" w:hAnsi="Calibri" w:cs="Calibri"/>
          <w:color w:val="9D2235"/>
          <w:szCs w:val="20"/>
        </w:rPr>
        <w:t>: Contact OU/CPD office (405-271-2350) if Course will teach new procedures and skills.</w:t>
      </w:r>
    </w:p>
    <w:p w:rsidR="00561074" w:rsidRPr="007222C3" w:rsidRDefault="00561074" w:rsidP="000E4494">
      <w:pPr>
        <w:pStyle w:val="ListParagraph"/>
        <w:numPr>
          <w:ilvl w:val="0"/>
          <w:numId w:val="14"/>
        </w:numPr>
        <w:spacing w:after="60" w:line="240" w:lineRule="auto"/>
        <w:ind w:left="720"/>
        <w:contextualSpacing w:val="0"/>
        <w:rPr>
          <w:rFonts w:ascii="Calibri" w:hAnsi="Calibri" w:cs="Calibri"/>
          <w:b/>
          <w:szCs w:val="24"/>
        </w:rPr>
      </w:pPr>
      <w:r w:rsidRPr="007222C3">
        <w:rPr>
          <w:rFonts w:ascii="Calibri" w:hAnsi="Calibri" w:cs="Calibri"/>
          <w:b/>
          <w:szCs w:val="24"/>
        </w:rPr>
        <w:t>Levels of Verification</w:t>
      </w:r>
      <w:r w:rsidRPr="007222C3">
        <w:rPr>
          <w:rFonts w:ascii="Calibri" w:hAnsi="Calibri" w:cs="Calibri"/>
          <w:szCs w:val="24"/>
        </w:rPr>
        <w:t>: Contact OU/CPD if Course level is applicable.</w:t>
      </w:r>
    </w:p>
    <w:p w:rsidR="00561074" w:rsidRPr="007222C3" w:rsidRDefault="00561074" w:rsidP="000E4494">
      <w:pPr>
        <w:pStyle w:val="ListParagraph"/>
        <w:numPr>
          <w:ilvl w:val="0"/>
          <w:numId w:val="17"/>
        </w:numPr>
        <w:tabs>
          <w:tab w:val="left" w:pos="1440"/>
        </w:tabs>
        <w:spacing w:after="60" w:line="240" w:lineRule="auto"/>
        <w:contextualSpacing w:val="0"/>
        <w:rPr>
          <w:rFonts w:ascii="Calibri" w:hAnsi="Calibri" w:cs="Calibri"/>
          <w:szCs w:val="24"/>
        </w:rPr>
      </w:pPr>
      <w:r w:rsidRPr="007222C3">
        <w:rPr>
          <w:rFonts w:ascii="Calibri" w:hAnsi="Calibri" w:cs="Calibri"/>
          <w:b/>
          <w:szCs w:val="24"/>
        </w:rPr>
        <w:t>Level 1.</w:t>
      </w:r>
      <w:r w:rsidRPr="007222C3">
        <w:rPr>
          <w:rFonts w:ascii="Calibri" w:hAnsi="Calibri" w:cs="Calibri"/>
          <w:szCs w:val="24"/>
        </w:rPr>
        <w:t xml:space="preserve"> Verification of attendance;</w:t>
      </w:r>
    </w:p>
    <w:p w:rsidR="00561074" w:rsidRPr="007222C3" w:rsidRDefault="00561074" w:rsidP="000E4494">
      <w:pPr>
        <w:pStyle w:val="ListParagraph"/>
        <w:numPr>
          <w:ilvl w:val="0"/>
          <w:numId w:val="17"/>
        </w:numPr>
        <w:tabs>
          <w:tab w:val="left" w:pos="1440"/>
        </w:tabs>
        <w:spacing w:after="60" w:line="240" w:lineRule="auto"/>
        <w:contextualSpacing w:val="0"/>
        <w:rPr>
          <w:rFonts w:ascii="Calibri" w:hAnsi="Calibri" w:cs="Calibri"/>
          <w:szCs w:val="24"/>
        </w:rPr>
      </w:pPr>
      <w:r w:rsidRPr="007222C3">
        <w:rPr>
          <w:rFonts w:ascii="Calibri" w:hAnsi="Calibri" w:cs="Calibri"/>
          <w:b/>
          <w:szCs w:val="24"/>
        </w:rPr>
        <w:t>Level 2.</w:t>
      </w:r>
      <w:r w:rsidRPr="007222C3">
        <w:rPr>
          <w:rFonts w:ascii="Calibri" w:hAnsi="Calibri" w:cs="Calibri"/>
          <w:szCs w:val="24"/>
        </w:rPr>
        <w:t xml:space="preserve"> Verification of satisfactory completion of course objectives;</w:t>
      </w:r>
    </w:p>
    <w:p w:rsidR="00561074" w:rsidRPr="007222C3" w:rsidRDefault="00561074" w:rsidP="000E4494">
      <w:pPr>
        <w:pStyle w:val="ListParagraph"/>
        <w:numPr>
          <w:ilvl w:val="0"/>
          <w:numId w:val="17"/>
        </w:numPr>
        <w:tabs>
          <w:tab w:val="left" w:pos="1440"/>
          <w:tab w:val="right" w:leader="dot" w:pos="10800"/>
        </w:tabs>
        <w:spacing w:after="60" w:line="240" w:lineRule="auto"/>
        <w:contextualSpacing w:val="0"/>
        <w:rPr>
          <w:rFonts w:ascii="Calibri" w:hAnsi="Calibri" w:cs="Calibri"/>
          <w:b/>
          <w:smallCaps/>
          <w:spacing w:val="20"/>
          <w:sz w:val="8"/>
          <w:szCs w:val="24"/>
        </w:rPr>
      </w:pPr>
      <w:r w:rsidRPr="007222C3">
        <w:rPr>
          <w:rFonts w:ascii="Calibri" w:hAnsi="Calibri" w:cs="Calibri"/>
          <w:b/>
          <w:szCs w:val="24"/>
        </w:rPr>
        <w:t>Level 3.</w:t>
      </w:r>
      <w:r w:rsidRPr="007222C3">
        <w:rPr>
          <w:rFonts w:ascii="Calibri" w:hAnsi="Calibri" w:cs="Calibri"/>
          <w:szCs w:val="24"/>
        </w:rPr>
        <w:t xml:space="preserve"> Verification of proctor readiness; and</w:t>
      </w:r>
    </w:p>
    <w:p w:rsidR="00561074" w:rsidRPr="007222C3" w:rsidRDefault="00561074" w:rsidP="000E4494">
      <w:pPr>
        <w:pStyle w:val="ListParagraph"/>
        <w:numPr>
          <w:ilvl w:val="0"/>
          <w:numId w:val="17"/>
        </w:numPr>
        <w:tabs>
          <w:tab w:val="left" w:pos="1440"/>
          <w:tab w:val="right" w:leader="dot" w:pos="10800"/>
        </w:tabs>
        <w:spacing w:after="120" w:line="240" w:lineRule="auto"/>
        <w:contextualSpacing w:val="0"/>
        <w:rPr>
          <w:rFonts w:ascii="Calibri" w:hAnsi="Calibri" w:cs="Calibri"/>
          <w:szCs w:val="24"/>
        </w:rPr>
      </w:pPr>
      <w:r w:rsidRPr="007222C3">
        <w:rPr>
          <w:rFonts w:ascii="Calibri" w:hAnsi="Calibri" w:cs="Calibri"/>
          <w:b/>
          <w:szCs w:val="24"/>
        </w:rPr>
        <w:t>Level 4.</w:t>
      </w:r>
      <w:r w:rsidRPr="007222C3">
        <w:rPr>
          <w:rFonts w:ascii="Calibri" w:hAnsi="Calibri" w:cs="Calibri"/>
          <w:szCs w:val="24"/>
        </w:rPr>
        <w:t xml:space="preserve"> Verification of physician competence to perform the procedure.</w:t>
      </w:r>
    </w:p>
    <w:p w:rsidR="00561074" w:rsidRPr="002C3687" w:rsidRDefault="00561074" w:rsidP="009C3DCA">
      <w:pPr>
        <w:pStyle w:val="ListParagraph"/>
        <w:numPr>
          <w:ilvl w:val="0"/>
          <w:numId w:val="84"/>
        </w:numPr>
        <w:tabs>
          <w:tab w:val="left" w:pos="360"/>
          <w:tab w:val="left" w:pos="720"/>
          <w:tab w:val="left" w:pos="1080"/>
          <w:tab w:val="left" w:pos="1440"/>
          <w:tab w:val="left" w:pos="1800"/>
        </w:tabs>
        <w:spacing w:before="120" w:after="120" w:line="240" w:lineRule="auto"/>
        <w:ind w:left="360"/>
        <w:contextualSpacing w:val="0"/>
        <w:rPr>
          <w:rFonts w:eastAsia="MS Gothic" w:cstheme="minorHAnsi"/>
          <w:szCs w:val="20"/>
        </w:rPr>
      </w:pPr>
      <w:r w:rsidRPr="002C3687">
        <w:rPr>
          <w:rFonts w:eastAsia="MS Gothic" w:cstheme="minorHAnsi"/>
          <w:b/>
          <w:caps/>
          <w:spacing w:val="20"/>
          <w:sz w:val="24"/>
          <w:szCs w:val="20"/>
        </w:rPr>
        <w:t>TARGET AUDIENCE</w:t>
      </w:r>
      <w:r>
        <w:rPr>
          <w:rFonts w:eastAsia="MS Gothic" w:cstheme="minorHAnsi"/>
          <w:b/>
          <w:caps/>
          <w:spacing w:val="20"/>
          <w:sz w:val="24"/>
          <w:szCs w:val="20"/>
        </w:rPr>
        <w:t>: learner</w:t>
      </w:r>
      <w:r w:rsidR="009142D7">
        <w:rPr>
          <w:rFonts w:eastAsia="MS Gothic" w:cstheme="minorHAnsi"/>
          <w:b/>
          <w:caps/>
          <w:spacing w:val="20"/>
          <w:sz w:val="24"/>
          <w:szCs w:val="20"/>
        </w:rPr>
        <w:t xml:space="preserve"> and Speciality</w:t>
      </w:r>
    </w:p>
    <w:p w:rsidR="00561074" w:rsidRPr="004901C3" w:rsidRDefault="00561074" w:rsidP="00590859">
      <w:pPr>
        <w:pStyle w:val="ListParagraph"/>
        <w:numPr>
          <w:ilvl w:val="3"/>
          <w:numId w:val="18"/>
        </w:numPr>
        <w:tabs>
          <w:tab w:val="left" w:pos="360"/>
          <w:tab w:val="left" w:pos="720"/>
          <w:tab w:val="left" w:pos="1080"/>
          <w:tab w:val="left" w:pos="1440"/>
          <w:tab w:val="left" w:pos="1800"/>
        </w:tabs>
        <w:spacing w:after="120" w:line="240" w:lineRule="auto"/>
        <w:ind w:left="720"/>
        <w:contextualSpacing w:val="0"/>
        <w:rPr>
          <w:rFonts w:eastAsia="MS Gothic" w:cstheme="minorHAnsi"/>
          <w:szCs w:val="20"/>
        </w:rPr>
      </w:pPr>
      <w:r w:rsidRPr="004901C3">
        <w:rPr>
          <w:rFonts w:eastAsia="MS Gothic" w:cstheme="minorHAnsi"/>
          <w:b/>
          <w:szCs w:val="20"/>
        </w:rPr>
        <w:t xml:space="preserve">Target Audience: </w:t>
      </w:r>
      <w:r w:rsidR="009142D7">
        <w:rPr>
          <w:rFonts w:eastAsia="MS Gothic" w:cstheme="minorHAnsi"/>
          <w:b/>
          <w:szCs w:val="20"/>
        </w:rPr>
        <w:t>Learner</w:t>
      </w:r>
      <w:r w:rsidRPr="004901C3">
        <w:rPr>
          <w:rFonts w:eastAsia="MS Gothic" w:cstheme="minorHAnsi"/>
          <w:b/>
          <w:szCs w:val="20"/>
        </w:rPr>
        <w:t xml:space="preserve"> Types – </w:t>
      </w:r>
      <w:r w:rsidRPr="004901C3">
        <w:rPr>
          <w:rFonts w:ascii="Calibri" w:hAnsi="Calibri" w:cstheme="minorHAnsi"/>
        </w:rPr>
        <w:t xml:space="preserve">Course’s </w:t>
      </w:r>
      <w:r w:rsidRPr="004901C3">
        <w:rPr>
          <w:rFonts w:ascii="Calibri" w:hAnsi="Calibri" w:cstheme="minorHAnsi"/>
          <w:u w:val="single"/>
        </w:rPr>
        <w:t xml:space="preserve">intended target </w:t>
      </w:r>
      <w:r w:rsidRPr="004901C3">
        <w:rPr>
          <w:rFonts w:ascii="Calibri" w:hAnsi="Calibri" w:cstheme="minorHAnsi"/>
        </w:rPr>
        <w:t xml:space="preserve">audience (check </w:t>
      </w:r>
      <w:r w:rsidRPr="004901C3">
        <w:rPr>
          <w:rFonts w:ascii="Calibri" w:hAnsi="Calibri" w:cstheme="minorHAnsi"/>
          <w:b/>
          <w:i/>
          <w:u w:val="single"/>
        </w:rPr>
        <w:t xml:space="preserve">all </w:t>
      </w:r>
      <w:r w:rsidRPr="004901C3">
        <w:rPr>
          <w:rFonts w:ascii="Calibri" w:hAnsi="Calibri" w:cstheme="minorHAnsi"/>
        </w:rPr>
        <w:t>that apply):</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775"/>
      </w:tblGrid>
      <w:tr w:rsidR="00561074" w:rsidRPr="0010541C" w:rsidTr="00547722">
        <w:tc>
          <w:tcPr>
            <w:tcW w:w="6300" w:type="dxa"/>
            <w:shd w:val="clear" w:color="auto" w:fill="auto"/>
          </w:tcPr>
          <w:p w:rsidR="00561074" w:rsidRPr="00547722"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1597981994"/>
                <w14:checkbox>
                  <w14:checked w14:val="0"/>
                  <w14:checkedState w14:val="2612" w14:font="MS Gothic"/>
                  <w14:uncheckedState w14:val="2610" w14:font="MS Gothic"/>
                </w14:checkbox>
              </w:sdtPr>
              <w:sdtContent>
                <w:r w:rsidR="00561074" w:rsidRPr="00547722">
                  <w:rPr>
                    <w:rFonts w:ascii="Segoe UI Symbol" w:eastAsia="MS Gothic" w:hAnsi="Segoe UI Symbol" w:cs="Segoe UI Symbol"/>
                    <w:szCs w:val="20"/>
                  </w:rPr>
                  <w:t>☐</w:t>
                </w:r>
              </w:sdtContent>
            </w:sdt>
            <w:r w:rsidR="00561074" w:rsidRPr="00547722">
              <w:rPr>
                <w:rFonts w:eastAsia="Times New Roman" w:cstheme="minorHAnsi"/>
                <w:szCs w:val="20"/>
              </w:rPr>
              <w:tab/>
            </w:r>
            <w:r w:rsidR="00561074" w:rsidRPr="00547722">
              <w:rPr>
                <w:rFonts w:eastAsia="Times New Roman" w:cstheme="minorHAnsi"/>
                <w:b/>
                <w:i/>
                <w:color w:val="9D2235"/>
                <w:szCs w:val="20"/>
              </w:rPr>
              <w:t>ALL</w:t>
            </w:r>
          </w:p>
          <w:p w:rsidR="00561074" w:rsidRPr="00547722"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1611428316"/>
                <w14:checkbox>
                  <w14:checked w14:val="0"/>
                  <w14:checkedState w14:val="2612" w14:font="MS Gothic"/>
                  <w14:uncheckedState w14:val="2610" w14:font="MS Gothic"/>
                </w14:checkbox>
              </w:sdtPr>
              <w:sdtContent>
                <w:r w:rsidR="00547722" w:rsidRPr="00547722">
                  <w:rPr>
                    <w:rFonts w:ascii="MS Gothic" w:eastAsia="MS Gothic" w:hAnsi="MS Gothic" w:cstheme="minorHAnsi" w:hint="eastAsia"/>
                    <w:szCs w:val="20"/>
                  </w:rPr>
                  <w:t>☐</w:t>
                </w:r>
              </w:sdtContent>
            </w:sdt>
            <w:r w:rsidR="00561074" w:rsidRPr="00547722">
              <w:rPr>
                <w:rFonts w:eastAsia="Times New Roman" w:cstheme="minorHAnsi"/>
                <w:szCs w:val="20"/>
              </w:rPr>
              <w:tab/>
              <w:t>Advanced Practice Registered Nurse (APRN)</w:t>
            </w:r>
          </w:p>
          <w:p w:rsidR="00561074" w:rsidRPr="00547722"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1509940066"/>
                <w14:checkbox>
                  <w14:checked w14:val="0"/>
                  <w14:checkedState w14:val="2612" w14:font="MS Gothic"/>
                  <w14:uncheckedState w14:val="2610" w14:font="MS Gothic"/>
                </w14:checkbox>
              </w:sdtPr>
              <w:sdtContent>
                <w:r w:rsidR="00561074" w:rsidRPr="00547722">
                  <w:rPr>
                    <w:rFonts w:ascii="Segoe UI Symbol" w:eastAsia="MS Gothic" w:hAnsi="Segoe UI Symbol" w:cs="Segoe UI Symbol"/>
                    <w:szCs w:val="20"/>
                  </w:rPr>
                  <w:t>☐</w:t>
                </w:r>
              </w:sdtContent>
            </w:sdt>
            <w:r w:rsidR="00561074" w:rsidRPr="00547722">
              <w:rPr>
                <w:rFonts w:eastAsia="Times New Roman" w:cstheme="minorHAnsi"/>
                <w:szCs w:val="20"/>
              </w:rPr>
              <w:tab/>
              <w:t>American Registry for Diagnostic Medical Sonography (ARDMS-Ultrasound)</w:t>
            </w:r>
          </w:p>
          <w:p w:rsidR="00561074" w:rsidRPr="00547722"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1599008845"/>
                <w14:checkbox>
                  <w14:checked w14:val="0"/>
                  <w14:checkedState w14:val="2612" w14:font="MS Gothic"/>
                  <w14:uncheckedState w14:val="2610" w14:font="MS Gothic"/>
                </w14:checkbox>
              </w:sdtPr>
              <w:sdtContent>
                <w:r w:rsidR="00561074" w:rsidRPr="00547722">
                  <w:rPr>
                    <w:rFonts w:ascii="Segoe UI Symbol" w:eastAsia="MS Gothic" w:hAnsi="Segoe UI Symbol" w:cs="Segoe UI Symbol"/>
                    <w:szCs w:val="20"/>
                  </w:rPr>
                  <w:t>☐</w:t>
                </w:r>
              </w:sdtContent>
            </w:sdt>
            <w:r w:rsidR="00561074" w:rsidRPr="00547722">
              <w:rPr>
                <w:rFonts w:eastAsia="Times New Roman" w:cstheme="minorHAnsi"/>
                <w:szCs w:val="20"/>
              </w:rPr>
              <w:tab/>
              <w:t>Certified Alcohol and Drug Counselor (CADC)</w:t>
            </w:r>
          </w:p>
          <w:p w:rsidR="00561074" w:rsidRPr="00547722"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1578437567"/>
                <w14:checkbox>
                  <w14:checked w14:val="0"/>
                  <w14:checkedState w14:val="2612" w14:font="MS Gothic"/>
                  <w14:uncheckedState w14:val="2610" w14:font="MS Gothic"/>
                </w14:checkbox>
              </w:sdtPr>
              <w:sdtContent>
                <w:r w:rsidR="00561074" w:rsidRPr="00547722">
                  <w:rPr>
                    <w:rFonts w:ascii="Segoe UI Symbol" w:eastAsia="MS Gothic" w:hAnsi="Segoe UI Symbol" w:cs="Segoe UI Symbol"/>
                    <w:szCs w:val="20"/>
                  </w:rPr>
                  <w:t>☐</w:t>
                </w:r>
              </w:sdtContent>
            </w:sdt>
            <w:r w:rsidR="00561074" w:rsidRPr="00547722">
              <w:rPr>
                <w:rFonts w:eastAsia="Times New Roman" w:cstheme="minorHAnsi"/>
                <w:szCs w:val="20"/>
              </w:rPr>
              <w:tab/>
              <w:t>Certified Diabetes Educator (CDE)</w:t>
            </w:r>
          </w:p>
          <w:p w:rsidR="00561074" w:rsidRPr="00547722"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940756515"/>
                <w14:checkbox>
                  <w14:checked w14:val="0"/>
                  <w14:checkedState w14:val="2612" w14:font="MS Gothic"/>
                  <w14:uncheckedState w14:val="2610" w14:font="MS Gothic"/>
                </w14:checkbox>
              </w:sdtPr>
              <w:sdtContent>
                <w:r w:rsidR="00561074" w:rsidRPr="00547722">
                  <w:rPr>
                    <w:rFonts w:ascii="Segoe UI Symbol" w:eastAsia="MS Gothic" w:hAnsi="Segoe UI Symbol" w:cs="Segoe UI Symbol"/>
                    <w:szCs w:val="20"/>
                  </w:rPr>
                  <w:t>☐</w:t>
                </w:r>
              </w:sdtContent>
            </w:sdt>
            <w:r w:rsidR="00561074" w:rsidRPr="00547722">
              <w:rPr>
                <w:rFonts w:eastAsia="Times New Roman" w:cstheme="minorHAnsi"/>
                <w:szCs w:val="20"/>
              </w:rPr>
              <w:tab/>
              <w:t>Certified Health Education Specialist (CHES)</w:t>
            </w:r>
          </w:p>
          <w:p w:rsidR="00561074" w:rsidRPr="00547722"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710234980"/>
                <w14:checkbox>
                  <w14:checked w14:val="0"/>
                  <w14:checkedState w14:val="2612" w14:font="MS Gothic"/>
                  <w14:uncheckedState w14:val="2610" w14:font="MS Gothic"/>
                </w14:checkbox>
              </w:sdtPr>
              <w:sdtContent>
                <w:r w:rsidR="00561074" w:rsidRPr="00547722">
                  <w:rPr>
                    <w:rFonts w:ascii="Segoe UI Symbol" w:eastAsia="MS Gothic" w:hAnsi="Segoe UI Symbol" w:cs="Segoe UI Symbol"/>
                    <w:szCs w:val="20"/>
                  </w:rPr>
                  <w:t>☐</w:t>
                </w:r>
              </w:sdtContent>
            </w:sdt>
            <w:r w:rsidR="00561074" w:rsidRPr="00547722">
              <w:rPr>
                <w:rFonts w:eastAsia="Times New Roman" w:cstheme="minorHAnsi"/>
                <w:szCs w:val="20"/>
              </w:rPr>
              <w:tab/>
              <w:t>Certified Nurse Midwife (CNM)</w:t>
            </w:r>
          </w:p>
          <w:p w:rsidR="00561074" w:rsidRPr="00547722"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1872497291"/>
                <w14:checkbox>
                  <w14:checked w14:val="0"/>
                  <w14:checkedState w14:val="2612" w14:font="MS Gothic"/>
                  <w14:uncheckedState w14:val="2610" w14:font="MS Gothic"/>
                </w14:checkbox>
              </w:sdtPr>
              <w:sdtContent>
                <w:r w:rsidR="00561074" w:rsidRPr="00547722">
                  <w:rPr>
                    <w:rFonts w:ascii="Segoe UI Symbol" w:eastAsia="MS Gothic" w:hAnsi="Segoe UI Symbol" w:cs="Segoe UI Symbol"/>
                    <w:szCs w:val="20"/>
                  </w:rPr>
                  <w:t>☐</w:t>
                </w:r>
              </w:sdtContent>
            </w:sdt>
            <w:r w:rsidR="00561074" w:rsidRPr="00547722">
              <w:rPr>
                <w:rFonts w:eastAsia="Times New Roman" w:cstheme="minorHAnsi"/>
                <w:szCs w:val="20"/>
              </w:rPr>
              <w:tab/>
              <w:t>Certified Registered Nurse Anesthetist (CRNA)</w:t>
            </w:r>
          </w:p>
          <w:p w:rsidR="00561074" w:rsidRPr="00547722"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1206245711"/>
                <w14:checkbox>
                  <w14:checked w14:val="0"/>
                  <w14:checkedState w14:val="2612" w14:font="MS Gothic"/>
                  <w14:uncheckedState w14:val="2610" w14:font="MS Gothic"/>
                </w14:checkbox>
              </w:sdtPr>
              <w:sdtContent>
                <w:r w:rsidR="00561074" w:rsidRPr="00547722">
                  <w:rPr>
                    <w:rFonts w:ascii="Segoe UI Symbol" w:eastAsia="MS Gothic" w:hAnsi="Segoe UI Symbol" w:cs="Segoe UI Symbol"/>
                    <w:szCs w:val="20"/>
                  </w:rPr>
                  <w:t>☐</w:t>
                </w:r>
              </w:sdtContent>
            </w:sdt>
            <w:r w:rsidR="00561074" w:rsidRPr="00547722">
              <w:rPr>
                <w:rFonts w:eastAsia="Times New Roman" w:cstheme="minorHAnsi"/>
                <w:szCs w:val="20"/>
              </w:rPr>
              <w:tab/>
              <w:t>Certified Tumor Registrar (CTR)</w:t>
            </w:r>
          </w:p>
          <w:p w:rsidR="00561074" w:rsidRPr="00547722"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1253198737"/>
                <w14:checkbox>
                  <w14:checked w14:val="0"/>
                  <w14:checkedState w14:val="2612" w14:font="MS Gothic"/>
                  <w14:uncheckedState w14:val="2610" w14:font="MS Gothic"/>
                </w14:checkbox>
              </w:sdtPr>
              <w:sdtContent>
                <w:r w:rsidR="00547722" w:rsidRPr="00547722">
                  <w:rPr>
                    <w:rFonts w:ascii="MS Gothic" w:eastAsia="MS Gothic" w:hAnsi="MS Gothic" w:cstheme="minorHAnsi" w:hint="eastAsia"/>
                    <w:szCs w:val="20"/>
                  </w:rPr>
                  <w:t>☐</w:t>
                </w:r>
              </w:sdtContent>
            </w:sdt>
            <w:r w:rsidR="00561074" w:rsidRPr="00547722">
              <w:rPr>
                <w:rFonts w:eastAsia="Times New Roman" w:cstheme="minorHAnsi"/>
                <w:szCs w:val="20"/>
              </w:rPr>
              <w:tab/>
              <w:t>Clinical Nurse Specialist (CNS)</w:t>
            </w:r>
          </w:p>
          <w:p w:rsidR="00561074" w:rsidRPr="00547722"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1518650029"/>
                <w14:checkbox>
                  <w14:checked w14:val="0"/>
                  <w14:checkedState w14:val="2612" w14:font="MS Gothic"/>
                  <w14:uncheckedState w14:val="2610" w14:font="MS Gothic"/>
                </w14:checkbox>
              </w:sdtPr>
              <w:sdtContent>
                <w:r w:rsidR="00561074" w:rsidRPr="00547722">
                  <w:rPr>
                    <w:rFonts w:ascii="Segoe UI Symbol" w:eastAsia="MS Gothic" w:hAnsi="Segoe UI Symbol" w:cs="Segoe UI Symbol"/>
                    <w:szCs w:val="20"/>
                  </w:rPr>
                  <w:t>☐</w:t>
                </w:r>
              </w:sdtContent>
            </w:sdt>
            <w:r w:rsidR="00561074" w:rsidRPr="00547722">
              <w:rPr>
                <w:rFonts w:eastAsia="Times New Roman" w:cstheme="minorHAnsi"/>
                <w:szCs w:val="20"/>
              </w:rPr>
              <w:tab/>
              <w:t>Doctor of Optometry (OD)</w:t>
            </w:r>
          </w:p>
          <w:p w:rsidR="00561074" w:rsidRPr="00547722"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827819731"/>
                <w14:checkbox>
                  <w14:checked w14:val="0"/>
                  <w14:checkedState w14:val="2612" w14:font="MS Gothic"/>
                  <w14:uncheckedState w14:val="2610" w14:font="MS Gothic"/>
                </w14:checkbox>
              </w:sdtPr>
              <w:sdtContent>
                <w:r w:rsidR="00547722" w:rsidRPr="00547722">
                  <w:rPr>
                    <w:rFonts w:ascii="MS Gothic" w:eastAsia="MS Gothic" w:hAnsi="MS Gothic" w:cstheme="minorHAnsi" w:hint="eastAsia"/>
                    <w:szCs w:val="20"/>
                  </w:rPr>
                  <w:t>☐</w:t>
                </w:r>
              </w:sdtContent>
            </w:sdt>
            <w:r w:rsidR="00561074" w:rsidRPr="00547722">
              <w:rPr>
                <w:rFonts w:eastAsia="Times New Roman" w:cstheme="minorHAnsi"/>
                <w:szCs w:val="20"/>
              </w:rPr>
              <w:tab/>
              <w:t>Doctor of Osteopathic Medicine (DO)</w:t>
            </w:r>
          </w:p>
          <w:p w:rsidR="00561074" w:rsidRPr="00547722"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139082380"/>
                <w14:checkbox>
                  <w14:checked w14:val="0"/>
                  <w14:checkedState w14:val="2612" w14:font="MS Gothic"/>
                  <w14:uncheckedState w14:val="2610" w14:font="MS Gothic"/>
                </w14:checkbox>
              </w:sdtPr>
              <w:sdtContent>
                <w:r w:rsidR="00561074" w:rsidRPr="00547722">
                  <w:rPr>
                    <w:rFonts w:ascii="Segoe UI Symbol" w:eastAsia="MS Gothic" w:hAnsi="Segoe UI Symbol" w:cs="Segoe UI Symbol"/>
                    <w:szCs w:val="20"/>
                  </w:rPr>
                  <w:t>☐</w:t>
                </w:r>
              </w:sdtContent>
            </w:sdt>
            <w:r w:rsidR="00561074" w:rsidRPr="00547722">
              <w:rPr>
                <w:rFonts w:eastAsia="Times New Roman" w:cstheme="minorHAnsi"/>
                <w:szCs w:val="20"/>
              </w:rPr>
              <w:tab/>
              <w:t>Imaging</w:t>
            </w:r>
          </w:p>
          <w:p w:rsidR="00561074" w:rsidRPr="00547722"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1440334986"/>
                <w14:checkbox>
                  <w14:checked w14:val="0"/>
                  <w14:checkedState w14:val="2612" w14:font="MS Gothic"/>
                  <w14:uncheckedState w14:val="2610" w14:font="MS Gothic"/>
                </w14:checkbox>
              </w:sdtPr>
              <w:sdtContent>
                <w:r w:rsidR="00561074" w:rsidRPr="00547722">
                  <w:rPr>
                    <w:rFonts w:ascii="Segoe UI Symbol" w:eastAsia="MS Gothic" w:hAnsi="Segoe UI Symbol" w:cs="Segoe UI Symbol"/>
                    <w:szCs w:val="20"/>
                  </w:rPr>
                  <w:t>☐</w:t>
                </w:r>
              </w:sdtContent>
            </w:sdt>
            <w:r w:rsidR="00561074" w:rsidRPr="00547722">
              <w:rPr>
                <w:rFonts w:eastAsia="Times New Roman" w:cstheme="minorHAnsi"/>
                <w:szCs w:val="20"/>
              </w:rPr>
              <w:tab/>
              <w:t>Industry Professional</w:t>
            </w:r>
          </w:p>
          <w:p w:rsidR="00561074" w:rsidRPr="00547722"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1025366030"/>
                <w14:checkbox>
                  <w14:checked w14:val="0"/>
                  <w14:checkedState w14:val="2612" w14:font="MS Gothic"/>
                  <w14:uncheckedState w14:val="2610" w14:font="MS Gothic"/>
                </w14:checkbox>
              </w:sdtPr>
              <w:sdtContent>
                <w:r w:rsidR="00561074" w:rsidRPr="00547722">
                  <w:rPr>
                    <w:rFonts w:ascii="Segoe UI Symbol" w:eastAsia="MS Gothic" w:hAnsi="Segoe UI Symbol" w:cs="Segoe UI Symbol"/>
                    <w:szCs w:val="20"/>
                  </w:rPr>
                  <w:t>☐</w:t>
                </w:r>
              </w:sdtContent>
            </w:sdt>
            <w:r w:rsidR="00561074" w:rsidRPr="00547722">
              <w:rPr>
                <w:rFonts w:eastAsia="Times New Roman" w:cstheme="minorHAnsi"/>
                <w:szCs w:val="20"/>
              </w:rPr>
              <w:tab/>
              <w:t>Licensed Alcohol and Drug Counselor (LADC)</w:t>
            </w:r>
          </w:p>
          <w:p w:rsidR="00561074" w:rsidRPr="00547722"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376936335"/>
                <w14:checkbox>
                  <w14:checked w14:val="0"/>
                  <w14:checkedState w14:val="2612" w14:font="MS Gothic"/>
                  <w14:uncheckedState w14:val="2610" w14:font="MS Gothic"/>
                </w14:checkbox>
              </w:sdtPr>
              <w:sdtContent>
                <w:r w:rsidR="00561074" w:rsidRPr="00547722">
                  <w:rPr>
                    <w:rFonts w:ascii="Segoe UI Symbol" w:eastAsia="MS Gothic" w:hAnsi="Segoe UI Symbol" w:cs="Segoe UI Symbol"/>
                    <w:szCs w:val="20"/>
                  </w:rPr>
                  <w:t>☐</w:t>
                </w:r>
              </w:sdtContent>
            </w:sdt>
            <w:r w:rsidR="00561074" w:rsidRPr="00547722">
              <w:rPr>
                <w:rFonts w:eastAsia="Times New Roman" w:cstheme="minorHAnsi"/>
                <w:szCs w:val="20"/>
              </w:rPr>
              <w:tab/>
              <w:t>Licensed Alcohol and Drug Counselors with Mental Health designation</w:t>
            </w:r>
          </w:p>
          <w:p w:rsidR="00561074" w:rsidRPr="00547722"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358468750"/>
                <w14:checkbox>
                  <w14:checked w14:val="0"/>
                  <w14:checkedState w14:val="2612" w14:font="MS Gothic"/>
                  <w14:uncheckedState w14:val="2610" w14:font="MS Gothic"/>
                </w14:checkbox>
              </w:sdtPr>
              <w:sdtContent>
                <w:r w:rsidR="00561074" w:rsidRPr="00547722">
                  <w:rPr>
                    <w:rFonts w:ascii="Segoe UI Symbol" w:eastAsia="MS Gothic" w:hAnsi="Segoe UI Symbol" w:cs="Segoe UI Symbol"/>
                    <w:szCs w:val="20"/>
                  </w:rPr>
                  <w:t>☐</w:t>
                </w:r>
              </w:sdtContent>
            </w:sdt>
            <w:r w:rsidR="00561074" w:rsidRPr="00547722">
              <w:rPr>
                <w:rFonts w:eastAsia="Times New Roman" w:cstheme="minorHAnsi"/>
                <w:szCs w:val="20"/>
              </w:rPr>
              <w:tab/>
              <w:t>Licensed Dietitian (LD)</w:t>
            </w:r>
          </w:p>
          <w:p w:rsidR="00561074" w:rsidRPr="00547722"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703021013"/>
                <w14:checkbox>
                  <w14:checked w14:val="0"/>
                  <w14:checkedState w14:val="2612" w14:font="MS Gothic"/>
                  <w14:uncheckedState w14:val="2610" w14:font="MS Gothic"/>
                </w14:checkbox>
              </w:sdtPr>
              <w:sdtContent>
                <w:r w:rsidR="00561074" w:rsidRPr="00547722">
                  <w:rPr>
                    <w:rFonts w:ascii="Segoe UI Symbol" w:eastAsia="MS Gothic" w:hAnsi="Segoe UI Symbol" w:cs="Segoe UI Symbol"/>
                    <w:szCs w:val="20"/>
                  </w:rPr>
                  <w:t>☐</w:t>
                </w:r>
              </w:sdtContent>
            </w:sdt>
            <w:r w:rsidR="00561074" w:rsidRPr="00547722">
              <w:rPr>
                <w:rFonts w:eastAsia="Times New Roman" w:cstheme="minorHAnsi"/>
                <w:szCs w:val="20"/>
              </w:rPr>
              <w:tab/>
              <w:t>Licensed Marriage and Family Therapist (LMFT)</w:t>
            </w:r>
          </w:p>
          <w:p w:rsidR="00561074" w:rsidRPr="00547722"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1509745613"/>
                <w14:checkbox>
                  <w14:checked w14:val="0"/>
                  <w14:checkedState w14:val="2612" w14:font="MS Gothic"/>
                  <w14:uncheckedState w14:val="2610" w14:font="MS Gothic"/>
                </w14:checkbox>
              </w:sdtPr>
              <w:sdtContent>
                <w:r w:rsidR="00561074" w:rsidRPr="00547722">
                  <w:rPr>
                    <w:rFonts w:ascii="Segoe UI Symbol" w:eastAsia="MS Gothic" w:hAnsi="Segoe UI Symbol" w:cs="Segoe UI Symbol"/>
                    <w:szCs w:val="20"/>
                  </w:rPr>
                  <w:t>☐</w:t>
                </w:r>
              </w:sdtContent>
            </w:sdt>
            <w:r w:rsidR="00561074" w:rsidRPr="00547722">
              <w:rPr>
                <w:rFonts w:eastAsia="Times New Roman" w:cstheme="minorHAnsi"/>
                <w:szCs w:val="20"/>
              </w:rPr>
              <w:tab/>
              <w:t>Licensed Practical Nurse (LPN)</w:t>
            </w:r>
          </w:p>
          <w:p w:rsidR="00561074" w:rsidRPr="00547722"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651413273"/>
                <w14:checkbox>
                  <w14:checked w14:val="0"/>
                  <w14:checkedState w14:val="2612" w14:font="MS Gothic"/>
                  <w14:uncheckedState w14:val="2610" w14:font="MS Gothic"/>
                </w14:checkbox>
              </w:sdtPr>
              <w:sdtContent>
                <w:r w:rsidR="00561074" w:rsidRPr="00547722">
                  <w:rPr>
                    <w:rFonts w:ascii="Segoe UI Symbol" w:eastAsia="MS Gothic" w:hAnsi="Segoe UI Symbol" w:cs="Segoe UI Symbol"/>
                    <w:szCs w:val="20"/>
                  </w:rPr>
                  <w:t>☐</w:t>
                </w:r>
              </w:sdtContent>
            </w:sdt>
            <w:r w:rsidR="00561074" w:rsidRPr="00547722">
              <w:rPr>
                <w:rFonts w:eastAsia="Times New Roman" w:cstheme="minorHAnsi"/>
                <w:szCs w:val="20"/>
              </w:rPr>
              <w:tab/>
              <w:t>Licensed Professional Counselor (LPC)</w:t>
            </w:r>
          </w:p>
          <w:p w:rsidR="00561074" w:rsidRPr="00547722"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2001692630"/>
                <w14:checkbox>
                  <w14:checked w14:val="0"/>
                  <w14:checkedState w14:val="2612" w14:font="MS Gothic"/>
                  <w14:uncheckedState w14:val="2610" w14:font="MS Gothic"/>
                </w14:checkbox>
              </w:sdtPr>
              <w:sdtContent>
                <w:r w:rsidR="00547722" w:rsidRPr="00547722">
                  <w:rPr>
                    <w:rFonts w:ascii="MS Gothic" w:eastAsia="MS Gothic" w:hAnsi="MS Gothic" w:cstheme="minorHAnsi" w:hint="eastAsia"/>
                    <w:szCs w:val="20"/>
                  </w:rPr>
                  <w:t>☐</w:t>
                </w:r>
              </w:sdtContent>
            </w:sdt>
            <w:r w:rsidR="00561074" w:rsidRPr="00547722">
              <w:rPr>
                <w:rFonts w:eastAsia="Times New Roman" w:cstheme="minorHAnsi"/>
                <w:szCs w:val="20"/>
              </w:rPr>
              <w:tab/>
              <w:t>Medical Student</w:t>
            </w:r>
          </w:p>
          <w:p w:rsidR="00561074" w:rsidRPr="00547722"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947926818"/>
                <w14:checkbox>
                  <w14:checked w14:val="0"/>
                  <w14:checkedState w14:val="2612" w14:font="MS Gothic"/>
                  <w14:uncheckedState w14:val="2610" w14:font="MS Gothic"/>
                </w14:checkbox>
              </w:sdtPr>
              <w:sdtContent>
                <w:r w:rsidR="00561074" w:rsidRPr="00547722">
                  <w:rPr>
                    <w:rFonts w:ascii="Segoe UI Symbol" w:eastAsia="MS Gothic" w:hAnsi="Segoe UI Symbol" w:cs="Segoe UI Symbol"/>
                    <w:szCs w:val="20"/>
                  </w:rPr>
                  <w:t>☐</w:t>
                </w:r>
              </w:sdtContent>
            </w:sdt>
            <w:r w:rsidR="00561074" w:rsidRPr="00547722">
              <w:rPr>
                <w:rFonts w:eastAsia="Times New Roman" w:cstheme="minorHAnsi"/>
                <w:szCs w:val="20"/>
              </w:rPr>
              <w:tab/>
              <w:t>Non-Physician</w:t>
            </w:r>
          </w:p>
          <w:p w:rsidR="00561074" w:rsidRPr="0010541C"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1564906428"/>
                <w14:checkbox>
                  <w14:checked w14:val="0"/>
                  <w14:checkedState w14:val="2612" w14:font="MS Gothic"/>
                  <w14:uncheckedState w14:val="2610" w14:font="MS Gothic"/>
                </w14:checkbox>
              </w:sdtPr>
              <w:sdtContent>
                <w:r w:rsidR="00547722" w:rsidRPr="00547722">
                  <w:rPr>
                    <w:rFonts w:ascii="MS Gothic" w:eastAsia="MS Gothic" w:hAnsi="MS Gothic" w:cstheme="minorHAnsi" w:hint="eastAsia"/>
                    <w:szCs w:val="20"/>
                  </w:rPr>
                  <w:t>☐</w:t>
                </w:r>
              </w:sdtContent>
            </w:sdt>
            <w:r w:rsidR="00561074" w:rsidRPr="00547722">
              <w:rPr>
                <w:rFonts w:eastAsia="Times New Roman" w:cstheme="minorHAnsi"/>
                <w:szCs w:val="20"/>
              </w:rPr>
              <w:tab/>
              <w:t>Nurse</w:t>
            </w:r>
          </w:p>
        </w:tc>
        <w:tc>
          <w:tcPr>
            <w:tcW w:w="3775" w:type="dxa"/>
            <w:shd w:val="clear" w:color="auto" w:fill="auto"/>
          </w:tcPr>
          <w:p w:rsidR="00561074" w:rsidRPr="0010541C"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1429336323"/>
                <w14:checkbox>
                  <w14:checked w14:val="0"/>
                  <w14:checkedState w14:val="2612" w14:font="MS Gothic"/>
                  <w14:uncheckedState w14:val="2610" w14:font="MS Gothic"/>
                </w14:checkbox>
              </w:sdtPr>
              <w:sdtContent>
                <w:r w:rsidR="00547722" w:rsidRPr="00547722">
                  <w:rPr>
                    <w:rFonts w:ascii="MS Gothic" w:eastAsia="MS Gothic" w:hAnsi="MS Gothic" w:cstheme="minorHAnsi" w:hint="eastAsia"/>
                    <w:szCs w:val="20"/>
                  </w:rPr>
                  <w:t>☐</w:t>
                </w:r>
              </w:sdtContent>
            </w:sdt>
            <w:r w:rsidR="00561074" w:rsidRPr="00547722">
              <w:rPr>
                <w:rFonts w:eastAsia="Times New Roman" w:cstheme="minorHAnsi"/>
                <w:szCs w:val="20"/>
              </w:rPr>
              <w:tab/>
              <w:t>Nurse Practitioner (NP)</w:t>
            </w:r>
          </w:p>
          <w:p w:rsidR="00561074" w:rsidRPr="0010541C"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1185934781"/>
                <w14:checkbox>
                  <w14:checked w14:val="0"/>
                  <w14:checkedState w14:val="2612" w14:font="MS Gothic"/>
                  <w14:uncheckedState w14:val="2610" w14:font="MS Gothic"/>
                </w14:checkbox>
              </w:sdtPr>
              <w:sdtContent>
                <w:r w:rsidR="00561074" w:rsidRPr="0010541C">
                  <w:rPr>
                    <w:rFonts w:ascii="Segoe UI Symbol" w:eastAsia="MS Gothic" w:hAnsi="Segoe UI Symbol" w:cs="Segoe UI Symbol"/>
                    <w:szCs w:val="20"/>
                  </w:rPr>
                  <w:t>☐</w:t>
                </w:r>
              </w:sdtContent>
            </w:sdt>
            <w:r w:rsidR="00561074" w:rsidRPr="0010541C">
              <w:rPr>
                <w:rFonts w:eastAsia="Times New Roman" w:cstheme="minorHAnsi"/>
                <w:szCs w:val="20"/>
              </w:rPr>
              <w:tab/>
              <w:t>Nursing Home Administrator</w:t>
            </w:r>
          </w:p>
          <w:p w:rsidR="00561074" w:rsidRPr="0010541C"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644736743"/>
                <w14:checkbox>
                  <w14:checked w14:val="0"/>
                  <w14:checkedState w14:val="2612" w14:font="MS Gothic"/>
                  <w14:uncheckedState w14:val="2610" w14:font="MS Gothic"/>
                </w14:checkbox>
              </w:sdtPr>
              <w:sdtContent>
                <w:r w:rsidR="00561074" w:rsidRPr="0010541C">
                  <w:rPr>
                    <w:rFonts w:ascii="Segoe UI Symbol" w:eastAsia="MS Gothic" w:hAnsi="Segoe UI Symbol" w:cs="Segoe UI Symbol"/>
                    <w:szCs w:val="20"/>
                  </w:rPr>
                  <w:t>☐</w:t>
                </w:r>
              </w:sdtContent>
            </w:sdt>
            <w:r w:rsidR="00561074" w:rsidRPr="0010541C">
              <w:rPr>
                <w:rFonts w:eastAsia="Times New Roman" w:cstheme="minorHAnsi"/>
                <w:szCs w:val="20"/>
              </w:rPr>
              <w:tab/>
              <w:t>Nutritionist</w:t>
            </w:r>
          </w:p>
          <w:p w:rsidR="00561074" w:rsidRPr="0010541C"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755625780"/>
                <w14:checkbox>
                  <w14:checked w14:val="0"/>
                  <w14:checkedState w14:val="2612" w14:font="MS Gothic"/>
                  <w14:uncheckedState w14:val="2610" w14:font="MS Gothic"/>
                </w14:checkbox>
              </w:sdtPr>
              <w:sdtContent>
                <w:r w:rsidR="00561074" w:rsidRPr="0010541C">
                  <w:rPr>
                    <w:rFonts w:ascii="Segoe UI Symbol" w:eastAsia="MS Gothic" w:hAnsi="Segoe UI Symbol" w:cs="Segoe UI Symbol"/>
                    <w:szCs w:val="20"/>
                  </w:rPr>
                  <w:t>☐</w:t>
                </w:r>
              </w:sdtContent>
            </w:sdt>
            <w:r w:rsidR="00561074" w:rsidRPr="0010541C">
              <w:rPr>
                <w:rFonts w:eastAsia="Times New Roman" w:cstheme="minorHAnsi"/>
                <w:szCs w:val="20"/>
              </w:rPr>
              <w:tab/>
              <w:t>Occupational Therapy (OT)</w:t>
            </w:r>
          </w:p>
          <w:p w:rsidR="00561074" w:rsidRPr="0010541C"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283701135"/>
                <w14:checkbox>
                  <w14:checked w14:val="0"/>
                  <w14:checkedState w14:val="2612" w14:font="MS Gothic"/>
                  <w14:uncheckedState w14:val="2610" w14:font="MS Gothic"/>
                </w14:checkbox>
              </w:sdtPr>
              <w:sdtContent>
                <w:r w:rsidR="00561074" w:rsidRPr="0010541C">
                  <w:rPr>
                    <w:rFonts w:ascii="Segoe UI Symbol" w:eastAsia="MS Gothic" w:hAnsi="Segoe UI Symbol" w:cs="Segoe UI Symbol"/>
                    <w:szCs w:val="20"/>
                  </w:rPr>
                  <w:t>☐</w:t>
                </w:r>
              </w:sdtContent>
            </w:sdt>
            <w:r w:rsidR="00561074" w:rsidRPr="0010541C">
              <w:rPr>
                <w:rFonts w:eastAsia="Times New Roman" w:cstheme="minorHAnsi"/>
                <w:szCs w:val="20"/>
              </w:rPr>
              <w:tab/>
              <w:t>Pharmacist</w:t>
            </w:r>
          </w:p>
          <w:p w:rsidR="00561074" w:rsidRPr="0010541C"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1085999351"/>
                <w14:checkbox>
                  <w14:checked w14:val="0"/>
                  <w14:checkedState w14:val="2612" w14:font="MS Gothic"/>
                  <w14:uncheckedState w14:val="2610" w14:font="MS Gothic"/>
                </w14:checkbox>
              </w:sdtPr>
              <w:sdtContent>
                <w:r w:rsidR="00561074" w:rsidRPr="0010541C">
                  <w:rPr>
                    <w:rFonts w:ascii="Segoe UI Symbol" w:eastAsia="MS Gothic" w:hAnsi="Segoe UI Symbol" w:cs="Segoe UI Symbol"/>
                    <w:szCs w:val="20"/>
                  </w:rPr>
                  <w:t>☐</w:t>
                </w:r>
              </w:sdtContent>
            </w:sdt>
            <w:r w:rsidR="00561074" w:rsidRPr="0010541C">
              <w:rPr>
                <w:rFonts w:eastAsia="Times New Roman" w:cstheme="minorHAnsi"/>
                <w:szCs w:val="20"/>
              </w:rPr>
              <w:tab/>
              <w:t>Physical Therapy (PT)</w:t>
            </w:r>
          </w:p>
          <w:p w:rsidR="00561074" w:rsidRPr="0010541C"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2104251111"/>
                <w14:checkbox>
                  <w14:checked w14:val="0"/>
                  <w14:checkedState w14:val="2612" w14:font="MS Gothic"/>
                  <w14:uncheckedState w14:val="2610" w14:font="MS Gothic"/>
                </w14:checkbox>
              </w:sdtPr>
              <w:sdtContent>
                <w:r w:rsidR="00547722" w:rsidRPr="00547722">
                  <w:rPr>
                    <w:rFonts w:ascii="MS Gothic" w:eastAsia="MS Gothic" w:hAnsi="MS Gothic" w:cstheme="minorHAnsi" w:hint="eastAsia"/>
                    <w:szCs w:val="20"/>
                  </w:rPr>
                  <w:t>☐</w:t>
                </w:r>
              </w:sdtContent>
            </w:sdt>
            <w:r w:rsidR="00561074" w:rsidRPr="00547722">
              <w:rPr>
                <w:rFonts w:eastAsia="Times New Roman" w:cstheme="minorHAnsi"/>
                <w:szCs w:val="20"/>
              </w:rPr>
              <w:tab/>
              <w:t>Physician</w:t>
            </w:r>
          </w:p>
          <w:p w:rsidR="00561074" w:rsidRPr="0010541C"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94212366"/>
                <w14:checkbox>
                  <w14:checked w14:val="0"/>
                  <w14:checkedState w14:val="2612" w14:font="MS Gothic"/>
                  <w14:uncheckedState w14:val="2610" w14:font="MS Gothic"/>
                </w14:checkbox>
              </w:sdtPr>
              <w:sdtContent>
                <w:r w:rsidR="00547722" w:rsidRPr="00547722">
                  <w:rPr>
                    <w:rFonts w:ascii="MS Gothic" w:eastAsia="MS Gothic" w:hAnsi="MS Gothic" w:cstheme="minorHAnsi" w:hint="eastAsia"/>
                    <w:szCs w:val="20"/>
                  </w:rPr>
                  <w:t>☐</w:t>
                </w:r>
              </w:sdtContent>
            </w:sdt>
            <w:r w:rsidR="00561074" w:rsidRPr="00547722">
              <w:rPr>
                <w:rFonts w:eastAsia="Times New Roman" w:cstheme="minorHAnsi"/>
                <w:szCs w:val="20"/>
              </w:rPr>
              <w:tab/>
              <w:t>Physician Ass</w:t>
            </w:r>
            <w:r w:rsidR="000302DC" w:rsidRPr="00547722">
              <w:rPr>
                <w:rFonts w:eastAsia="Times New Roman" w:cstheme="minorHAnsi"/>
                <w:szCs w:val="20"/>
              </w:rPr>
              <w:t>ociate</w:t>
            </w:r>
            <w:r w:rsidR="00561074" w:rsidRPr="00547722">
              <w:rPr>
                <w:rFonts w:eastAsia="Times New Roman" w:cstheme="minorHAnsi"/>
                <w:szCs w:val="20"/>
              </w:rPr>
              <w:t xml:space="preserve"> (PA)</w:t>
            </w:r>
          </w:p>
          <w:p w:rsidR="00561074" w:rsidRPr="0010541C"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882603453"/>
                <w14:checkbox>
                  <w14:checked w14:val="0"/>
                  <w14:checkedState w14:val="2612" w14:font="MS Gothic"/>
                  <w14:uncheckedState w14:val="2610" w14:font="MS Gothic"/>
                </w14:checkbox>
              </w:sdtPr>
              <w:sdtContent>
                <w:r w:rsidR="00561074" w:rsidRPr="0010541C">
                  <w:rPr>
                    <w:rFonts w:ascii="Segoe UI Symbol" w:eastAsia="MS Gothic" w:hAnsi="Segoe UI Symbol" w:cs="Segoe UI Symbol"/>
                    <w:szCs w:val="20"/>
                  </w:rPr>
                  <w:t>☐</w:t>
                </w:r>
              </w:sdtContent>
            </w:sdt>
            <w:r w:rsidR="00561074" w:rsidRPr="0010541C">
              <w:rPr>
                <w:rFonts w:eastAsia="Times New Roman" w:cstheme="minorHAnsi"/>
                <w:szCs w:val="20"/>
              </w:rPr>
              <w:tab/>
              <w:t>Primary Care Physician (PCP)</w:t>
            </w:r>
          </w:p>
          <w:p w:rsidR="00561074" w:rsidRPr="0010541C"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875348094"/>
                <w14:checkbox>
                  <w14:checked w14:val="0"/>
                  <w14:checkedState w14:val="2612" w14:font="MS Gothic"/>
                  <w14:uncheckedState w14:val="2610" w14:font="MS Gothic"/>
                </w14:checkbox>
              </w:sdtPr>
              <w:sdtContent>
                <w:r w:rsidR="00561074" w:rsidRPr="0010541C">
                  <w:rPr>
                    <w:rFonts w:ascii="Segoe UI Symbol" w:eastAsia="MS Gothic" w:hAnsi="Segoe UI Symbol" w:cs="Segoe UI Symbol"/>
                    <w:szCs w:val="20"/>
                  </w:rPr>
                  <w:t>☐</w:t>
                </w:r>
              </w:sdtContent>
            </w:sdt>
            <w:r w:rsidR="00561074" w:rsidRPr="0010541C">
              <w:rPr>
                <w:rFonts w:eastAsia="Times New Roman" w:cstheme="minorHAnsi"/>
                <w:szCs w:val="20"/>
              </w:rPr>
              <w:tab/>
              <w:t>Psychologist</w:t>
            </w:r>
          </w:p>
          <w:p w:rsidR="00561074" w:rsidRPr="0010541C"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64183837"/>
                <w14:checkbox>
                  <w14:checked w14:val="0"/>
                  <w14:checkedState w14:val="2612" w14:font="MS Gothic"/>
                  <w14:uncheckedState w14:val="2610" w14:font="MS Gothic"/>
                </w14:checkbox>
              </w:sdtPr>
              <w:sdtContent>
                <w:r w:rsidR="00561074" w:rsidRPr="0010541C">
                  <w:rPr>
                    <w:rFonts w:ascii="Segoe UI Symbol" w:eastAsia="MS Gothic" w:hAnsi="Segoe UI Symbol" w:cs="Segoe UI Symbol"/>
                    <w:szCs w:val="20"/>
                  </w:rPr>
                  <w:t>☐</w:t>
                </w:r>
              </w:sdtContent>
            </w:sdt>
            <w:r w:rsidR="00561074" w:rsidRPr="0010541C">
              <w:rPr>
                <w:rFonts w:eastAsia="Times New Roman" w:cstheme="minorHAnsi"/>
                <w:szCs w:val="20"/>
              </w:rPr>
              <w:tab/>
              <w:t>Radiographer</w:t>
            </w:r>
          </w:p>
          <w:p w:rsidR="00561074" w:rsidRPr="0010541C"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541525998"/>
                <w14:checkbox>
                  <w14:checked w14:val="0"/>
                  <w14:checkedState w14:val="2612" w14:font="MS Gothic"/>
                  <w14:uncheckedState w14:val="2610" w14:font="MS Gothic"/>
                </w14:checkbox>
              </w:sdtPr>
              <w:sdtContent>
                <w:r w:rsidR="00561074" w:rsidRPr="0010541C">
                  <w:rPr>
                    <w:rFonts w:ascii="Segoe UI Symbol" w:eastAsia="MS Gothic" w:hAnsi="Segoe UI Symbol" w:cs="Segoe UI Symbol"/>
                    <w:szCs w:val="20"/>
                  </w:rPr>
                  <w:t>☐</w:t>
                </w:r>
              </w:sdtContent>
            </w:sdt>
            <w:r w:rsidR="00561074" w:rsidRPr="0010541C">
              <w:rPr>
                <w:rFonts w:eastAsia="Times New Roman" w:cstheme="minorHAnsi"/>
                <w:szCs w:val="20"/>
              </w:rPr>
              <w:tab/>
              <w:t>Radiologic Technician (RT)</w:t>
            </w:r>
          </w:p>
          <w:p w:rsidR="00561074" w:rsidRPr="0010541C"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1127048194"/>
                <w14:checkbox>
                  <w14:checked w14:val="0"/>
                  <w14:checkedState w14:val="2612" w14:font="MS Gothic"/>
                  <w14:uncheckedState w14:val="2610" w14:font="MS Gothic"/>
                </w14:checkbox>
              </w:sdtPr>
              <w:sdtContent>
                <w:r w:rsidR="00561074" w:rsidRPr="0010541C">
                  <w:rPr>
                    <w:rFonts w:ascii="Segoe UI Symbol" w:eastAsia="MS Gothic" w:hAnsi="Segoe UI Symbol" w:cs="Segoe UI Symbol"/>
                    <w:szCs w:val="20"/>
                  </w:rPr>
                  <w:t>☐</w:t>
                </w:r>
              </w:sdtContent>
            </w:sdt>
            <w:r w:rsidR="00561074" w:rsidRPr="0010541C">
              <w:rPr>
                <w:rFonts w:eastAsia="Times New Roman" w:cstheme="minorHAnsi"/>
                <w:szCs w:val="20"/>
              </w:rPr>
              <w:tab/>
              <w:t>Radiologist</w:t>
            </w:r>
          </w:p>
          <w:p w:rsidR="00561074" w:rsidRPr="0010541C"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109257312"/>
                <w14:checkbox>
                  <w14:checked w14:val="0"/>
                  <w14:checkedState w14:val="2612" w14:font="MS Gothic"/>
                  <w14:uncheckedState w14:val="2610" w14:font="MS Gothic"/>
                </w14:checkbox>
              </w:sdtPr>
              <w:sdtContent>
                <w:r w:rsidR="00561074" w:rsidRPr="0010541C">
                  <w:rPr>
                    <w:rFonts w:ascii="Segoe UI Symbol" w:eastAsia="MS Gothic" w:hAnsi="Segoe UI Symbol" w:cs="Segoe UI Symbol"/>
                    <w:szCs w:val="20"/>
                  </w:rPr>
                  <w:t>☐</w:t>
                </w:r>
              </w:sdtContent>
            </w:sdt>
            <w:r w:rsidR="00561074" w:rsidRPr="0010541C">
              <w:rPr>
                <w:rFonts w:eastAsia="Times New Roman" w:cstheme="minorHAnsi"/>
                <w:szCs w:val="20"/>
              </w:rPr>
              <w:tab/>
              <w:t>Registered Dietitian (RD)</w:t>
            </w:r>
          </w:p>
          <w:p w:rsidR="00561074" w:rsidRPr="0010541C"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399566406"/>
                <w14:checkbox>
                  <w14:checked w14:val="0"/>
                  <w14:checkedState w14:val="2612" w14:font="MS Gothic"/>
                  <w14:uncheckedState w14:val="2610" w14:font="MS Gothic"/>
                </w14:checkbox>
              </w:sdtPr>
              <w:sdtContent>
                <w:r w:rsidR="00561074" w:rsidRPr="0010541C">
                  <w:rPr>
                    <w:rFonts w:ascii="Segoe UI Symbol" w:eastAsia="MS Gothic" w:hAnsi="Segoe UI Symbol" w:cs="Segoe UI Symbol"/>
                    <w:szCs w:val="20"/>
                  </w:rPr>
                  <w:t>☐</w:t>
                </w:r>
              </w:sdtContent>
            </w:sdt>
            <w:r w:rsidR="00561074" w:rsidRPr="0010541C">
              <w:rPr>
                <w:rFonts w:eastAsia="Times New Roman" w:cstheme="minorHAnsi"/>
                <w:szCs w:val="20"/>
              </w:rPr>
              <w:tab/>
              <w:t>Registered Medical Assistant</w:t>
            </w:r>
          </w:p>
          <w:p w:rsidR="00561074" w:rsidRPr="0010541C"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1837955003"/>
                <w14:checkbox>
                  <w14:checked w14:val="0"/>
                  <w14:checkedState w14:val="2612" w14:font="MS Gothic"/>
                  <w14:uncheckedState w14:val="2610" w14:font="MS Gothic"/>
                </w14:checkbox>
              </w:sdtPr>
              <w:sdtContent>
                <w:r w:rsidR="00561074" w:rsidRPr="0010541C">
                  <w:rPr>
                    <w:rFonts w:ascii="Segoe UI Symbol" w:eastAsia="MS Gothic" w:hAnsi="Segoe UI Symbol" w:cs="Segoe UI Symbol"/>
                    <w:szCs w:val="20"/>
                  </w:rPr>
                  <w:t>☐</w:t>
                </w:r>
              </w:sdtContent>
            </w:sdt>
            <w:r w:rsidR="00561074" w:rsidRPr="0010541C">
              <w:rPr>
                <w:rFonts w:eastAsia="Times New Roman" w:cstheme="minorHAnsi"/>
                <w:szCs w:val="20"/>
              </w:rPr>
              <w:tab/>
              <w:t>Registered Nurse (RN)</w:t>
            </w:r>
          </w:p>
          <w:p w:rsidR="00561074" w:rsidRPr="0010541C"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590895888"/>
                <w14:checkbox>
                  <w14:checked w14:val="0"/>
                  <w14:checkedState w14:val="2612" w14:font="MS Gothic"/>
                  <w14:uncheckedState w14:val="2610" w14:font="MS Gothic"/>
                </w14:checkbox>
              </w:sdtPr>
              <w:sdtContent>
                <w:r w:rsidR="00561074" w:rsidRPr="0010541C">
                  <w:rPr>
                    <w:rFonts w:ascii="Segoe UI Symbol" w:eastAsia="MS Gothic" w:hAnsi="Segoe UI Symbol" w:cs="Segoe UI Symbol"/>
                    <w:szCs w:val="20"/>
                  </w:rPr>
                  <w:t>☐</w:t>
                </w:r>
              </w:sdtContent>
            </w:sdt>
            <w:r w:rsidR="00561074" w:rsidRPr="0010541C">
              <w:rPr>
                <w:rFonts w:eastAsia="Times New Roman" w:cstheme="minorHAnsi"/>
                <w:szCs w:val="20"/>
              </w:rPr>
              <w:tab/>
              <w:t>Registered Radiologic Assistants</w:t>
            </w:r>
          </w:p>
          <w:p w:rsidR="00561074" w:rsidRPr="0010541C"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906293493"/>
                <w14:checkbox>
                  <w14:checked w14:val="0"/>
                  <w14:checkedState w14:val="2612" w14:font="MS Gothic"/>
                  <w14:uncheckedState w14:val="2610" w14:font="MS Gothic"/>
                </w14:checkbox>
              </w:sdtPr>
              <w:sdtContent>
                <w:r w:rsidR="00561074" w:rsidRPr="0010541C">
                  <w:rPr>
                    <w:rFonts w:ascii="Segoe UI Symbol" w:eastAsia="MS Gothic" w:hAnsi="Segoe UI Symbol" w:cs="Segoe UI Symbol"/>
                    <w:szCs w:val="20"/>
                  </w:rPr>
                  <w:t>☐</w:t>
                </w:r>
              </w:sdtContent>
            </w:sdt>
            <w:r w:rsidR="00561074" w:rsidRPr="0010541C">
              <w:rPr>
                <w:rFonts w:eastAsia="Times New Roman" w:cstheme="minorHAnsi"/>
                <w:szCs w:val="20"/>
              </w:rPr>
              <w:tab/>
              <w:t>Regulatory Agency Employee (US)</w:t>
            </w:r>
          </w:p>
          <w:p w:rsidR="00561074" w:rsidRPr="0010541C"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1437396476"/>
                <w14:checkbox>
                  <w14:checked w14:val="0"/>
                  <w14:checkedState w14:val="2612" w14:font="MS Gothic"/>
                  <w14:uncheckedState w14:val="2610" w14:font="MS Gothic"/>
                </w14:checkbox>
              </w:sdtPr>
              <w:sdtContent>
                <w:r w:rsidR="00547722" w:rsidRPr="00547722">
                  <w:rPr>
                    <w:rFonts w:ascii="MS Gothic" w:eastAsia="MS Gothic" w:hAnsi="MS Gothic" w:cstheme="minorHAnsi" w:hint="eastAsia"/>
                    <w:szCs w:val="20"/>
                  </w:rPr>
                  <w:t>☐</w:t>
                </w:r>
              </w:sdtContent>
            </w:sdt>
            <w:r w:rsidR="00561074" w:rsidRPr="00547722">
              <w:rPr>
                <w:rFonts w:eastAsia="Times New Roman" w:cstheme="minorHAnsi"/>
                <w:szCs w:val="20"/>
              </w:rPr>
              <w:tab/>
              <w:t>Resident</w:t>
            </w:r>
          </w:p>
          <w:p w:rsidR="00561074" w:rsidRPr="0010541C"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1205986080"/>
                <w14:checkbox>
                  <w14:checked w14:val="0"/>
                  <w14:checkedState w14:val="2612" w14:font="MS Gothic"/>
                  <w14:uncheckedState w14:val="2610" w14:font="MS Gothic"/>
                </w14:checkbox>
              </w:sdtPr>
              <w:sdtContent>
                <w:r w:rsidR="00561074" w:rsidRPr="0010541C">
                  <w:rPr>
                    <w:rFonts w:ascii="Segoe UI Symbol" w:eastAsia="MS Gothic" w:hAnsi="Segoe UI Symbol" w:cs="Segoe UI Symbol"/>
                    <w:szCs w:val="20"/>
                  </w:rPr>
                  <w:t>☐</w:t>
                </w:r>
              </w:sdtContent>
            </w:sdt>
            <w:r w:rsidR="00561074" w:rsidRPr="0010541C">
              <w:rPr>
                <w:rFonts w:eastAsia="Times New Roman" w:cstheme="minorHAnsi"/>
                <w:szCs w:val="20"/>
              </w:rPr>
              <w:tab/>
              <w:t>Social Worker</w:t>
            </w:r>
          </w:p>
          <w:p w:rsidR="00561074" w:rsidRPr="0010541C"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1345242227"/>
                <w14:checkbox>
                  <w14:checked w14:val="0"/>
                  <w14:checkedState w14:val="2612" w14:font="MS Gothic"/>
                  <w14:uncheckedState w14:val="2610" w14:font="MS Gothic"/>
                </w14:checkbox>
              </w:sdtPr>
              <w:sdtContent>
                <w:r w:rsidR="00561074" w:rsidRPr="0010541C">
                  <w:rPr>
                    <w:rFonts w:ascii="Segoe UI Symbol" w:eastAsia="MS Gothic" w:hAnsi="Segoe UI Symbol" w:cs="Segoe UI Symbol"/>
                    <w:szCs w:val="20"/>
                  </w:rPr>
                  <w:t>☐</w:t>
                </w:r>
              </w:sdtContent>
            </w:sdt>
            <w:r w:rsidR="00561074" w:rsidRPr="0010541C">
              <w:rPr>
                <w:rFonts w:eastAsia="Times New Roman" w:cstheme="minorHAnsi"/>
                <w:szCs w:val="20"/>
              </w:rPr>
              <w:tab/>
              <w:t>Specialty Physician</w:t>
            </w:r>
          </w:p>
          <w:p w:rsidR="00561074" w:rsidRPr="0010541C"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773481149"/>
                <w14:checkbox>
                  <w14:checked w14:val="0"/>
                  <w14:checkedState w14:val="2612" w14:font="MS Gothic"/>
                  <w14:uncheckedState w14:val="2610" w14:font="MS Gothic"/>
                </w14:checkbox>
              </w:sdtPr>
              <w:sdtContent>
                <w:r w:rsidR="00561074" w:rsidRPr="0010541C">
                  <w:rPr>
                    <w:rFonts w:ascii="Segoe UI Symbol" w:eastAsia="MS Gothic" w:hAnsi="Segoe UI Symbol" w:cs="Segoe UI Symbol"/>
                    <w:szCs w:val="20"/>
                  </w:rPr>
                  <w:t>☐</w:t>
                </w:r>
              </w:sdtContent>
            </w:sdt>
            <w:r w:rsidR="00561074" w:rsidRPr="0010541C">
              <w:rPr>
                <w:rFonts w:eastAsia="Times New Roman" w:cstheme="minorHAnsi"/>
                <w:szCs w:val="20"/>
              </w:rPr>
              <w:tab/>
              <w:t>Speech Pathologist</w:t>
            </w:r>
          </w:p>
          <w:p w:rsidR="00561074" w:rsidRPr="0010541C"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2026447146"/>
                <w14:checkbox>
                  <w14:checked w14:val="0"/>
                  <w14:checkedState w14:val="2612" w14:font="MS Gothic"/>
                  <w14:uncheckedState w14:val="2610" w14:font="MS Gothic"/>
                </w14:checkbox>
              </w:sdtPr>
              <w:sdtContent>
                <w:r w:rsidR="00561074" w:rsidRPr="0010541C">
                  <w:rPr>
                    <w:rFonts w:ascii="Segoe UI Symbol" w:eastAsia="MS Gothic" w:hAnsi="Segoe UI Symbol" w:cs="Segoe UI Symbol"/>
                    <w:szCs w:val="20"/>
                  </w:rPr>
                  <w:t>☐</w:t>
                </w:r>
              </w:sdtContent>
            </w:sdt>
            <w:r w:rsidR="00561074" w:rsidRPr="0010541C">
              <w:rPr>
                <w:rFonts w:eastAsia="Times New Roman" w:cstheme="minorHAnsi"/>
                <w:szCs w:val="20"/>
              </w:rPr>
              <w:tab/>
              <w:t>Teacher</w:t>
            </w:r>
          </w:p>
          <w:p w:rsidR="00561074" w:rsidRPr="0010541C" w:rsidRDefault="00575C6A" w:rsidP="000E4494">
            <w:pPr>
              <w:tabs>
                <w:tab w:val="left" w:pos="360"/>
              </w:tabs>
              <w:spacing w:after="80" w:line="240" w:lineRule="auto"/>
              <w:ind w:left="288" w:hanging="288"/>
              <w:rPr>
                <w:rFonts w:eastAsia="Times New Roman" w:cstheme="minorHAnsi"/>
                <w:szCs w:val="20"/>
              </w:rPr>
            </w:pPr>
            <w:sdt>
              <w:sdtPr>
                <w:rPr>
                  <w:rFonts w:eastAsia="Times New Roman" w:cstheme="minorHAnsi"/>
                  <w:szCs w:val="20"/>
                </w:rPr>
                <w:id w:val="-163164160"/>
                <w14:checkbox>
                  <w14:checked w14:val="0"/>
                  <w14:checkedState w14:val="2612" w14:font="MS Gothic"/>
                  <w14:uncheckedState w14:val="2610" w14:font="MS Gothic"/>
                </w14:checkbox>
              </w:sdtPr>
              <w:sdtContent>
                <w:r w:rsidR="007931DC" w:rsidRPr="0010541C">
                  <w:rPr>
                    <w:rFonts w:ascii="Segoe UI Symbol" w:eastAsia="MS Gothic" w:hAnsi="Segoe UI Symbol" w:cs="Segoe UI Symbol"/>
                    <w:szCs w:val="20"/>
                  </w:rPr>
                  <w:t>☐</w:t>
                </w:r>
              </w:sdtContent>
            </w:sdt>
            <w:r w:rsidR="007931DC" w:rsidRPr="0010541C">
              <w:rPr>
                <w:rFonts w:eastAsia="Times New Roman" w:cstheme="minorHAnsi"/>
                <w:szCs w:val="20"/>
              </w:rPr>
              <w:t xml:space="preserve">  Technician</w:t>
            </w:r>
          </w:p>
        </w:tc>
      </w:tr>
    </w:tbl>
    <w:p w:rsidR="007222C3" w:rsidRPr="007222C3" w:rsidRDefault="007222C3" w:rsidP="00975139">
      <w:pPr>
        <w:pStyle w:val="ListParagraph"/>
        <w:tabs>
          <w:tab w:val="left" w:pos="360"/>
          <w:tab w:val="left" w:pos="720"/>
          <w:tab w:val="left" w:pos="1080"/>
          <w:tab w:val="left" w:pos="1440"/>
          <w:tab w:val="left" w:pos="1800"/>
        </w:tabs>
        <w:spacing w:after="0" w:line="240" w:lineRule="auto"/>
        <w:contextualSpacing w:val="0"/>
      </w:pPr>
    </w:p>
    <w:p w:rsidR="00561074" w:rsidRPr="002337C7" w:rsidRDefault="00561074" w:rsidP="00590859">
      <w:pPr>
        <w:pStyle w:val="ListParagraph"/>
        <w:numPr>
          <w:ilvl w:val="0"/>
          <w:numId w:val="19"/>
        </w:numPr>
        <w:tabs>
          <w:tab w:val="left" w:pos="360"/>
          <w:tab w:val="left" w:pos="720"/>
          <w:tab w:val="left" w:pos="1080"/>
          <w:tab w:val="left" w:pos="1440"/>
          <w:tab w:val="left" w:pos="1800"/>
        </w:tabs>
        <w:spacing w:after="120" w:line="240" w:lineRule="auto"/>
        <w:contextualSpacing w:val="0"/>
        <w:rPr>
          <w:sz w:val="12"/>
        </w:rPr>
      </w:pPr>
      <w:r w:rsidRPr="002337C7">
        <w:rPr>
          <w:rFonts w:eastAsia="MS Gothic" w:cstheme="minorHAnsi"/>
          <w:b/>
          <w:szCs w:val="20"/>
        </w:rPr>
        <w:t>Target Audience: Specialty Types</w:t>
      </w:r>
      <w:r w:rsidRPr="002337C7">
        <w:rPr>
          <w:rFonts w:eastAsia="MS Gothic" w:cstheme="minorHAnsi"/>
          <w:szCs w:val="20"/>
        </w:rPr>
        <w:t xml:space="preserve"> – </w:t>
      </w:r>
      <w:r>
        <w:rPr>
          <w:rFonts w:ascii="Calibri" w:hAnsi="Calibri" w:cstheme="minorHAnsi"/>
        </w:rPr>
        <w:t>Course</w:t>
      </w:r>
      <w:r w:rsidRPr="002337C7">
        <w:rPr>
          <w:rFonts w:ascii="Calibri" w:hAnsi="Calibri" w:cstheme="minorHAnsi"/>
        </w:rPr>
        <w:t xml:space="preserve">’s </w:t>
      </w:r>
      <w:r w:rsidRPr="002337C7">
        <w:rPr>
          <w:rFonts w:ascii="Calibri" w:hAnsi="Calibri" w:cstheme="minorHAnsi"/>
          <w:u w:val="single"/>
        </w:rPr>
        <w:t xml:space="preserve">intended specialties </w:t>
      </w:r>
      <w:r w:rsidRPr="002337C7">
        <w:rPr>
          <w:rFonts w:ascii="Calibri" w:hAnsi="Calibri" w:cstheme="minorHAnsi"/>
        </w:rPr>
        <w:t>audience (check all that apply):</w:t>
      </w:r>
    </w:p>
    <w:tbl>
      <w:tblPr>
        <w:tblStyle w:val="TableGrid"/>
        <w:tblW w:w="114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1335"/>
        <w:gridCol w:w="2430"/>
        <w:gridCol w:w="3240"/>
        <w:gridCol w:w="3873"/>
        <w:gridCol w:w="267"/>
      </w:tblGrid>
      <w:tr w:rsidR="00561074" w:rsidRPr="007D72E4" w:rsidTr="00561074">
        <w:trPr>
          <w:trHeight w:val="143"/>
        </w:trPr>
        <w:tc>
          <w:tcPr>
            <w:tcW w:w="285" w:type="dxa"/>
          </w:tcPr>
          <w:p w:rsidR="00561074" w:rsidRDefault="00561074" w:rsidP="00626C61">
            <w:pPr>
              <w:spacing w:after="80" w:line="240" w:lineRule="auto"/>
              <w:ind w:left="288" w:hanging="288"/>
              <w:rPr>
                <w:rFonts w:ascii="MS Gothic" w:eastAsia="MS Gothic" w:hAnsi="MS Gothic" w:cstheme="minorHAnsi"/>
                <w:color w:val="000000"/>
                <w:szCs w:val="20"/>
              </w:rPr>
            </w:pPr>
          </w:p>
        </w:tc>
        <w:tc>
          <w:tcPr>
            <w:tcW w:w="3765" w:type="dxa"/>
            <w:gridSpan w:val="2"/>
            <w:hideMark/>
          </w:tcPr>
          <w:p w:rsidR="0056107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224219148"/>
                <w14:checkbox>
                  <w14:checked w14:val="0"/>
                  <w14:checkedState w14:val="2612" w14:font="MS Gothic"/>
                  <w14:uncheckedState w14:val="2610" w14:font="MS Gothic"/>
                </w14:checkbox>
              </w:sdtPr>
              <w:sdtContent>
                <w:r w:rsidR="00561074">
                  <w:rPr>
                    <w:rFonts w:ascii="MS Gothic" w:eastAsia="MS Gothic" w:hAnsi="MS Gothic" w:cstheme="minorHAnsi" w:hint="eastAsia"/>
                    <w:color w:val="000000"/>
                    <w:szCs w:val="20"/>
                  </w:rPr>
                  <w:t>☐</w:t>
                </w:r>
              </w:sdtContent>
            </w:sdt>
            <w:r w:rsidR="00561074" w:rsidRPr="007D72E4">
              <w:rPr>
                <w:rFonts w:cstheme="minorHAnsi"/>
                <w:color w:val="000000"/>
                <w:sz w:val="20"/>
                <w:szCs w:val="20"/>
              </w:rPr>
              <w:t xml:space="preserve">  </w:t>
            </w:r>
            <w:r w:rsidR="00561074" w:rsidRPr="008901F9">
              <w:rPr>
                <w:rFonts w:cstheme="minorHAnsi"/>
                <w:b/>
                <w:i/>
                <w:color w:val="9D2235"/>
                <w:sz w:val="20"/>
                <w:szCs w:val="20"/>
                <w:shd w:val="clear" w:color="auto" w:fill="FFFFCC"/>
              </w:rPr>
              <w:t>All Specialties</w:t>
            </w:r>
            <w:r w:rsidR="00561074" w:rsidRPr="007D72E4">
              <w:rPr>
                <w:rFonts w:cstheme="minorHAnsi"/>
                <w:color w:val="000000"/>
                <w:sz w:val="20"/>
                <w:szCs w:val="20"/>
              </w:rPr>
              <w:t xml:space="preserve"> </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723180516"/>
                <w14:checkbox>
                  <w14:checked w14:val="0"/>
                  <w14:checkedState w14:val="2612" w14:font="MS Gothic"/>
                  <w14:uncheckedState w14:val="2610" w14:font="MS Gothic"/>
                </w14:checkbox>
              </w:sdtPr>
              <w:sdtContent>
                <w:r w:rsidR="00561074" w:rsidRPr="00E9335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Adolescent Medicine</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431322227"/>
                <w14:checkbox>
                  <w14:checked w14:val="0"/>
                  <w14:checkedState w14:val="2612" w14:font="MS Gothic"/>
                  <w14:uncheckedState w14:val="2610" w14:font="MS Gothic"/>
                </w14:checkbox>
              </w:sdtPr>
              <w:sdtContent>
                <w:r w:rsidR="00561074" w:rsidRPr="00E9335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Allergy Immunology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442368118"/>
                <w14:checkbox>
                  <w14:checked w14:val="0"/>
                  <w14:checkedState w14:val="2612" w14:font="MS Gothic"/>
                  <w14:uncheckedState w14:val="2610" w14:font="MS Gothic"/>
                </w14:checkbox>
              </w:sdtPr>
              <w:sdtContent>
                <w:r w:rsidR="00561074" w:rsidRPr="00E9335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Anesthesiology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005779237"/>
                <w14:checkbox>
                  <w14:checked w14:val="0"/>
                  <w14:checkedState w14:val="2612" w14:font="MS Gothic"/>
                  <w14:uncheckedState w14:val="2610" w14:font="MS Gothic"/>
                </w14:checkbox>
              </w:sdtPr>
              <w:sdtContent>
                <w:r w:rsidR="00561074" w:rsidRPr="00E9335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Audiology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760182765"/>
                <w14:checkbox>
                  <w14:checked w14:val="0"/>
                  <w14:checkedState w14:val="2612" w14:font="MS Gothic"/>
                  <w14:uncheckedState w14:val="2610" w14:font="MS Gothic"/>
                </w14:checkbox>
              </w:sdtPr>
              <w:sdtContent>
                <w:r w:rsidR="00561074" w:rsidRPr="00E9335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Biostatistics/Epidemiology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772510923"/>
                <w14:checkbox>
                  <w14:checked w14:val="0"/>
                  <w14:checkedState w14:val="2612" w14:font="MS Gothic"/>
                  <w14:uncheckedState w14:val="2610" w14:font="MS Gothic"/>
                </w14:checkbox>
              </w:sdtPr>
              <w:sdtContent>
                <w:r w:rsidR="00561074" w:rsidRPr="00E9335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Blood and Marrow Transplant</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293599118"/>
                <w14:checkbox>
                  <w14:checked w14:val="0"/>
                  <w14:checkedState w14:val="2612" w14:font="MS Gothic"/>
                  <w14:uncheckedState w14:val="2610" w14:font="MS Gothic"/>
                </w14:checkbox>
              </w:sdtPr>
              <w:sdtContent>
                <w:r w:rsidR="00561074" w:rsidRPr="00E9335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Cardiology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986283733"/>
                <w14:checkbox>
                  <w14:checked w14:val="0"/>
                  <w14:checkedState w14:val="2612" w14:font="MS Gothic"/>
                  <w14:uncheckedState w14:val="2610" w14:font="MS Gothic"/>
                </w14:checkbox>
              </w:sdtPr>
              <w:sdtContent>
                <w:r w:rsidR="00561074" w:rsidRPr="00E9335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Cardiovascular Diseases</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284708750"/>
                <w14:checkbox>
                  <w14:checked w14:val="0"/>
                  <w14:checkedState w14:val="2612" w14:font="MS Gothic"/>
                  <w14:uncheckedState w14:val="2610" w14:font="MS Gothic"/>
                </w14:checkbox>
              </w:sdtPr>
              <w:sdtContent>
                <w:r w:rsidR="00561074" w:rsidRPr="00E9335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Care Management/Care Medicine</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150563887"/>
                <w14:checkbox>
                  <w14:checked w14:val="0"/>
                  <w14:checkedState w14:val="2612" w14:font="MS Gothic"/>
                  <w14:uncheckedState w14:val="2610" w14:font="MS Gothic"/>
                </w14:checkbox>
              </w:sdtPr>
              <w:sdtContent>
                <w:r w:rsidR="00561074" w:rsidRPr="00E9335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Child Abuse Pediatrics</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53111564"/>
                <w14:checkbox>
                  <w14:checked w14:val="0"/>
                  <w14:checkedState w14:val="2612" w14:font="MS Gothic"/>
                  <w14:uncheckedState w14:val="2610" w14:font="MS Gothic"/>
                </w14:checkbox>
              </w:sdtPr>
              <w:sdtContent>
                <w:r w:rsidR="00561074" w:rsidRPr="00A07B8C">
                  <w:rPr>
                    <w:rFonts w:ascii="MS Gothic" w:eastAsia="MS Gothic" w:hAnsi="MS Gothic" w:cs="Segoe UI Symbol"/>
                    <w:color w:val="000000"/>
                    <w:szCs w:val="20"/>
                  </w:rPr>
                  <w:t>☐</w:t>
                </w:r>
              </w:sdtContent>
            </w:sdt>
            <w:r w:rsidR="00561074" w:rsidRPr="007D72E4">
              <w:rPr>
                <w:rFonts w:cstheme="minorHAnsi"/>
                <w:color w:val="000000"/>
                <w:sz w:val="20"/>
                <w:szCs w:val="20"/>
              </w:rPr>
              <w:t xml:space="preserve">  Child Life</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978372971"/>
                <w14:checkbox>
                  <w14:checked w14:val="0"/>
                  <w14:checkedState w14:val="2612" w14:font="MS Gothic"/>
                  <w14:uncheckedState w14:val="2610" w14:font="MS Gothic"/>
                </w14:checkbox>
              </w:sdtPr>
              <w:sdtContent>
                <w:r w:rsidR="00561074" w:rsidRPr="00A07B8C">
                  <w:rPr>
                    <w:rFonts w:ascii="MS Gothic" w:eastAsia="MS Gothic" w:hAnsi="MS Gothic" w:cs="Segoe UI Symbol"/>
                    <w:color w:val="000000"/>
                    <w:szCs w:val="20"/>
                  </w:rPr>
                  <w:t>☐</w:t>
                </w:r>
              </w:sdtContent>
            </w:sdt>
            <w:r w:rsidR="00561074" w:rsidRPr="007D72E4">
              <w:rPr>
                <w:rFonts w:cstheme="minorHAnsi"/>
                <w:color w:val="000000"/>
                <w:sz w:val="20"/>
                <w:szCs w:val="20"/>
              </w:rPr>
              <w:t xml:space="preserve">  Community/Public/Population Health</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370884799"/>
                <w14:checkbox>
                  <w14:checked w14:val="0"/>
                  <w14:checkedState w14:val="2612" w14:font="MS Gothic"/>
                  <w14:uncheckedState w14:val="2610" w14:font="MS Gothic"/>
                </w14:checkbox>
              </w:sdtPr>
              <w:sdtContent>
                <w:r w:rsidR="00561074" w:rsidRPr="00A07B8C">
                  <w:rPr>
                    <w:rFonts w:ascii="MS Gothic" w:eastAsia="MS Gothic" w:hAnsi="MS Gothic" w:cs="Segoe UI Symbol"/>
                    <w:color w:val="000000"/>
                    <w:szCs w:val="20"/>
                  </w:rPr>
                  <w:t>☐</w:t>
                </w:r>
              </w:sdtContent>
            </w:sdt>
            <w:r w:rsidR="00561074" w:rsidRPr="007D72E4">
              <w:rPr>
                <w:rFonts w:cstheme="minorHAnsi"/>
                <w:color w:val="000000"/>
                <w:sz w:val="20"/>
                <w:szCs w:val="20"/>
              </w:rPr>
              <w:t xml:space="preserve">  Compliance</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728450930"/>
                <w14:checkbox>
                  <w14:checked w14:val="0"/>
                  <w14:checkedState w14:val="2612" w14:font="MS Gothic"/>
                  <w14:uncheckedState w14:val="2610" w14:font="MS Gothic"/>
                </w14:checkbox>
              </w:sdtPr>
              <w:sdtContent>
                <w:r w:rsidR="00561074" w:rsidRPr="00A07B8C">
                  <w:rPr>
                    <w:rFonts w:ascii="MS Gothic" w:eastAsia="MS Gothic" w:hAnsi="MS Gothic" w:cs="Segoe UI Symbol"/>
                    <w:color w:val="000000"/>
                    <w:szCs w:val="20"/>
                  </w:rPr>
                  <w:t>☐</w:t>
                </w:r>
              </w:sdtContent>
            </w:sdt>
            <w:r w:rsidR="00561074" w:rsidRPr="007D72E4">
              <w:rPr>
                <w:rFonts w:cstheme="minorHAnsi"/>
                <w:color w:val="000000"/>
                <w:sz w:val="20"/>
                <w:szCs w:val="20"/>
              </w:rPr>
              <w:t xml:space="preserve">  Counseling</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973955429"/>
                <w14:checkbox>
                  <w14:checked w14:val="0"/>
                  <w14:checkedState w14:val="2612" w14:font="MS Gothic"/>
                  <w14:uncheckedState w14:val="2610" w14:font="MS Gothic"/>
                </w14:checkbox>
              </w:sdtPr>
              <w:sdtContent>
                <w:r w:rsidR="00561074" w:rsidRPr="00A07B8C">
                  <w:rPr>
                    <w:rFonts w:ascii="MS Gothic" w:eastAsia="MS Gothic" w:hAnsi="MS Gothic" w:cs="Segoe UI Symbol"/>
                    <w:color w:val="000000"/>
                    <w:szCs w:val="20"/>
                  </w:rPr>
                  <w:t>☐</w:t>
                </w:r>
              </w:sdtContent>
            </w:sdt>
            <w:r w:rsidR="00561074" w:rsidRPr="007D72E4">
              <w:rPr>
                <w:rFonts w:cstheme="minorHAnsi"/>
                <w:color w:val="000000"/>
                <w:sz w:val="20"/>
                <w:szCs w:val="20"/>
              </w:rPr>
              <w:t xml:space="preserve">  Critical Care Medicine</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371685812"/>
                <w14:checkbox>
                  <w14:checked w14:val="0"/>
                  <w14:checkedState w14:val="2612" w14:font="MS Gothic"/>
                  <w14:uncheckedState w14:val="2610" w14:font="MS Gothic"/>
                </w14:checkbox>
              </w:sdtPr>
              <w:sdtContent>
                <w:r w:rsidR="00561074" w:rsidRPr="00A07B8C">
                  <w:rPr>
                    <w:rFonts w:ascii="MS Gothic" w:eastAsia="MS Gothic" w:hAnsi="MS Gothic" w:cs="Segoe UI Symbol"/>
                    <w:color w:val="000000"/>
                    <w:szCs w:val="20"/>
                  </w:rPr>
                  <w:t>☐</w:t>
                </w:r>
              </w:sdtContent>
            </w:sdt>
            <w:r w:rsidR="00561074" w:rsidRPr="007D72E4">
              <w:rPr>
                <w:rFonts w:cstheme="minorHAnsi"/>
                <w:color w:val="000000"/>
                <w:sz w:val="20"/>
                <w:szCs w:val="20"/>
              </w:rPr>
              <w:t xml:space="preserve">  Data Management/Informatics</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663134393"/>
                <w14:checkbox>
                  <w14:checked w14:val="0"/>
                  <w14:checkedState w14:val="2612" w14:font="MS Gothic"/>
                  <w14:uncheckedState w14:val="2610" w14:font="MS Gothic"/>
                </w14:checkbox>
              </w:sdtPr>
              <w:sdtContent>
                <w:r w:rsidR="00561074" w:rsidRPr="00A07B8C">
                  <w:rPr>
                    <w:rFonts w:ascii="MS Gothic" w:eastAsia="MS Gothic" w:hAnsi="MS Gothic" w:cs="Segoe UI Symbol"/>
                    <w:color w:val="000000"/>
                    <w:szCs w:val="20"/>
                  </w:rPr>
                  <w:t>☐</w:t>
                </w:r>
              </w:sdtContent>
            </w:sdt>
            <w:r w:rsidR="00561074" w:rsidRPr="007D72E4">
              <w:rPr>
                <w:rFonts w:cstheme="minorHAnsi"/>
                <w:color w:val="000000"/>
                <w:sz w:val="20"/>
                <w:szCs w:val="20"/>
              </w:rPr>
              <w:t xml:space="preserve">  Dentistry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884067727"/>
                <w14:checkbox>
                  <w14:checked w14:val="0"/>
                  <w14:checkedState w14:val="2612" w14:font="MS Gothic"/>
                  <w14:uncheckedState w14:val="2610" w14:font="MS Gothic"/>
                </w14:checkbox>
              </w:sdtPr>
              <w:sdtContent>
                <w:r w:rsidR="00561074" w:rsidRPr="00A07B8C">
                  <w:rPr>
                    <w:rFonts w:ascii="MS Gothic" w:eastAsia="MS Gothic" w:hAnsi="MS Gothic" w:cs="Segoe UI Symbol"/>
                    <w:color w:val="000000"/>
                    <w:szCs w:val="20"/>
                  </w:rPr>
                  <w:t>☐</w:t>
                </w:r>
              </w:sdtContent>
            </w:sdt>
            <w:r w:rsidR="00561074" w:rsidRPr="007D72E4">
              <w:rPr>
                <w:rFonts w:cstheme="minorHAnsi"/>
                <w:color w:val="000000"/>
                <w:sz w:val="20"/>
                <w:szCs w:val="20"/>
              </w:rPr>
              <w:t xml:space="preserve">  Dermatology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239669380"/>
                <w14:checkbox>
                  <w14:checked w14:val="0"/>
                  <w14:checkedState w14:val="2612" w14:font="MS Gothic"/>
                  <w14:uncheckedState w14:val="2610" w14:font="MS Gothic"/>
                </w14:checkbox>
              </w:sdtPr>
              <w:sdtContent>
                <w:r w:rsidR="00561074" w:rsidRPr="00A07B8C">
                  <w:rPr>
                    <w:rFonts w:ascii="MS Gothic" w:eastAsia="MS Gothic" w:hAnsi="MS Gothic" w:cs="Segoe UI Symbol"/>
                    <w:color w:val="000000"/>
                    <w:szCs w:val="20"/>
                  </w:rPr>
                  <w:t>☐</w:t>
                </w:r>
              </w:sdtContent>
            </w:sdt>
            <w:r w:rsidR="00561074" w:rsidRPr="007D72E4">
              <w:rPr>
                <w:rFonts w:cstheme="minorHAnsi"/>
                <w:color w:val="000000"/>
                <w:sz w:val="20"/>
                <w:szCs w:val="20"/>
              </w:rPr>
              <w:t xml:space="preserve">  Developmental-Behavioral Pediatrics</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635753013"/>
                <w14:checkbox>
                  <w14:checked w14:val="0"/>
                  <w14:checkedState w14:val="2612" w14:font="MS Gothic"/>
                  <w14:uncheckedState w14:val="2610" w14:font="MS Gothic"/>
                </w14:checkbox>
              </w:sdtPr>
              <w:sdtContent>
                <w:r w:rsidR="00561074" w:rsidRPr="00A07B8C">
                  <w:rPr>
                    <w:rFonts w:ascii="MS Gothic" w:eastAsia="MS Gothic" w:hAnsi="MS Gothic" w:cs="Segoe UI Symbol"/>
                    <w:color w:val="000000"/>
                    <w:szCs w:val="20"/>
                  </w:rPr>
                  <w:t>☐</w:t>
                </w:r>
              </w:sdtContent>
            </w:sdt>
            <w:r w:rsidR="00561074" w:rsidRPr="007D72E4">
              <w:rPr>
                <w:rFonts w:cstheme="minorHAnsi"/>
                <w:color w:val="000000"/>
                <w:sz w:val="20"/>
                <w:szCs w:val="20"/>
              </w:rPr>
              <w:t xml:space="preserve">  Emergency Medicine</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261187645"/>
                <w14:checkbox>
                  <w14:checked w14:val="0"/>
                  <w14:checkedState w14:val="2612" w14:font="MS Gothic"/>
                  <w14:uncheckedState w14:val="2610" w14:font="MS Gothic"/>
                </w14:checkbox>
              </w:sdtPr>
              <w:sdtContent>
                <w:r w:rsidR="00561074" w:rsidRPr="00A07B8C">
                  <w:rPr>
                    <w:rFonts w:ascii="MS Gothic" w:eastAsia="MS Gothic" w:hAnsi="MS Gothic" w:cs="Segoe UI Symbol"/>
                    <w:color w:val="000000"/>
                    <w:szCs w:val="20"/>
                  </w:rPr>
                  <w:t>☐</w:t>
                </w:r>
              </w:sdtContent>
            </w:sdt>
            <w:r w:rsidR="00561074" w:rsidRPr="007D72E4">
              <w:rPr>
                <w:rFonts w:cstheme="minorHAnsi"/>
                <w:color w:val="000000"/>
                <w:sz w:val="20"/>
                <w:szCs w:val="20"/>
              </w:rPr>
              <w:t xml:space="preserve">  Endocrinology, Diabetes, </w:t>
            </w:r>
            <w:r w:rsidR="00561074">
              <w:rPr>
                <w:rFonts w:cstheme="minorHAnsi"/>
                <w:color w:val="000000"/>
                <w:sz w:val="20"/>
                <w:szCs w:val="20"/>
              </w:rPr>
              <w:t>&amp;</w:t>
            </w:r>
            <w:r w:rsidR="00561074" w:rsidRPr="007D72E4">
              <w:rPr>
                <w:rFonts w:cstheme="minorHAnsi"/>
                <w:color w:val="000000"/>
                <w:sz w:val="20"/>
                <w:szCs w:val="20"/>
              </w:rPr>
              <w:t xml:space="preserve"> Metabolism</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078866294"/>
                <w14:checkbox>
                  <w14:checked w14:val="0"/>
                  <w14:checkedState w14:val="2612" w14:font="MS Gothic"/>
                  <w14:uncheckedState w14:val="2610" w14:font="MS Gothic"/>
                </w14:checkbox>
              </w:sdtPr>
              <w:sdtContent>
                <w:r w:rsidR="00561074" w:rsidRPr="00A07B8C">
                  <w:rPr>
                    <w:rFonts w:ascii="MS Gothic" w:eastAsia="MS Gothic" w:hAnsi="MS Gothic" w:cs="Segoe UI Symbol"/>
                    <w:color w:val="000000"/>
                    <w:szCs w:val="20"/>
                  </w:rPr>
                  <w:t>☐</w:t>
                </w:r>
              </w:sdtContent>
            </w:sdt>
            <w:r w:rsidR="00561074" w:rsidRPr="007D72E4">
              <w:rPr>
                <w:rFonts w:cstheme="minorHAnsi"/>
                <w:color w:val="000000"/>
                <w:sz w:val="20"/>
                <w:szCs w:val="20"/>
              </w:rPr>
              <w:t xml:space="preserve">  Family Medicine</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762299702"/>
                <w14:checkbox>
                  <w14:checked w14:val="0"/>
                  <w14:checkedState w14:val="2612" w14:font="MS Gothic"/>
                  <w14:uncheckedState w14:val="2610" w14:font="MS Gothic"/>
                </w14:checkbox>
              </w:sdtPr>
              <w:sdtContent>
                <w:r w:rsidR="00561074" w:rsidRPr="00A07B8C">
                  <w:rPr>
                    <w:rFonts w:ascii="MS Gothic" w:eastAsia="MS Gothic" w:hAnsi="MS Gothic" w:cs="Segoe UI Symbol"/>
                    <w:color w:val="000000"/>
                    <w:szCs w:val="20"/>
                  </w:rPr>
                  <w:t>☐</w:t>
                </w:r>
              </w:sdtContent>
            </w:sdt>
            <w:r w:rsidR="00561074" w:rsidRPr="007D72E4">
              <w:rPr>
                <w:rFonts w:cstheme="minorHAnsi"/>
                <w:color w:val="000000"/>
                <w:sz w:val="20"/>
                <w:szCs w:val="20"/>
              </w:rPr>
              <w:t xml:space="preserve">  Gastroenterology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249197611"/>
                <w14:checkbox>
                  <w14:checked w14:val="0"/>
                  <w14:checkedState w14:val="2612" w14:font="MS Gothic"/>
                  <w14:uncheckedState w14:val="2610" w14:font="MS Gothic"/>
                </w14:checkbox>
              </w:sdtPr>
              <w:sdtContent>
                <w:r w:rsidR="00561074" w:rsidRPr="00A07B8C">
                  <w:rPr>
                    <w:rFonts w:ascii="MS Gothic" w:eastAsia="MS Gothic" w:hAnsi="MS Gothic" w:cs="Segoe UI Symbol"/>
                    <w:color w:val="000000"/>
                    <w:szCs w:val="20"/>
                  </w:rPr>
                  <w:t>☐</w:t>
                </w:r>
              </w:sdtContent>
            </w:sdt>
            <w:r w:rsidR="00561074" w:rsidRPr="007D72E4">
              <w:rPr>
                <w:rFonts w:cstheme="minorHAnsi"/>
                <w:color w:val="000000"/>
                <w:sz w:val="20"/>
                <w:szCs w:val="20"/>
              </w:rPr>
              <w:t xml:space="preserve">  General Medicine</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906175276"/>
                <w14:checkbox>
                  <w14:checked w14:val="0"/>
                  <w14:checkedState w14:val="2612" w14:font="MS Gothic"/>
                  <w14:uncheckedState w14:val="2610" w14:font="MS Gothic"/>
                </w14:checkbox>
              </w:sdtPr>
              <w:sdtContent>
                <w:r w:rsidR="00561074" w:rsidRPr="00A07B8C">
                  <w:rPr>
                    <w:rFonts w:ascii="MS Gothic" w:eastAsia="MS Gothic" w:hAnsi="MS Gothic" w:cs="Segoe UI Symbol"/>
                    <w:color w:val="000000"/>
                    <w:szCs w:val="20"/>
                  </w:rPr>
                  <w:t>☐</w:t>
                </w:r>
              </w:sdtContent>
            </w:sdt>
            <w:r w:rsidR="00561074" w:rsidRPr="007D72E4">
              <w:rPr>
                <w:rFonts w:cstheme="minorHAnsi"/>
                <w:color w:val="000000"/>
                <w:sz w:val="20"/>
                <w:szCs w:val="20"/>
              </w:rPr>
              <w:t xml:space="preserve">  General Pediatrics</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625047296"/>
                <w14:checkbox>
                  <w14:checked w14:val="0"/>
                  <w14:checkedState w14:val="2612" w14:font="MS Gothic"/>
                  <w14:uncheckedState w14:val="2610" w14:font="MS Gothic"/>
                </w14:checkbox>
              </w:sdtPr>
              <w:sdtContent>
                <w:r w:rsidR="00561074" w:rsidRPr="00A07B8C">
                  <w:rPr>
                    <w:rFonts w:ascii="MS Gothic" w:eastAsia="MS Gothic" w:hAnsi="MS Gothic" w:cs="Segoe UI Symbol"/>
                    <w:color w:val="000000"/>
                    <w:szCs w:val="20"/>
                  </w:rPr>
                  <w:t>☐</w:t>
                </w:r>
              </w:sdtContent>
            </w:sdt>
            <w:r w:rsidR="00561074" w:rsidRPr="007D72E4">
              <w:rPr>
                <w:rFonts w:cstheme="minorHAnsi"/>
                <w:color w:val="000000"/>
                <w:sz w:val="20"/>
                <w:szCs w:val="20"/>
              </w:rPr>
              <w:t xml:space="preserve">  Genetics</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794053159"/>
                <w14:checkbox>
                  <w14:checked w14:val="0"/>
                  <w14:checkedState w14:val="2612" w14:font="MS Gothic"/>
                  <w14:uncheckedState w14:val="2610" w14:font="MS Gothic"/>
                </w14:checkbox>
              </w:sdtPr>
              <w:sdtContent>
                <w:r w:rsidR="00561074" w:rsidRPr="00A07B8C">
                  <w:rPr>
                    <w:rFonts w:ascii="MS Gothic" w:eastAsia="MS Gothic" w:hAnsi="MS Gothic" w:cs="Segoe UI Symbol"/>
                    <w:color w:val="000000"/>
                    <w:szCs w:val="20"/>
                  </w:rPr>
                  <w:t>☐</w:t>
                </w:r>
              </w:sdtContent>
            </w:sdt>
            <w:r w:rsidR="00561074" w:rsidRPr="007D72E4">
              <w:rPr>
                <w:rFonts w:cstheme="minorHAnsi"/>
                <w:color w:val="000000"/>
                <w:sz w:val="20"/>
                <w:szCs w:val="20"/>
              </w:rPr>
              <w:t xml:space="preserve">  Geriatric Medicine</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626426982"/>
                <w14:checkbox>
                  <w14:checked w14:val="0"/>
                  <w14:checkedState w14:val="2612" w14:font="MS Gothic"/>
                  <w14:uncheckedState w14:val="2610" w14:font="MS Gothic"/>
                </w14:checkbox>
              </w:sdtPr>
              <w:sdtContent>
                <w:r w:rsidR="00561074" w:rsidRPr="00A07B8C">
                  <w:rPr>
                    <w:rFonts w:ascii="MS Gothic" w:eastAsia="MS Gothic" w:hAnsi="MS Gothic" w:cs="Segoe UI Symbol"/>
                    <w:color w:val="000000"/>
                    <w:szCs w:val="20"/>
                  </w:rPr>
                  <w:t>☐</w:t>
                </w:r>
              </w:sdtContent>
            </w:sdt>
            <w:r w:rsidR="00561074" w:rsidRPr="007D72E4">
              <w:rPr>
                <w:rFonts w:cstheme="minorHAnsi"/>
                <w:color w:val="000000"/>
                <w:sz w:val="20"/>
                <w:szCs w:val="20"/>
              </w:rPr>
              <w:t xml:space="preserve">  Gynecology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313718528"/>
                <w14:checkbox>
                  <w14:checked w14:val="0"/>
                  <w14:checkedState w14:val="2612" w14:font="MS Gothic"/>
                  <w14:uncheckedState w14:val="2610" w14:font="MS Gothic"/>
                </w14:checkbox>
              </w:sdtPr>
              <w:sdtContent>
                <w:r w:rsidR="00561074" w:rsidRPr="00A07B8C">
                  <w:rPr>
                    <w:rFonts w:ascii="MS Gothic" w:eastAsia="MS Gothic" w:hAnsi="MS Gothic" w:cs="Segoe UI Symbol"/>
                    <w:color w:val="000000"/>
                    <w:szCs w:val="20"/>
                  </w:rPr>
                  <w:t>☐</w:t>
                </w:r>
              </w:sdtContent>
            </w:sdt>
            <w:r w:rsidR="00561074" w:rsidRPr="007D72E4">
              <w:rPr>
                <w:rFonts w:cstheme="minorHAnsi"/>
                <w:color w:val="000000"/>
                <w:sz w:val="20"/>
                <w:szCs w:val="20"/>
              </w:rPr>
              <w:t xml:space="preserve">  Healthcare Administration</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623150216"/>
                <w14:checkbox>
                  <w14:checked w14:val="0"/>
                  <w14:checkedState w14:val="2612" w14:font="MS Gothic"/>
                  <w14:uncheckedState w14:val="2610" w14:font="MS Gothic"/>
                </w14:checkbox>
              </w:sdtPr>
              <w:sdtContent>
                <w:r w:rsidR="00561074" w:rsidRPr="00A07B8C">
                  <w:rPr>
                    <w:rFonts w:ascii="MS Gothic" w:eastAsia="MS Gothic" w:hAnsi="MS Gothic" w:cs="Segoe UI Symbol"/>
                    <w:color w:val="000000"/>
                    <w:szCs w:val="20"/>
                  </w:rPr>
                  <w:t>☐</w:t>
                </w:r>
              </w:sdtContent>
            </w:sdt>
            <w:r w:rsidR="00561074" w:rsidRPr="007D72E4">
              <w:rPr>
                <w:rFonts w:cstheme="minorHAnsi"/>
                <w:color w:val="000000"/>
                <w:sz w:val="20"/>
                <w:szCs w:val="20"/>
              </w:rPr>
              <w:t xml:space="preserve">  Hematology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606257985"/>
                <w14:checkbox>
                  <w14:checked w14:val="0"/>
                  <w14:checkedState w14:val="2612" w14:font="MS Gothic"/>
                  <w14:uncheckedState w14:val="2610" w14:font="MS Gothic"/>
                </w14:checkbox>
              </w:sdtPr>
              <w:sdtContent>
                <w:r w:rsidR="00561074" w:rsidRPr="00A07B8C">
                  <w:rPr>
                    <w:rFonts w:ascii="MS Gothic" w:eastAsia="MS Gothic" w:hAnsi="MS Gothic" w:cs="Segoe UI Symbol"/>
                    <w:color w:val="000000"/>
                    <w:szCs w:val="20"/>
                  </w:rPr>
                  <w:t>☐</w:t>
                </w:r>
              </w:sdtContent>
            </w:sdt>
            <w:r w:rsidR="00561074" w:rsidRPr="007D72E4">
              <w:rPr>
                <w:rFonts w:cstheme="minorHAnsi"/>
                <w:color w:val="000000"/>
                <w:sz w:val="20"/>
                <w:szCs w:val="20"/>
              </w:rPr>
              <w:t xml:space="preserve">  Home Health Care</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660040512"/>
                <w14:checkbox>
                  <w14:checked w14:val="0"/>
                  <w14:checkedState w14:val="2612" w14:font="MS Gothic"/>
                  <w14:uncheckedState w14:val="2610" w14:font="MS Gothic"/>
                </w14:checkbox>
              </w:sdtPr>
              <w:sdtContent>
                <w:r w:rsidR="00561074" w:rsidRPr="00A07B8C">
                  <w:rPr>
                    <w:rFonts w:ascii="MS Gothic" w:eastAsia="MS Gothic" w:hAnsi="MS Gothic" w:cs="Segoe UI Symbol"/>
                    <w:color w:val="000000"/>
                    <w:szCs w:val="20"/>
                  </w:rPr>
                  <w:t>☐</w:t>
                </w:r>
              </w:sdtContent>
            </w:sdt>
            <w:r w:rsidR="00561074" w:rsidRPr="007D72E4">
              <w:rPr>
                <w:rFonts w:cstheme="minorHAnsi"/>
                <w:color w:val="000000"/>
                <w:sz w:val="20"/>
                <w:szCs w:val="20"/>
              </w:rPr>
              <w:t xml:space="preserve">  Hospice &amp; Palliative Medicine</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479579133"/>
                <w14:checkbox>
                  <w14:checked w14:val="0"/>
                  <w14:checkedState w14:val="2612" w14:font="MS Gothic"/>
                  <w14:uncheckedState w14:val="2610" w14:font="MS Gothic"/>
                </w14:checkbox>
              </w:sdtPr>
              <w:sdtContent>
                <w:r w:rsidR="00561074">
                  <w:rPr>
                    <w:rFonts w:ascii="MS Gothic" w:eastAsia="MS Gothic" w:hAnsi="MS Gothic" w:cstheme="minorHAnsi" w:hint="eastAsia"/>
                    <w:color w:val="000000"/>
                    <w:szCs w:val="20"/>
                  </w:rPr>
                  <w:t>☐</w:t>
                </w:r>
              </w:sdtContent>
            </w:sdt>
            <w:r w:rsidR="00561074" w:rsidRPr="007D72E4">
              <w:rPr>
                <w:rFonts w:cstheme="minorHAnsi"/>
                <w:color w:val="000000"/>
                <w:sz w:val="20"/>
                <w:szCs w:val="20"/>
              </w:rPr>
              <w:t xml:space="preserve">  Immunology</w:t>
            </w:r>
          </w:p>
        </w:tc>
        <w:tc>
          <w:tcPr>
            <w:tcW w:w="3240" w:type="dxa"/>
            <w:hideMark/>
          </w:tcPr>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377052471"/>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Infectious Diseases</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489594418"/>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Information Technology (IT)</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406520098"/>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Injury Prevention</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2014292926"/>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Integrative Care</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952548027"/>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Internal Medicine</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rPr>
                <w:id w:val="-848639598"/>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rPr>
                  <w:t>☐</w:t>
                </w:r>
              </w:sdtContent>
            </w:sdt>
            <w:r w:rsidR="00561074" w:rsidRPr="007D72E4">
              <w:rPr>
                <w:rFonts w:cstheme="minorHAnsi"/>
                <w:color w:val="000000"/>
                <w:sz w:val="20"/>
                <w:szCs w:val="20"/>
              </w:rPr>
              <w:t xml:space="preserve">  Maternal &amp; Fetal Medicine</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 w:val="24"/>
                  <w:szCs w:val="20"/>
                </w:rPr>
                <w:id w:val="983510750"/>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 w:val="24"/>
                    <w:szCs w:val="20"/>
                  </w:rPr>
                  <w:t>☐</w:t>
                </w:r>
              </w:sdtContent>
            </w:sdt>
            <w:r w:rsidR="00561074" w:rsidRPr="007D72E4">
              <w:rPr>
                <w:rFonts w:cstheme="minorHAnsi"/>
                <w:color w:val="000000"/>
                <w:sz w:val="20"/>
                <w:szCs w:val="20"/>
              </w:rPr>
              <w:t xml:space="preserve">  Medical Education</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415965777"/>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Medical Interpreting</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532385154"/>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Medical Toxicology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500764371"/>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Music Therapy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2009742770"/>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Neonatal-Perinatal Medicine</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688661545"/>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Nephrology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502800520"/>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Neurodevelopmental Disabilities</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613291776"/>
                <w14:checkbox>
                  <w14:checked w14:val="0"/>
                  <w14:checkedState w14:val="2612" w14:font="MS Gothic"/>
                  <w14:uncheckedState w14:val="2610" w14:font="MS Gothic"/>
                </w14:checkbox>
              </w:sdtPr>
              <w:sdtContent>
                <w:r w:rsidR="00547722" w:rsidRPr="00547722">
                  <w:rPr>
                    <w:rFonts w:ascii="MS Gothic" w:eastAsia="MS Gothic" w:hAnsi="MS Gothic" w:cstheme="minorHAnsi" w:hint="eastAsia"/>
                    <w:color w:val="000000"/>
                    <w:szCs w:val="20"/>
                  </w:rPr>
                  <w:t>☐</w:t>
                </w:r>
              </w:sdtContent>
            </w:sdt>
            <w:r w:rsidR="00561074" w:rsidRPr="00547722">
              <w:rPr>
                <w:rFonts w:cstheme="minorHAnsi"/>
                <w:color w:val="000000"/>
                <w:sz w:val="20"/>
                <w:szCs w:val="20"/>
              </w:rPr>
              <w:t xml:space="preserve">  Neurology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407051824"/>
                <w14:checkbox>
                  <w14:checked w14:val="0"/>
                  <w14:checkedState w14:val="2612" w14:font="MS Gothic"/>
                  <w14:uncheckedState w14:val="2610" w14:font="MS Gothic"/>
                </w14:checkbox>
              </w:sdtPr>
              <w:sdtContent>
                <w:r w:rsidR="00547722" w:rsidRPr="00547722">
                  <w:rPr>
                    <w:rFonts w:ascii="MS Gothic" w:eastAsia="MS Gothic" w:hAnsi="MS Gothic" w:cstheme="minorHAnsi" w:hint="eastAsia"/>
                    <w:color w:val="000000"/>
                    <w:szCs w:val="20"/>
                  </w:rPr>
                  <w:t>☐</w:t>
                </w:r>
              </w:sdtContent>
            </w:sdt>
            <w:r w:rsidR="00561074" w:rsidRPr="00547722">
              <w:rPr>
                <w:rFonts w:cstheme="minorHAnsi"/>
                <w:color w:val="000000"/>
                <w:sz w:val="20"/>
                <w:szCs w:val="20"/>
              </w:rPr>
              <w:t xml:space="preserve">  Neurosurgery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377742352"/>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Nuclear Medicine</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34954031"/>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Nutrition Therapy/Lactation</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567715237"/>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Obstetrics</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266650426"/>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Occupational Health</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188111750"/>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Occupational Therapy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940380841"/>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Oncology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737153787"/>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Ophthalmology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082066344"/>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Optometry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669899567"/>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Orthopedic Surgery </w:t>
            </w:r>
            <w:r w:rsidR="00561074">
              <w:rPr>
                <w:rFonts w:cstheme="minorHAnsi"/>
                <w:color w:val="000000"/>
                <w:sz w:val="20"/>
                <w:szCs w:val="20"/>
              </w:rPr>
              <w:t xml:space="preserve">&amp;  </w:t>
            </w:r>
            <w:r w:rsidR="00561074" w:rsidRPr="007D72E4">
              <w:rPr>
                <w:rFonts w:cstheme="minorHAnsi"/>
                <w:color w:val="000000"/>
                <w:sz w:val="20"/>
                <w:szCs w:val="20"/>
              </w:rPr>
              <w:t>Rehabilitation</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506474086"/>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Otolaryngology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882867117"/>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Pain Management</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143885770"/>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Pastoral Care</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776291521"/>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Pathology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446663617"/>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Patient &amp; Family Education</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355089859"/>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Patient Safety &amp; Quality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234618748"/>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Pediatric Emergency Medicine</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039430311"/>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Pediatric Neurology</w:t>
            </w:r>
          </w:p>
          <w:p w:rsidR="0056107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219676849"/>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Pediatrics</w:t>
            </w:r>
          </w:p>
          <w:p w:rsidR="00561074" w:rsidRPr="007D72E4" w:rsidRDefault="00561074" w:rsidP="00626C61">
            <w:pPr>
              <w:spacing w:after="80" w:line="240" w:lineRule="auto"/>
              <w:ind w:left="288" w:hanging="288"/>
              <w:rPr>
                <w:rFonts w:cstheme="minorHAnsi"/>
                <w:color w:val="000000"/>
                <w:sz w:val="20"/>
                <w:szCs w:val="20"/>
              </w:rPr>
            </w:pPr>
          </w:p>
        </w:tc>
        <w:tc>
          <w:tcPr>
            <w:tcW w:w="4140" w:type="dxa"/>
            <w:gridSpan w:val="2"/>
            <w:hideMark/>
          </w:tcPr>
          <w:p w:rsidR="00561074" w:rsidRDefault="00575C6A" w:rsidP="00626C61">
            <w:pPr>
              <w:spacing w:after="80" w:line="240" w:lineRule="auto"/>
              <w:rPr>
                <w:rFonts w:cstheme="minorHAnsi"/>
                <w:color w:val="000000"/>
                <w:szCs w:val="20"/>
              </w:rPr>
            </w:pPr>
            <w:sdt>
              <w:sdtPr>
                <w:rPr>
                  <w:rFonts w:ascii="MS Gothic" w:eastAsia="MS Gothic" w:hAnsi="MS Gothic" w:cstheme="minorHAnsi"/>
                  <w:color w:val="000000"/>
                  <w:szCs w:val="20"/>
                </w:rPr>
                <w:id w:val="-88855921"/>
                <w14:checkbox>
                  <w14:checked w14:val="0"/>
                  <w14:checkedState w14:val="2612" w14:font="MS Gothic"/>
                  <w14:uncheckedState w14:val="2610" w14:font="MS Gothic"/>
                </w14:checkbox>
              </w:sdtPr>
              <w:sdtContent>
                <w:r w:rsidR="00561074" w:rsidRPr="00467593">
                  <w:rPr>
                    <w:rFonts w:ascii="MS Gothic" w:eastAsia="MS Gothic" w:hAnsi="MS Gothic" w:cs="Segoe UI Symbol"/>
                    <w:color w:val="000000"/>
                    <w:szCs w:val="20"/>
                  </w:rPr>
                  <w:t>☐</w:t>
                </w:r>
              </w:sdtContent>
            </w:sdt>
            <w:r w:rsidR="00561074" w:rsidRPr="007D72E4">
              <w:rPr>
                <w:rFonts w:cstheme="minorHAnsi"/>
                <w:color w:val="000000"/>
                <w:sz w:val="20"/>
                <w:szCs w:val="20"/>
              </w:rPr>
              <w:t xml:space="preserve">  Performance Improvement</w:t>
            </w:r>
          </w:p>
          <w:p w:rsidR="00561074" w:rsidRDefault="00575C6A" w:rsidP="00626C61">
            <w:pPr>
              <w:spacing w:after="80" w:line="240" w:lineRule="auto"/>
              <w:ind w:left="288" w:hanging="288"/>
              <w:rPr>
                <w:rFonts w:cstheme="minorHAnsi"/>
                <w:color w:val="000000"/>
                <w:sz w:val="20"/>
                <w:szCs w:val="20"/>
              </w:rPr>
            </w:pPr>
            <w:sdt>
              <w:sdtPr>
                <w:rPr>
                  <w:rFonts w:cstheme="minorHAnsi"/>
                  <w:color w:val="000000"/>
                  <w:szCs w:val="20"/>
                </w:rPr>
                <w:id w:val="155738655"/>
                <w14:checkbox>
                  <w14:checked w14:val="0"/>
                  <w14:checkedState w14:val="2612" w14:font="MS Gothic"/>
                  <w14:uncheckedState w14:val="2610" w14:font="MS Gothic"/>
                </w14:checkbox>
              </w:sdtPr>
              <w:sdtContent>
                <w:r w:rsidR="00561074" w:rsidRPr="00BD05BE">
                  <w:rPr>
                    <w:rFonts w:ascii="Segoe UI Symbol" w:eastAsia="MS Gothic" w:hAnsi="Segoe UI Symbol" w:cs="Segoe UI Symbol"/>
                    <w:color w:val="000000"/>
                    <w:szCs w:val="20"/>
                  </w:rPr>
                  <w:t>☐</w:t>
                </w:r>
              </w:sdtContent>
            </w:sdt>
            <w:r w:rsidR="00561074" w:rsidRPr="007D72E4">
              <w:rPr>
                <w:rFonts w:cstheme="minorHAnsi"/>
                <w:color w:val="000000"/>
                <w:sz w:val="20"/>
                <w:szCs w:val="20"/>
              </w:rPr>
              <w:t xml:space="preserve">  </w:t>
            </w:r>
            <w:r w:rsidR="00561074">
              <w:rPr>
                <w:rFonts w:cstheme="minorHAnsi"/>
                <w:color w:val="000000"/>
                <w:sz w:val="20"/>
                <w:szCs w:val="20"/>
              </w:rPr>
              <w:t xml:space="preserve"> </w:t>
            </w:r>
            <w:r w:rsidR="00561074" w:rsidRPr="007D72E4">
              <w:rPr>
                <w:rFonts w:cstheme="minorHAnsi"/>
                <w:color w:val="000000"/>
                <w:sz w:val="20"/>
                <w:szCs w:val="20"/>
              </w:rPr>
              <w:t>Perioperative Services</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891331919"/>
                <w14:checkbox>
                  <w14:checked w14:val="0"/>
                  <w14:checkedState w14:val="2612" w14:font="MS Gothic"/>
                  <w14:uncheckedState w14:val="2610" w14:font="MS Gothic"/>
                </w14:checkbox>
              </w:sdtPr>
              <w:sdtContent>
                <w:r w:rsidR="00561074" w:rsidRPr="006624C7">
                  <w:rPr>
                    <w:rFonts w:ascii="MS Gothic" w:eastAsia="MS Gothic" w:hAnsi="MS Gothic" w:cs="Segoe UI Symbol"/>
                    <w:color w:val="000000"/>
                    <w:szCs w:val="20"/>
                  </w:rPr>
                  <w:t>☐</w:t>
                </w:r>
              </w:sdtContent>
            </w:sdt>
            <w:r w:rsidR="00561074" w:rsidRPr="007D72E4">
              <w:rPr>
                <w:rFonts w:cstheme="minorHAnsi"/>
                <w:color w:val="000000"/>
                <w:sz w:val="20"/>
                <w:szCs w:val="20"/>
              </w:rPr>
              <w:t xml:space="preserve">  Pharmacy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646627138"/>
                <w14:checkbox>
                  <w14:checked w14:val="0"/>
                  <w14:checkedState w14:val="2612" w14:font="MS Gothic"/>
                  <w14:uncheckedState w14:val="2610" w14:font="MS Gothic"/>
                </w14:checkbox>
              </w:sdtPr>
              <w:sdtContent>
                <w:r w:rsidR="00561074" w:rsidRPr="006624C7">
                  <w:rPr>
                    <w:rFonts w:ascii="MS Gothic" w:eastAsia="MS Gothic" w:hAnsi="MS Gothic" w:cs="Segoe UI Symbol"/>
                    <w:color w:val="000000"/>
                    <w:szCs w:val="20"/>
                  </w:rPr>
                  <w:t>☐</w:t>
                </w:r>
              </w:sdtContent>
            </w:sdt>
            <w:r w:rsidR="00561074" w:rsidRPr="007D72E4">
              <w:rPr>
                <w:rFonts w:cstheme="minorHAnsi"/>
                <w:color w:val="000000"/>
                <w:sz w:val="20"/>
                <w:szCs w:val="20"/>
              </w:rPr>
              <w:t xml:space="preserve">  Physical Medicine/Rehabilitation</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227916236"/>
                <w14:checkbox>
                  <w14:checked w14:val="0"/>
                  <w14:checkedState w14:val="2612" w14:font="MS Gothic"/>
                  <w14:uncheckedState w14:val="2610" w14:font="MS Gothic"/>
                </w14:checkbox>
              </w:sdtPr>
              <w:sdtContent>
                <w:r w:rsidR="00561074" w:rsidRPr="006624C7">
                  <w:rPr>
                    <w:rFonts w:ascii="MS Gothic" w:eastAsia="MS Gothic" w:hAnsi="MS Gothic" w:cs="Segoe UI Symbol"/>
                    <w:color w:val="000000"/>
                    <w:szCs w:val="20"/>
                  </w:rPr>
                  <w:t>☐</w:t>
                </w:r>
              </w:sdtContent>
            </w:sdt>
            <w:r w:rsidR="00561074" w:rsidRPr="007D72E4">
              <w:rPr>
                <w:rFonts w:cstheme="minorHAnsi"/>
                <w:color w:val="000000"/>
                <w:sz w:val="20"/>
                <w:szCs w:val="20"/>
              </w:rPr>
              <w:t xml:space="preserve">  Physical Therapy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971331240"/>
                <w14:checkbox>
                  <w14:checked w14:val="0"/>
                  <w14:checkedState w14:val="2612" w14:font="MS Gothic"/>
                  <w14:uncheckedState w14:val="2610" w14:font="MS Gothic"/>
                </w14:checkbox>
              </w:sdtPr>
              <w:sdtContent>
                <w:r w:rsidR="00561074" w:rsidRPr="006624C7">
                  <w:rPr>
                    <w:rFonts w:ascii="MS Gothic" w:eastAsia="MS Gothic" w:hAnsi="MS Gothic" w:cs="Segoe UI Symbol"/>
                    <w:color w:val="000000"/>
                    <w:szCs w:val="20"/>
                  </w:rPr>
                  <w:t>☐</w:t>
                </w:r>
              </w:sdtContent>
            </w:sdt>
            <w:r w:rsidR="00561074" w:rsidRPr="007D72E4">
              <w:rPr>
                <w:rFonts w:cstheme="minorHAnsi"/>
                <w:color w:val="000000"/>
                <w:sz w:val="20"/>
                <w:szCs w:val="20"/>
              </w:rPr>
              <w:t xml:space="preserve">  Plastic Surgery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804310889"/>
                <w14:checkbox>
                  <w14:checked w14:val="0"/>
                  <w14:checkedState w14:val="2612" w14:font="MS Gothic"/>
                  <w14:uncheckedState w14:val="2610" w14:font="MS Gothic"/>
                </w14:checkbox>
              </w:sdtPr>
              <w:sdtContent>
                <w:r w:rsidR="00561074" w:rsidRPr="006624C7">
                  <w:rPr>
                    <w:rFonts w:ascii="MS Gothic" w:eastAsia="MS Gothic" w:hAnsi="MS Gothic" w:cs="Segoe UI Symbol"/>
                    <w:color w:val="000000"/>
                    <w:szCs w:val="20"/>
                  </w:rPr>
                  <w:t>☐</w:t>
                </w:r>
              </w:sdtContent>
            </w:sdt>
            <w:r w:rsidR="00561074" w:rsidRPr="007D72E4">
              <w:rPr>
                <w:rFonts w:cstheme="minorHAnsi"/>
                <w:color w:val="000000"/>
                <w:sz w:val="20"/>
                <w:szCs w:val="20"/>
              </w:rPr>
              <w:t xml:space="preserve">  Preventive Medicine</w:t>
            </w:r>
          </w:p>
          <w:p w:rsidR="00561074" w:rsidRPr="007D72E4" w:rsidRDefault="00575C6A" w:rsidP="00626C61">
            <w:pPr>
              <w:spacing w:after="80" w:line="240" w:lineRule="auto"/>
              <w:ind w:left="360" w:hanging="360"/>
              <w:rPr>
                <w:rFonts w:cstheme="minorHAnsi"/>
                <w:color w:val="000000"/>
                <w:sz w:val="20"/>
                <w:szCs w:val="20"/>
              </w:rPr>
            </w:pPr>
            <w:sdt>
              <w:sdtPr>
                <w:rPr>
                  <w:rFonts w:ascii="MS Gothic" w:eastAsia="MS Gothic" w:hAnsi="MS Gothic" w:cstheme="minorHAnsi"/>
                  <w:color w:val="000000"/>
                  <w:szCs w:val="20"/>
                </w:rPr>
                <w:id w:val="1774519021"/>
                <w14:checkbox>
                  <w14:checked w14:val="0"/>
                  <w14:checkedState w14:val="2612" w14:font="MS Gothic"/>
                  <w14:uncheckedState w14:val="2610" w14:font="MS Gothic"/>
                </w14:checkbox>
              </w:sdtPr>
              <w:sdtContent>
                <w:r w:rsidR="00561074" w:rsidRPr="006624C7">
                  <w:rPr>
                    <w:rFonts w:ascii="MS Gothic" w:eastAsia="MS Gothic" w:hAnsi="MS Gothic" w:cs="Segoe UI Symbol"/>
                    <w:color w:val="000000"/>
                    <w:szCs w:val="20"/>
                  </w:rPr>
                  <w:t>☐</w:t>
                </w:r>
              </w:sdtContent>
            </w:sdt>
            <w:r w:rsidR="00561074" w:rsidRPr="007D72E4">
              <w:rPr>
                <w:rFonts w:cstheme="minorHAnsi"/>
                <w:color w:val="000000"/>
                <w:sz w:val="20"/>
                <w:szCs w:val="20"/>
              </w:rPr>
              <w:t xml:space="preserve">  Professionalism/Patient Safety/Other Skills</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2022972043"/>
                <w14:checkbox>
                  <w14:checked w14:val="0"/>
                  <w14:checkedState w14:val="2612" w14:font="MS Gothic"/>
                  <w14:uncheckedState w14:val="2610" w14:font="MS Gothic"/>
                </w14:checkbox>
              </w:sdtPr>
              <w:sdtContent>
                <w:r w:rsidR="00561074" w:rsidRPr="006624C7">
                  <w:rPr>
                    <w:rFonts w:ascii="MS Gothic" w:eastAsia="MS Gothic" w:hAnsi="MS Gothic" w:cs="Segoe UI Symbol"/>
                    <w:color w:val="000000"/>
                    <w:szCs w:val="20"/>
                  </w:rPr>
                  <w:t>☐</w:t>
                </w:r>
              </w:sdtContent>
            </w:sdt>
            <w:r w:rsidR="00561074" w:rsidRPr="007D72E4">
              <w:rPr>
                <w:rFonts w:cstheme="minorHAnsi"/>
                <w:color w:val="000000"/>
                <w:sz w:val="20"/>
                <w:szCs w:val="20"/>
              </w:rPr>
              <w:t xml:space="preserve">  Psychiatry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557927729"/>
                <w14:checkbox>
                  <w14:checked w14:val="0"/>
                  <w14:checkedState w14:val="2612" w14:font="MS Gothic"/>
                  <w14:uncheckedState w14:val="2610" w14:font="MS Gothic"/>
                </w14:checkbox>
              </w:sdtPr>
              <w:sdtContent>
                <w:r w:rsidR="00561074" w:rsidRPr="006624C7">
                  <w:rPr>
                    <w:rFonts w:ascii="MS Gothic" w:eastAsia="MS Gothic" w:hAnsi="MS Gothic" w:cs="Segoe UI Symbol"/>
                    <w:color w:val="000000"/>
                    <w:szCs w:val="20"/>
                  </w:rPr>
                  <w:t>☐</w:t>
                </w:r>
              </w:sdtContent>
            </w:sdt>
            <w:r w:rsidR="00561074" w:rsidRPr="007D72E4">
              <w:rPr>
                <w:rFonts w:cstheme="minorHAnsi"/>
                <w:color w:val="000000"/>
                <w:sz w:val="20"/>
                <w:szCs w:val="20"/>
              </w:rPr>
              <w:t xml:space="preserve">  Psychology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408766780"/>
                <w14:checkbox>
                  <w14:checked w14:val="0"/>
                  <w14:checkedState w14:val="2612" w14:font="MS Gothic"/>
                  <w14:uncheckedState w14:val="2610" w14:font="MS Gothic"/>
                </w14:checkbox>
              </w:sdtPr>
              <w:sdtContent>
                <w:r w:rsidR="00561074" w:rsidRPr="006624C7">
                  <w:rPr>
                    <w:rFonts w:ascii="MS Gothic" w:eastAsia="MS Gothic" w:hAnsi="MS Gothic" w:cs="Segoe UI Symbol"/>
                    <w:color w:val="000000"/>
                    <w:szCs w:val="20"/>
                  </w:rPr>
                  <w:t>☐</w:t>
                </w:r>
              </w:sdtContent>
            </w:sdt>
            <w:r w:rsidR="00561074" w:rsidRPr="007D72E4">
              <w:rPr>
                <w:rFonts w:cstheme="minorHAnsi"/>
                <w:color w:val="000000"/>
                <w:sz w:val="20"/>
                <w:szCs w:val="20"/>
              </w:rPr>
              <w:t xml:space="preserve">  Public Health</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853948202"/>
                <w14:checkbox>
                  <w14:checked w14:val="0"/>
                  <w14:checkedState w14:val="2612" w14:font="MS Gothic"/>
                  <w14:uncheckedState w14:val="2610" w14:font="MS Gothic"/>
                </w14:checkbox>
              </w:sdtPr>
              <w:sdtContent>
                <w:r w:rsidR="00561074" w:rsidRPr="006624C7">
                  <w:rPr>
                    <w:rFonts w:ascii="MS Gothic" w:eastAsia="MS Gothic" w:hAnsi="MS Gothic" w:cs="Segoe UI Symbol"/>
                    <w:color w:val="000000"/>
                    <w:szCs w:val="20"/>
                  </w:rPr>
                  <w:t>☐</w:t>
                </w:r>
              </w:sdtContent>
            </w:sdt>
            <w:r w:rsidR="00561074" w:rsidRPr="007D72E4">
              <w:rPr>
                <w:rFonts w:cstheme="minorHAnsi"/>
                <w:color w:val="000000"/>
                <w:sz w:val="20"/>
                <w:szCs w:val="20"/>
              </w:rPr>
              <w:t xml:space="preserve">  Pulmonary Medicine</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069570592"/>
                <w14:checkbox>
                  <w14:checked w14:val="0"/>
                  <w14:checkedState w14:val="2612" w14:font="MS Gothic"/>
                  <w14:uncheckedState w14:val="2610" w14:font="MS Gothic"/>
                </w14:checkbox>
              </w:sdtPr>
              <w:sdtContent>
                <w:r w:rsidR="00561074" w:rsidRPr="006624C7">
                  <w:rPr>
                    <w:rFonts w:ascii="MS Gothic" w:eastAsia="MS Gothic" w:hAnsi="MS Gothic" w:cs="Segoe UI Symbol"/>
                    <w:color w:val="000000"/>
                    <w:szCs w:val="20"/>
                  </w:rPr>
                  <w:t>☐</w:t>
                </w:r>
              </w:sdtContent>
            </w:sdt>
            <w:r w:rsidR="00561074" w:rsidRPr="007D72E4">
              <w:rPr>
                <w:rFonts w:cstheme="minorHAnsi"/>
                <w:color w:val="000000"/>
                <w:sz w:val="20"/>
                <w:szCs w:val="20"/>
              </w:rPr>
              <w:t xml:space="preserve">  Radiation Oncology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754470114"/>
                <w14:checkbox>
                  <w14:checked w14:val="0"/>
                  <w14:checkedState w14:val="2612" w14:font="MS Gothic"/>
                  <w14:uncheckedState w14:val="2610" w14:font="MS Gothic"/>
                </w14:checkbox>
              </w:sdtPr>
              <w:sdtContent>
                <w:r w:rsidR="00561074" w:rsidRPr="006624C7">
                  <w:rPr>
                    <w:rFonts w:ascii="MS Gothic" w:eastAsia="MS Gothic" w:hAnsi="MS Gothic" w:cs="Segoe UI Symbol"/>
                    <w:color w:val="000000"/>
                    <w:szCs w:val="20"/>
                  </w:rPr>
                  <w:t>☐</w:t>
                </w:r>
              </w:sdtContent>
            </w:sdt>
            <w:r w:rsidR="00561074" w:rsidRPr="007D72E4">
              <w:rPr>
                <w:rFonts w:cstheme="minorHAnsi"/>
                <w:color w:val="000000"/>
                <w:sz w:val="20"/>
                <w:szCs w:val="20"/>
              </w:rPr>
              <w:t xml:space="preserve">  Radiology/Imaging</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904496354"/>
                <w14:checkbox>
                  <w14:checked w14:val="0"/>
                  <w14:checkedState w14:val="2612" w14:font="MS Gothic"/>
                  <w14:uncheckedState w14:val="2610" w14:font="MS Gothic"/>
                </w14:checkbox>
              </w:sdtPr>
              <w:sdtContent>
                <w:r w:rsidR="00561074" w:rsidRPr="006624C7">
                  <w:rPr>
                    <w:rFonts w:ascii="MS Gothic" w:eastAsia="MS Gothic" w:hAnsi="MS Gothic" w:cs="Segoe UI Symbol"/>
                    <w:color w:val="000000"/>
                    <w:szCs w:val="20"/>
                  </w:rPr>
                  <w:t>☐</w:t>
                </w:r>
              </w:sdtContent>
            </w:sdt>
            <w:r w:rsidR="00561074" w:rsidRPr="007D72E4">
              <w:rPr>
                <w:rFonts w:cstheme="minorHAnsi"/>
                <w:color w:val="000000"/>
                <w:sz w:val="20"/>
                <w:szCs w:val="20"/>
              </w:rPr>
              <w:t xml:space="preserve">  Radiology-Interventional</w:t>
            </w:r>
          </w:p>
          <w:p w:rsidR="00561074" w:rsidRPr="007D72E4" w:rsidRDefault="00575C6A" w:rsidP="00626C61">
            <w:pPr>
              <w:spacing w:after="80" w:line="240" w:lineRule="auto"/>
              <w:ind w:left="360" w:hanging="360"/>
              <w:rPr>
                <w:rFonts w:cstheme="minorHAnsi"/>
                <w:color w:val="000000"/>
                <w:sz w:val="20"/>
                <w:szCs w:val="20"/>
              </w:rPr>
            </w:pPr>
            <w:sdt>
              <w:sdtPr>
                <w:rPr>
                  <w:rFonts w:ascii="MS Gothic" w:eastAsia="MS Gothic" w:hAnsi="MS Gothic" w:cstheme="minorHAnsi"/>
                  <w:color w:val="000000"/>
                  <w:szCs w:val="20"/>
                </w:rPr>
                <w:id w:val="666444575"/>
                <w14:checkbox>
                  <w14:checked w14:val="0"/>
                  <w14:checkedState w14:val="2612" w14:font="MS Gothic"/>
                  <w14:uncheckedState w14:val="2610" w14:font="MS Gothic"/>
                </w14:checkbox>
              </w:sdtPr>
              <w:sdtContent>
                <w:r w:rsidR="00561074" w:rsidRPr="006624C7">
                  <w:rPr>
                    <w:rFonts w:ascii="MS Gothic" w:eastAsia="MS Gothic" w:hAnsi="MS Gothic" w:cs="Segoe UI Symbol"/>
                    <w:color w:val="000000"/>
                    <w:szCs w:val="20"/>
                  </w:rPr>
                  <w:t>☐</w:t>
                </w:r>
              </w:sdtContent>
            </w:sdt>
            <w:r w:rsidR="00561074" w:rsidRPr="007D72E4">
              <w:rPr>
                <w:rFonts w:cstheme="minorHAnsi"/>
                <w:color w:val="000000"/>
                <w:sz w:val="20"/>
                <w:szCs w:val="20"/>
              </w:rPr>
              <w:t xml:space="preserve">  Reproductive Endocrinology &amp; Infertility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341928726"/>
                <w14:checkbox>
                  <w14:checked w14:val="0"/>
                  <w14:checkedState w14:val="2612" w14:font="MS Gothic"/>
                  <w14:uncheckedState w14:val="2610" w14:font="MS Gothic"/>
                </w14:checkbox>
              </w:sdtPr>
              <w:sdtContent>
                <w:r w:rsidR="00561074" w:rsidRPr="006624C7">
                  <w:rPr>
                    <w:rFonts w:ascii="MS Gothic" w:eastAsia="MS Gothic" w:hAnsi="MS Gothic" w:cs="Segoe UI Symbol"/>
                    <w:color w:val="000000"/>
                    <w:szCs w:val="20"/>
                  </w:rPr>
                  <w:t>☐</w:t>
                </w:r>
              </w:sdtContent>
            </w:sdt>
            <w:r w:rsidR="00561074" w:rsidRPr="007D72E4">
              <w:rPr>
                <w:rFonts w:cstheme="minorHAnsi"/>
                <w:color w:val="000000"/>
                <w:sz w:val="20"/>
                <w:szCs w:val="20"/>
              </w:rPr>
              <w:t xml:space="preserve">  Research</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695766578"/>
                <w14:checkbox>
                  <w14:checked w14:val="0"/>
                  <w14:checkedState w14:val="2612" w14:font="MS Gothic"/>
                  <w14:uncheckedState w14:val="2610" w14:font="MS Gothic"/>
                </w14:checkbox>
              </w:sdtPr>
              <w:sdtContent>
                <w:r w:rsidR="00561074" w:rsidRPr="006624C7">
                  <w:rPr>
                    <w:rFonts w:ascii="MS Gothic" w:eastAsia="MS Gothic" w:hAnsi="MS Gothic" w:cs="Segoe UI Symbol"/>
                    <w:color w:val="000000"/>
                    <w:szCs w:val="20"/>
                  </w:rPr>
                  <w:t>☐</w:t>
                </w:r>
              </w:sdtContent>
            </w:sdt>
            <w:r w:rsidR="00561074" w:rsidRPr="007D72E4">
              <w:rPr>
                <w:rFonts w:cstheme="minorHAnsi"/>
                <w:color w:val="000000"/>
                <w:sz w:val="20"/>
                <w:szCs w:val="20"/>
              </w:rPr>
              <w:t xml:space="preserve">  Respiratory Therapy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263804153"/>
                <w14:checkbox>
                  <w14:checked w14:val="0"/>
                  <w14:checkedState w14:val="2612" w14:font="MS Gothic"/>
                  <w14:uncheckedState w14:val="2610" w14:font="MS Gothic"/>
                </w14:checkbox>
              </w:sdtPr>
              <w:sdtContent>
                <w:r w:rsidR="00561074" w:rsidRPr="006624C7">
                  <w:rPr>
                    <w:rFonts w:ascii="MS Gothic" w:eastAsia="MS Gothic" w:hAnsi="MS Gothic" w:cs="Segoe UI Symbol"/>
                    <w:color w:val="000000"/>
                    <w:szCs w:val="20"/>
                  </w:rPr>
                  <w:t>☐</w:t>
                </w:r>
              </w:sdtContent>
            </w:sdt>
            <w:r w:rsidR="00561074" w:rsidRPr="007D72E4">
              <w:rPr>
                <w:rFonts w:cstheme="minorHAnsi"/>
                <w:color w:val="000000"/>
                <w:sz w:val="20"/>
                <w:szCs w:val="20"/>
              </w:rPr>
              <w:t xml:space="preserve">  Rheumatology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2017685071"/>
                <w14:checkbox>
                  <w14:checked w14:val="0"/>
                  <w14:checkedState w14:val="2612" w14:font="MS Gothic"/>
                  <w14:uncheckedState w14:val="2610" w14:font="MS Gothic"/>
                </w14:checkbox>
              </w:sdtPr>
              <w:sdtContent>
                <w:r w:rsidR="00561074" w:rsidRPr="006624C7">
                  <w:rPr>
                    <w:rFonts w:ascii="MS Gothic" w:eastAsia="MS Gothic" w:hAnsi="MS Gothic" w:cs="Segoe UI Symbol"/>
                    <w:color w:val="000000"/>
                    <w:szCs w:val="20"/>
                  </w:rPr>
                  <w:t>☐</w:t>
                </w:r>
              </w:sdtContent>
            </w:sdt>
            <w:r w:rsidR="00561074" w:rsidRPr="007D72E4">
              <w:rPr>
                <w:rFonts w:cstheme="minorHAnsi"/>
                <w:color w:val="000000"/>
                <w:sz w:val="20"/>
                <w:szCs w:val="20"/>
              </w:rPr>
              <w:t xml:space="preserve">  School Health</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662073958"/>
                <w14:checkbox>
                  <w14:checked w14:val="0"/>
                  <w14:checkedState w14:val="2612" w14:font="MS Gothic"/>
                  <w14:uncheckedState w14:val="2610" w14:font="MS Gothic"/>
                </w14:checkbox>
              </w:sdtPr>
              <w:sdtContent>
                <w:r w:rsidR="00561074" w:rsidRPr="006624C7">
                  <w:rPr>
                    <w:rFonts w:ascii="MS Gothic" w:eastAsia="MS Gothic" w:hAnsi="MS Gothic" w:cs="Segoe UI Symbol"/>
                    <w:color w:val="000000"/>
                    <w:szCs w:val="20"/>
                  </w:rPr>
                  <w:t>☐</w:t>
                </w:r>
              </w:sdtContent>
            </w:sdt>
            <w:r w:rsidR="00561074" w:rsidRPr="007D72E4">
              <w:rPr>
                <w:rFonts w:cstheme="minorHAnsi"/>
                <w:color w:val="000000"/>
                <w:sz w:val="20"/>
                <w:szCs w:val="20"/>
              </w:rPr>
              <w:t xml:space="preserve">  School Psychology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291407760"/>
                <w14:checkbox>
                  <w14:checked w14:val="0"/>
                  <w14:checkedState w14:val="2612" w14:font="MS Gothic"/>
                  <w14:uncheckedState w14:val="2610" w14:font="MS Gothic"/>
                </w14:checkbox>
              </w:sdtPr>
              <w:sdtContent>
                <w:r w:rsidR="00561074" w:rsidRPr="006624C7">
                  <w:rPr>
                    <w:rFonts w:ascii="MS Gothic" w:eastAsia="MS Gothic" w:hAnsi="MS Gothic" w:cs="Segoe UI Symbol"/>
                    <w:color w:val="000000"/>
                    <w:szCs w:val="20"/>
                  </w:rPr>
                  <w:t>☐</w:t>
                </w:r>
              </w:sdtContent>
            </w:sdt>
            <w:r w:rsidR="00561074" w:rsidRPr="007D72E4">
              <w:rPr>
                <w:rFonts w:cstheme="minorHAnsi"/>
                <w:color w:val="000000"/>
                <w:sz w:val="20"/>
                <w:szCs w:val="20"/>
              </w:rPr>
              <w:t xml:space="preserve">  Sleep Medicine</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440416687"/>
                <w14:checkbox>
                  <w14:checked w14:val="0"/>
                  <w14:checkedState w14:val="2612" w14:font="MS Gothic"/>
                  <w14:uncheckedState w14:val="2610" w14:font="MS Gothic"/>
                </w14:checkbox>
              </w:sdtPr>
              <w:sdtContent>
                <w:r w:rsidR="00561074" w:rsidRPr="006624C7">
                  <w:rPr>
                    <w:rFonts w:ascii="MS Gothic" w:eastAsia="MS Gothic" w:hAnsi="MS Gothic" w:cs="Segoe UI Symbol"/>
                    <w:color w:val="000000"/>
                    <w:szCs w:val="20"/>
                  </w:rPr>
                  <w:t>☐</w:t>
                </w:r>
              </w:sdtContent>
            </w:sdt>
            <w:r w:rsidR="00561074" w:rsidRPr="007D72E4">
              <w:rPr>
                <w:rFonts w:cstheme="minorHAnsi"/>
                <w:color w:val="000000"/>
                <w:sz w:val="20"/>
                <w:szCs w:val="20"/>
              </w:rPr>
              <w:t xml:space="preserve">  Social Work</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 w:val="24"/>
                  <w:szCs w:val="20"/>
                </w:rPr>
                <w:id w:val="-1824183120"/>
                <w14:checkbox>
                  <w14:checked w14:val="0"/>
                  <w14:checkedState w14:val="2612" w14:font="MS Gothic"/>
                  <w14:uncheckedState w14:val="2610" w14:font="MS Gothic"/>
                </w14:checkbox>
              </w:sdtPr>
              <w:sdtContent>
                <w:r w:rsidR="00561074" w:rsidRPr="006624C7">
                  <w:rPr>
                    <w:rFonts w:ascii="MS Gothic" w:eastAsia="MS Gothic" w:hAnsi="MS Gothic" w:cs="Segoe UI Symbol"/>
                    <w:color w:val="000000"/>
                    <w:sz w:val="24"/>
                    <w:szCs w:val="20"/>
                  </w:rPr>
                  <w:t>☐</w:t>
                </w:r>
              </w:sdtContent>
            </w:sdt>
            <w:r w:rsidR="00561074" w:rsidRPr="007D72E4">
              <w:rPr>
                <w:rFonts w:cstheme="minorHAnsi"/>
                <w:color w:val="000000"/>
                <w:sz w:val="20"/>
                <w:szCs w:val="20"/>
              </w:rPr>
              <w:t xml:space="preserve">  Speech Pathology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475447930"/>
                <w14:checkbox>
                  <w14:checked w14:val="0"/>
                  <w14:checkedState w14:val="2612" w14:font="MS Gothic"/>
                  <w14:uncheckedState w14:val="2610" w14:font="MS Gothic"/>
                </w14:checkbox>
              </w:sdtPr>
              <w:sdtContent>
                <w:r w:rsidR="00561074" w:rsidRPr="006624C7">
                  <w:rPr>
                    <w:rFonts w:ascii="MS Gothic" w:eastAsia="MS Gothic" w:hAnsi="MS Gothic" w:cs="Segoe UI Symbol"/>
                    <w:color w:val="000000"/>
                    <w:szCs w:val="20"/>
                  </w:rPr>
                  <w:t>☐</w:t>
                </w:r>
              </w:sdtContent>
            </w:sdt>
            <w:r w:rsidR="00561074" w:rsidRPr="007D72E4">
              <w:rPr>
                <w:rFonts w:cstheme="minorHAnsi"/>
                <w:color w:val="000000"/>
                <w:sz w:val="20"/>
                <w:szCs w:val="20"/>
              </w:rPr>
              <w:t xml:space="preserve">  Sports Medicine</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614487989"/>
                <w14:checkbox>
                  <w14:checked w14:val="0"/>
                  <w14:checkedState w14:val="2612" w14:font="MS Gothic"/>
                  <w14:uncheckedState w14:val="2610" w14:font="MS Gothic"/>
                </w14:checkbox>
              </w:sdtPr>
              <w:sdtContent>
                <w:r w:rsidR="00561074" w:rsidRPr="00376484">
                  <w:rPr>
                    <w:rFonts w:ascii="MS Gothic" w:eastAsia="MS Gothic" w:hAnsi="MS Gothic" w:cs="Segoe UI Symbol"/>
                    <w:color w:val="000000"/>
                    <w:szCs w:val="20"/>
                  </w:rPr>
                  <w:t>☐</w:t>
                </w:r>
              </w:sdtContent>
            </w:sdt>
            <w:r w:rsidR="00561074" w:rsidRPr="007D72E4">
              <w:rPr>
                <w:rFonts w:cstheme="minorHAnsi"/>
                <w:color w:val="000000"/>
                <w:sz w:val="20"/>
                <w:szCs w:val="20"/>
              </w:rPr>
              <w:t xml:space="preserve">  Substance Abuse</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323782140"/>
                <w14:checkbox>
                  <w14:checked w14:val="0"/>
                  <w14:checkedState w14:val="2612" w14:font="MS Gothic"/>
                  <w14:uncheckedState w14:val="2610" w14:font="MS Gothic"/>
                </w14:checkbox>
              </w:sdtPr>
              <w:sdtContent>
                <w:r w:rsidR="00561074" w:rsidRPr="00376484">
                  <w:rPr>
                    <w:rFonts w:ascii="MS Gothic" w:eastAsia="MS Gothic" w:hAnsi="MS Gothic" w:cs="Segoe UI Symbol"/>
                    <w:color w:val="000000"/>
                    <w:szCs w:val="20"/>
                  </w:rPr>
                  <w:t>☐</w:t>
                </w:r>
              </w:sdtContent>
            </w:sdt>
            <w:r w:rsidR="00561074" w:rsidRPr="007D72E4">
              <w:rPr>
                <w:rFonts w:cstheme="minorHAnsi"/>
                <w:color w:val="000000"/>
                <w:sz w:val="20"/>
                <w:szCs w:val="20"/>
              </w:rPr>
              <w:t xml:space="preserve">  Surgery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984578721"/>
                <w14:checkbox>
                  <w14:checked w14:val="0"/>
                  <w14:checkedState w14:val="2612" w14:font="MS Gothic"/>
                  <w14:uncheckedState w14:val="2610" w14:font="MS Gothic"/>
                </w14:checkbox>
              </w:sdtPr>
              <w:sdtContent>
                <w:r w:rsidR="00561074" w:rsidRPr="00376484">
                  <w:rPr>
                    <w:rFonts w:ascii="MS Gothic" w:eastAsia="MS Gothic" w:hAnsi="MS Gothic" w:cs="Segoe UI Symbol"/>
                    <w:color w:val="000000"/>
                    <w:szCs w:val="20"/>
                  </w:rPr>
                  <w:t>☐</w:t>
                </w:r>
              </w:sdtContent>
            </w:sdt>
            <w:r w:rsidR="00561074" w:rsidRPr="007D72E4">
              <w:rPr>
                <w:rFonts w:cstheme="minorHAnsi"/>
                <w:color w:val="000000"/>
                <w:sz w:val="20"/>
                <w:szCs w:val="20"/>
              </w:rPr>
              <w:t xml:space="preserve">  Transplant Hepatology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822700362"/>
                <w14:checkbox>
                  <w14:checked w14:val="0"/>
                  <w14:checkedState w14:val="2612" w14:font="MS Gothic"/>
                  <w14:uncheckedState w14:val="2610" w14:font="MS Gothic"/>
                </w14:checkbox>
              </w:sdtPr>
              <w:sdtContent>
                <w:r w:rsidR="00561074" w:rsidRPr="00376484">
                  <w:rPr>
                    <w:rFonts w:ascii="MS Gothic" w:eastAsia="MS Gothic" w:hAnsi="MS Gothic" w:cs="Segoe UI Symbol"/>
                    <w:color w:val="000000"/>
                    <w:szCs w:val="20"/>
                  </w:rPr>
                  <w:t>☐</w:t>
                </w:r>
              </w:sdtContent>
            </w:sdt>
            <w:r w:rsidR="00561074" w:rsidRPr="007D72E4">
              <w:rPr>
                <w:rFonts w:cstheme="minorHAnsi"/>
                <w:color w:val="000000"/>
                <w:sz w:val="20"/>
                <w:szCs w:val="20"/>
              </w:rPr>
              <w:t xml:space="preserve">  Transport Medicine</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965190460"/>
                <w14:checkbox>
                  <w14:checked w14:val="0"/>
                  <w14:checkedState w14:val="2612" w14:font="MS Gothic"/>
                  <w14:uncheckedState w14:val="2610" w14:font="MS Gothic"/>
                </w14:checkbox>
              </w:sdtPr>
              <w:sdtContent>
                <w:r w:rsidR="00561074" w:rsidRPr="00376484">
                  <w:rPr>
                    <w:rFonts w:ascii="MS Gothic" w:eastAsia="MS Gothic" w:hAnsi="MS Gothic" w:cs="Segoe UI Symbol"/>
                    <w:color w:val="000000"/>
                    <w:szCs w:val="20"/>
                  </w:rPr>
                  <w:t>☐</w:t>
                </w:r>
              </w:sdtContent>
            </w:sdt>
            <w:r w:rsidR="00561074" w:rsidRPr="007D72E4">
              <w:rPr>
                <w:rFonts w:cstheme="minorHAnsi"/>
                <w:color w:val="000000"/>
                <w:sz w:val="20"/>
                <w:szCs w:val="20"/>
              </w:rPr>
              <w:t xml:space="preserve">  Trauma</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085138505"/>
                <w14:checkbox>
                  <w14:checked w14:val="0"/>
                  <w14:checkedState w14:val="2612" w14:font="MS Gothic"/>
                  <w14:uncheckedState w14:val="2610" w14:font="MS Gothic"/>
                </w14:checkbox>
              </w:sdtPr>
              <w:sdtContent>
                <w:r w:rsidR="00561074" w:rsidRPr="00376484">
                  <w:rPr>
                    <w:rFonts w:ascii="MS Gothic" w:eastAsia="MS Gothic" w:hAnsi="MS Gothic" w:cs="Segoe UI Symbol"/>
                    <w:color w:val="000000"/>
                    <w:szCs w:val="20"/>
                  </w:rPr>
                  <w:t>☐</w:t>
                </w:r>
              </w:sdtContent>
            </w:sdt>
            <w:r w:rsidR="00561074" w:rsidRPr="007D72E4">
              <w:rPr>
                <w:rFonts w:cstheme="minorHAnsi"/>
                <w:color w:val="000000"/>
                <w:sz w:val="20"/>
                <w:szCs w:val="20"/>
              </w:rPr>
              <w:t xml:space="preserve">  Urgent Care</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731317892"/>
                <w14:checkbox>
                  <w14:checked w14:val="0"/>
                  <w14:checkedState w14:val="2612" w14:font="MS Gothic"/>
                  <w14:uncheckedState w14:val="2610" w14:font="MS Gothic"/>
                </w14:checkbox>
              </w:sdtPr>
              <w:sdtContent>
                <w:r w:rsidR="00561074" w:rsidRPr="00376484">
                  <w:rPr>
                    <w:rFonts w:ascii="MS Gothic" w:eastAsia="MS Gothic" w:hAnsi="MS Gothic" w:cs="Segoe UI Symbol"/>
                    <w:color w:val="000000"/>
                    <w:szCs w:val="20"/>
                  </w:rPr>
                  <w:t>☐</w:t>
                </w:r>
              </w:sdtContent>
            </w:sdt>
            <w:r w:rsidR="00561074" w:rsidRPr="007D72E4">
              <w:rPr>
                <w:rFonts w:cstheme="minorHAnsi"/>
                <w:color w:val="000000"/>
                <w:sz w:val="20"/>
                <w:szCs w:val="20"/>
              </w:rPr>
              <w:t xml:space="preserve">  Urogynecology</w:t>
            </w:r>
          </w:p>
          <w:p w:rsidR="00561074" w:rsidRPr="007D72E4" w:rsidRDefault="00575C6A" w:rsidP="00626C61">
            <w:pPr>
              <w:spacing w:after="80" w:line="240" w:lineRule="auto"/>
              <w:ind w:left="288" w:hanging="288"/>
              <w:rPr>
                <w:rFonts w:cstheme="minorHAnsi"/>
                <w:color w:val="000000"/>
                <w:sz w:val="20"/>
                <w:szCs w:val="20"/>
              </w:rPr>
            </w:pPr>
            <w:sdt>
              <w:sdtPr>
                <w:rPr>
                  <w:rFonts w:ascii="MS Gothic" w:eastAsia="MS Gothic" w:hAnsi="MS Gothic" w:cstheme="minorHAnsi"/>
                  <w:color w:val="000000"/>
                  <w:szCs w:val="20"/>
                </w:rPr>
                <w:id w:val="1709838863"/>
                <w14:checkbox>
                  <w14:checked w14:val="0"/>
                  <w14:checkedState w14:val="2612" w14:font="MS Gothic"/>
                  <w14:uncheckedState w14:val="2610" w14:font="MS Gothic"/>
                </w14:checkbox>
              </w:sdtPr>
              <w:sdtContent>
                <w:r w:rsidR="00561074">
                  <w:rPr>
                    <w:rFonts w:ascii="MS Gothic" w:eastAsia="MS Gothic" w:hAnsi="MS Gothic" w:cstheme="minorHAnsi" w:hint="eastAsia"/>
                    <w:color w:val="000000"/>
                    <w:szCs w:val="20"/>
                  </w:rPr>
                  <w:t>☐</w:t>
                </w:r>
              </w:sdtContent>
            </w:sdt>
            <w:r w:rsidR="00561074" w:rsidRPr="007D72E4">
              <w:rPr>
                <w:rFonts w:cstheme="minorHAnsi"/>
                <w:color w:val="000000"/>
                <w:sz w:val="20"/>
                <w:szCs w:val="20"/>
              </w:rPr>
              <w:t xml:space="preserve">  Urology</w:t>
            </w:r>
          </w:p>
        </w:tc>
      </w:tr>
      <w:tr w:rsidR="00561074" w:rsidRPr="00965F66" w:rsidTr="005B3FBB">
        <w:trPr>
          <w:gridAfter w:val="1"/>
          <w:wAfter w:w="267" w:type="dxa"/>
          <w:trHeight w:val="143"/>
        </w:trPr>
        <w:tc>
          <w:tcPr>
            <w:tcW w:w="285" w:type="dxa"/>
            <w:vAlign w:val="bottom"/>
          </w:tcPr>
          <w:p w:rsidR="00561074" w:rsidRPr="00965F66" w:rsidRDefault="00561074" w:rsidP="005B3FBB">
            <w:pPr>
              <w:spacing w:after="60" w:line="240" w:lineRule="auto"/>
              <w:ind w:left="288" w:hanging="288"/>
              <w:rPr>
                <w:rFonts w:ascii="MS Gothic" w:eastAsia="MS Gothic" w:hAnsi="MS Gothic" w:cstheme="minorHAnsi"/>
                <w:color w:val="000000"/>
                <w:sz w:val="18"/>
                <w:szCs w:val="20"/>
              </w:rPr>
            </w:pPr>
          </w:p>
        </w:tc>
        <w:tc>
          <w:tcPr>
            <w:tcW w:w="1335" w:type="dxa"/>
            <w:vAlign w:val="bottom"/>
          </w:tcPr>
          <w:p w:rsidR="00561074" w:rsidRPr="00965F66" w:rsidRDefault="00575C6A" w:rsidP="005B3FBB">
            <w:pPr>
              <w:spacing w:after="60" w:line="240" w:lineRule="auto"/>
              <w:ind w:left="288" w:hanging="288"/>
              <w:rPr>
                <w:rFonts w:ascii="MS Gothic" w:eastAsia="MS Gothic" w:hAnsi="MS Gothic" w:cs="Segoe UI Symbol"/>
                <w:color w:val="000000"/>
                <w:sz w:val="18"/>
                <w:szCs w:val="20"/>
              </w:rPr>
            </w:pPr>
            <w:sdt>
              <w:sdtPr>
                <w:rPr>
                  <w:rFonts w:ascii="MS Gothic" w:eastAsia="MS Gothic" w:hAnsi="MS Gothic" w:cstheme="minorHAnsi"/>
                  <w:color w:val="000000"/>
                  <w:szCs w:val="20"/>
                </w:rPr>
                <w:id w:val="241310028"/>
                <w14:checkbox>
                  <w14:checked w14:val="0"/>
                  <w14:checkedState w14:val="2612" w14:font="MS Gothic"/>
                  <w14:uncheckedState w14:val="2610" w14:font="MS Gothic"/>
                </w14:checkbox>
              </w:sdtPr>
              <w:sdtContent>
                <w:r w:rsidR="00561074" w:rsidRPr="006624C7">
                  <w:rPr>
                    <w:rFonts w:ascii="MS Gothic" w:eastAsia="MS Gothic" w:hAnsi="MS Gothic" w:cs="Segoe UI Symbol"/>
                    <w:color w:val="000000"/>
                    <w:szCs w:val="20"/>
                  </w:rPr>
                  <w:t>☐</w:t>
                </w:r>
              </w:sdtContent>
            </w:sdt>
            <w:r w:rsidR="00561074" w:rsidRPr="007D72E4">
              <w:rPr>
                <w:rFonts w:cstheme="minorHAnsi"/>
                <w:color w:val="000000"/>
                <w:sz w:val="20"/>
                <w:szCs w:val="20"/>
              </w:rPr>
              <w:t xml:space="preserve">  </w:t>
            </w:r>
            <w:r w:rsidR="00561074">
              <w:rPr>
                <w:rFonts w:cstheme="minorHAnsi"/>
                <w:color w:val="000000"/>
                <w:sz w:val="20"/>
                <w:szCs w:val="20"/>
              </w:rPr>
              <w:t>Other(s):</w:t>
            </w:r>
          </w:p>
        </w:tc>
        <w:tc>
          <w:tcPr>
            <w:tcW w:w="9543" w:type="dxa"/>
            <w:gridSpan w:val="3"/>
            <w:tcBorders>
              <w:bottom w:val="single" w:sz="4" w:space="0" w:color="auto"/>
            </w:tcBorders>
            <w:vAlign w:val="bottom"/>
          </w:tcPr>
          <w:p w:rsidR="00561074" w:rsidRPr="00965F66" w:rsidRDefault="00561074" w:rsidP="005B3FBB">
            <w:pPr>
              <w:spacing w:after="60" w:line="240" w:lineRule="auto"/>
              <w:rPr>
                <w:rFonts w:ascii="Segoe UI Symbol" w:eastAsia="MS Gothic" w:hAnsi="Segoe UI Symbol" w:cs="Segoe UI Symbol"/>
                <w:color w:val="000000"/>
                <w:sz w:val="18"/>
                <w:szCs w:val="20"/>
              </w:rPr>
            </w:pPr>
          </w:p>
        </w:tc>
      </w:tr>
    </w:tbl>
    <w:p w:rsidR="00561074" w:rsidRDefault="00561074" w:rsidP="00561074">
      <w:pPr>
        <w:pStyle w:val="ListParagraph"/>
        <w:tabs>
          <w:tab w:val="left" w:pos="360"/>
          <w:tab w:val="left" w:pos="720"/>
          <w:tab w:val="left" w:pos="1080"/>
          <w:tab w:val="left" w:pos="1440"/>
          <w:tab w:val="left" w:pos="1800"/>
        </w:tabs>
        <w:spacing w:after="120" w:line="240" w:lineRule="auto"/>
        <w:contextualSpacing w:val="0"/>
        <w:rPr>
          <w:rFonts w:eastAsia="MS Gothic" w:cstheme="minorHAnsi"/>
          <w:szCs w:val="20"/>
        </w:rPr>
      </w:pPr>
    </w:p>
    <w:p w:rsidR="00561074" w:rsidRPr="00DB247C" w:rsidRDefault="00561074" w:rsidP="00561074">
      <w:pPr>
        <w:tabs>
          <w:tab w:val="right" w:leader="dot" w:pos="10800"/>
        </w:tabs>
        <w:spacing w:after="0" w:line="240" w:lineRule="auto"/>
        <w:rPr>
          <w:rFonts w:cstheme="minorHAnsi"/>
          <w:b/>
          <w:smallCaps/>
          <w:spacing w:val="20"/>
          <w:sz w:val="6"/>
          <w:szCs w:val="24"/>
        </w:rPr>
      </w:pPr>
    </w:p>
    <w:p w:rsidR="00561074" w:rsidRDefault="00561074" w:rsidP="009C3DCA">
      <w:pPr>
        <w:pStyle w:val="ListParagraph"/>
        <w:numPr>
          <w:ilvl w:val="0"/>
          <w:numId w:val="84"/>
        </w:numPr>
        <w:tabs>
          <w:tab w:val="right" w:leader="dot" w:pos="10800"/>
        </w:tabs>
        <w:spacing w:after="120" w:line="240" w:lineRule="auto"/>
        <w:ind w:left="360"/>
        <w:contextualSpacing w:val="0"/>
      </w:pPr>
      <w:r w:rsidRPr="00192DE0">
        <w:rPr>
          <w:rFonts w:cstheme="minorHAnsi"/>
          <w:b/>
          <w:caps/>
          <w:spacing w:val="20"/>
          <w:sz w:val="24"/>
          <w:szCs w:val="24"/>
        </w:rPr>
        <w:t xml:space="preserve">Registration Fees &amp; Deadlines (Virtual &amp; In-Person): </w:t>
      </w:r>
      <w:r w:rsidRPr="001538B4">
        <w:t>The CPD office will manage the registration. Please provide the registration fees and deadline date information below. Enter “N/A” if not applicable.</w:t>
      </w:r>
    </w:p>
    <w:p w:rsidR="00561074" w:rsidRDefault="00561074" w:rsidP="00590859">
      <w:pPr>
        <w:pStyle w:val="ListParagraph"/>
        <w:numPr>
          <w:ilvl w:val="0"/>
          <w:numId w:val="35"/>
        </w:numPr>
        <w:tabs>
          <w:tab w:val="left" w:pos="1080"/>
          <w:tab w:val="left" w:pos="1440"/>
          <w:tab w:val="left" w:pos="1800"/>
        </w:tabs>
        <w:spacing w:after="120" w:line="240" w:lineRule="auto"/>
        <w:ind w:left="720"/>
        <w:contextualSpacing w:val="0"/>
      </w:pPr>
      <w:r w:rsidRPr="001538B4">
        <w:t xml:space="preserve">A $25 per participant fee will be billed directly to the </w:t>
      </w:r>
      <w:r>
        <w:t>Course</w:t>
      </w:r>
      <w:r w:rsidRPr="001538B4">
        <w:t xml:space="preserve"> at the end and within the 60-days allotted for the final budget accounting. Complimentary </w:t>
      </w:r>
      <w:r>
        <w:t>attendees</w:t>
      </w:r>
      <w:r w:rsidRPr="001538B4">
        <w:t xml:space="preserve"> incur the </w:t>
      </w:r>
      <w:r>
        <w:t xml:space="preserve">$25 </w:t>
      </w:r>
      <w:r w:rsidRPr="001538B4">
        <w:t>per participant fee</w:t>
      </w:r>
      <w:r>
        <w:t xml:space="preserve"> (</w:t>
      </w:r>
      <w:r w:rsidRPr="00EA2517">
        <w:rPr>
          <w:u w:val="single"/>
        </w:rPr>
        <w:t>exceptions are for medical students and resident only</w:t>
      </w:r>
      <w:r>
        <w:t>)</w:t>
      </w:r>
      <w:r w:rsidRPr="001538B4">
        <w:t xml:space="preserve">. </w:t>
      </w:r>
    </w:p>
    <w:p w:rsidR="00561074" w:rsidRDefault="00561074" w:rsidP="00590859">
      <w:pPr>
        <w:pStyle w:val="ListParagraph"/>
        <w:numPr>
          <w:ilvl w:val="0"/>
          <w:numId w:val="35"/>
        </w:numPr>
        <w:tabs>
          <w:tab w:val="left" w:pos="1080"/>
          <w:tab w:val="left" w:pos="1440"/>
          <w:tab w:val="left" w:pos="1800"/>
        </w:tabs>
        <w:spacing w:after="120" w:line="240" w:lineRule="auto"/>
        <w:ind w:left="720"/>
        <w:contextualSpacing w:val="0"/>
      </w:pPr>
      <w:r w:rsidRPr="00EA2517">
        <w:t xml:space="preserve">*Discount/Promo (if applicable) – </w:t>
      </w:r>
      <w:r w:rsidRPr="001538B4">
        <w:t>Identify the amount or percentage of the discount (i.e., $50, 100 %, etc.)</w:t>
      </w:r>
      <w:r>
        <w:t xml:space="preserve"> for specific registrant category</w:t>
      </w:r>
      <w:r w:rsidRPr="001538B4">
        <w:t>.</w:t>
      </w:r>
    </w:p>
    <w:tbl>
      <w:tblPr>
        <w:tblStyle w:val="TableGrid"/>
        <w:tblW w:w="10621" w:type="dxa"/>
        <w:tblInd w:w="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448"/>
        <w:gridCol w:w="1440"/>
        <w:gridCol w:w="5472"/>
        <w:gridCol w:w="2720"/>
      </w:tblGrid>
      <w:tr w:rsidR="007222C3" w:rsidTr="001669E0">
        <w:tc>
          <w:tcPr>
            <w:tcW w:w="541" w:type="dxa"/>
            <w:vAlign w:val="bottom"/>
          </w:tcPr>
          <w:p w:rsidR="007222C3" w:rsidRPr="00626C61" w:rsidRDefault="007222C3" w:rsidP="007222C3">
            <w:pPr>
              <w:pStyle w:val="ListParagraph"/>
              <w:spacing w:before="60" w:line="240" w:lineRule="auto"/>
              <w:ind w:left="0"/>
              <w:contextualSpacing w:val="0"/>
              <w:jc w:val="right"/>
              <w:rPr>
                <w:b/>
                <w:caps/>
                <w:spacing w:val="20"/>
              </w:rPr>
            </w:pPr>
            <w:r w:rsidRPr="00626C61">
              <w:rPr>
                <w:b/>
                <w:caps/>
                <w:spacing w:val="20"/>
              </w:rPr>
              <w:t>1.</w:t>
            </w:r>
          </w:p>
        </w:tc>
        <w:tc>
          <w:tcPr>
            <w:tcW w:w="10080" w:type="dxa"/>
            <w:gridSpan w:val="4"/>
            <w:vAlign w:val="bottom"/>
          </w:tcPr>
          <w:p w:rsidR="007222C3" w:rsidRPr="00274783" w:rsidRDefault="007222C3" w:rsidP="007222C3">
            <w:pPr>
              <w:spacing w:before="60" w:line="240" w:lineRule="auto"/>
              <w:rPr>
                <w:b/>
              </w:rPr>
            </w:pPr>
            <w:r w:rsidRPr="00975139">
              <w:rPr>
                <w:b/>
                <w:u w:val="single"/>
                <w:shd w:val="clear" w:color="auto" w:fill="CCECFF"/>
              </w:rPr>
              <w:t>EARLY Registration Ends</w:t>
            </w:r>
            <w:r w:rsidRPr="00975139">
              <w:rPr>
                <w:shd w:val="clear" w:color="auto" w:fill="CCECFF"/>
              </w:rPr>
              <w:t xml:space="preserve">: Last day for the </w:t>
            </w:r>
            <w:r w:rsidRPr="00975139">
              <w:rPr>
                <w:i/>
                <w:u w:val="single"/>
                <w:shd w:val="clear" w:color="auto" w:fill="CCECFF"/>
              </w:rPr>
              <w:t>Early Registration Fe</w:t>
            </w:r>
            <w:r w:rsidR="00E95137">
              <w:rPr>
                <w:i/>
                <w:u w:val="single"/>
                <w:shd w:val="clear" w:color="auto" w:fill="CCECFF"/>
              </w:rPr>
              <w:t>e:</w:t>
            </w:r>
          </w:p>
        </w:tc>
      </w:tr>
      <w:tr w:rsidR="007222C3" w:rsidTr="00975139">
        <w:tc>
          <w:tcPr>
            <w:tcW w:w="541" w:type="dxa"/>
            <w:vAlign w:val="bottom"/>
          </w:tcPr>
          <w:p w:rsidR="007222C3" w:rsidRPr="00626C61" w:rsidRDefault="007222C3" w:rsidP="007222C3">
            <w:pPr>
              <w:pStyle w:val="ListParagraph"/>
              <w:spacing w:before="60" w:line="240" w:lineRule="auto"/>
              <w:ind w:left="0"/>
              <w:contextualSpacing w:val="0"/>
              <w:jc w:val="right"/>
              <w:rPr>
                <w:b/>
                <w:caps/>
                <w:spacing w:val="20"/>
              </w:rPr>
            </w:pPr>
          </w:p>
        </w:tc>
        <w:tc>
          <w:tcPr>
            <w:tcW w:w="448" w:type="dxa"/>
            <w:vAlign w:val="bottom"/>
          </w:tcPr>
          <w:p w:rsidR="007222C3" w:rsidRPr="00C1592E" w:rsidRDefault="007222C3" w:rsidP="007222C3">
            <w:pPr>
              <w:pStyle w:val="ListParagraph"/>
              <w:spacing w:before="60" w:line="240" w:lineRule="auto"/>
              <w:ind w:left="0"/>
              <w:contextualSpacing w:val="0"/>
            </w:pPr>
            <w:r w:rsidRPr="00C1592E">
              <w:t>a</w:t>
            </w:r>
            <w:r>
              <w:t>)</w:t>
            </w:r>
          </w:p>
        </w:tc>
        <w:tc>
          <w:tcPr>
            <w:tcW w:w="1440" w:type="dxa"/>
            <w:shd w:val="clear" w:color="auto" w:fill="CCECFF"/>
            <w:vAlign w:val="bottom"/>
          </w:tcPr>
          <w:p w:rsidR="007222C3" w:rsidRPr="001669E0" w:rsidRDefault="001669E0" w:rsidP="007222C3">
            <w:pPr>
              <w:pStyle w:val="ListParagraph"/>
              <w:spacing w:before="60" w:line="240" w:lineRule="auto"/>
              <w:ind w:left="0"/>
              <w:contextualSpacing w:val="0"/>
            </w:pPr>
            <w:r>
              <w:t>Live-</w:t>
            </w:r>
            <w:r w:rsidR="007222C3" w:rsidRPr="001669E0">
              <w:t>Stream:</w:t>
            </w:r>
          </w:p>
        </w:tc>
        <w:tc>
          <w:tcPr>
            <w:tcW w:w="5472" w:type="dxa"/>
            <w:tcBorders>
              <w:bottom w:val="single" w:sz="4" w:space="0" w:color="auto"/>
            </w:tcBorders>
            <w:vAlign w:val="bottom"/>
          </w:tcPr>
          <w:p w:rsidR="007222C3" w:rsidRPr="00274783" w:rsidRDefault="007222C3" w:rsidP="007222C3">
            <w:pPr>
              <w:spacing w:before="60" w:line="240" w:lineRule="auto"/>
              <w:rPr>
                <w:b/>
              </w:rPr>
            </w:pPr>
          </w:p>
        </w:tc>
        <w:tc>
          <w:tcPr>
            <w:tcW w:w="2720" w:type="dxa"/>
            <w:vAlign w:val="bottom"/>
          </w:tcPr>
          <w:p w:rsidR="007222C3" w:rsidRPr="00274783" w:rsidRDefault="007222C3" w:rsidP="007222C3">
            <w:pPr>
              <w:spacing w:before="60" w:line="240" w:lineRule="auto"/>
              <w:rPr>
                <w:b/>
              </w:rPr>
            </w:pPr>
          </w:p>
        </w:tc>
      </w:tr>
      <w:tr w:rsidR="007222C3" w:rsidTr="00975139">
        <w:tc>
          <w:tcPr>
            <w:tcW w:w="541" w:type="dxa"/>
            <w:vAlign w:val="bottom"/>
          </w:tcPr>
          <w:p w:rsidR="007222C3" w:rsidRPr="00626C61" w:rsidRDefault="007222C3" w:rsidP="007222C3">
            <w:pPr>
              <w:pStyle w:val="ListParagraph"/>
              <w:spacing w:before="60" w:line="240" w:lineRule="auto"/>
              <w:ind w:left="0"/>
              <w:contextualSpacing w:val="0"/>
              <w:jc w:val="right"/>
              <w:rPr>
                <w:b/>
                <w:caps/>
                <w:spacing w:val="20"/>
              </w:rPr>
            </w:pPr>
          </w:p>
        </w:tc>
        <w:tc>
          <w:tcPr>
            <w:tcW w:w="448" w:type="dxa"/>
            <w:vAlign w:val="bottom"/>
          </w:tcPr>
          <w:p w:rsidR="007222C3" w:rsidRPr="00C1592E" w:rsidRDefault="007222C3" w:rsidP="007222C3">
            <w:pPr>
              <w:pStyle w:val="ListParagraph"/>
              <w:spacing w:before="60" w:line="240" w:lineRule="auto"/>
              <w:ind w:left="0"/>
              <w:contextualSpacing w:val="0"/>
            </w:pPr>
            <w:r w:rsidRPr="00C1592E">
              <w:t>b</w:t>
            </w:r>
            <w:r>
              <w:t>)</w:t>
            </w:r>
          </w:p>
        </w:tc>
        <w:tc>
          <w:tcPr>
            <w:tcW w:w="1440" w:type="dxa"/>
            <w:shd w:val="clear" w:color="auto" w:fill="CCECFF"/>
            <w:vAlign w:val="bottom"/>
          </w:tcPr>
          <w:p w:rsidR="007222C3" w:rsidRPr="00C1592E" w:rsidRDefault="007222C3" w:rsidP="007222C3">
            <w:pPr>
              <w:pStyle w:val="ListParagraph"/>
              <w:spacing w:before="60" w:line="240" w:lineRule="auto"/>
              <w:ind w:left="0"/>
              <w:contextualSpacing w:val="0"/>
            </w:pPr>
            <w:r w:rsidRPr="00C1592E">
              <w:t>I</w:t>
            </w:r>
            <w:r w:rsidR="001669E0">
              <w:t>n-Person:</w:t>
            </w:r>
          </w:p>
        </w:tc>
        <w:tc>
          <w:tcPr>
            <w:tcW w:w="5472" w:type="dxa"/>
            <w:tcBorders>
              <w:top w:val="single" w:sz="4" w:space="0" w:color="auto"/>
              <w:bottom w:val="single" w:sz="4" w:space="0" w:color="auto"/>
            </w:tcBorders>
            <w:vAlign w:val="bottom"/>
          </w:tcPr>
          <w:p w:rsidR="007222C3" w:rsidRPr="00274783" w:rsidRDefault="007222C3" w:rsidP="007222C3">
            <w:pPr>
              <w:spacing w:before="60" w:line="240" w:lineRule="auto"/>
              <w:rPr>
                <w:b/>
              </w:rPr>
            </w:pPr>
          </w:p>
        </w:tc>
        <w:tc>
          <w:tcPr>
            <w:tcW w:w="2720" w:type="dxa"/>
            <w:vAlign w:val="bottom"/>
          </w:tcPr>
          <w:p w:rsidR="007222C3" w:rsidRPr="00274783" w:rsidRDefault="007222C3" w:rsidP="007222C3">
            <w:pPr>
              <w:spacing w:before="60" w:line="240" w:lineRule="auto"/>
              <w:rPr>
                <w:b/>
              </w:rPr>
            </w:pPr>
          </w:p>
        </w:tc>
      </w:tr>
      <w:tr w:rsidR="007222C3" w:rsidTr="001669E0">
        <w:tc>
          <w:tcPr>
            <w:tcW w:w="541" w:type="dxa"/>
            <w:vAlign w:val="bottom"/>
          </w:tcPr>
          <w:p w:rsidR="007222C3" w:rsidRPr="00626C61" w:rsidRDefault="007222C3" w:rsidP="007222C3">
            <w:pPr>
              <w:pStyle w:val="ListParagraph"/>
              <w:spacing w:before="60" w:line="240" w:lineRule="auto"/>
              <w:ind w:left="0"/>
              <w:contextualSpacing w:val="0"/>
              <w:jc w:val="right"/>
              <w:rPr>
                <w:b/>
                <w:caps/>
                <w:spacing w:val="20"/>
              </w:rPr>
            </w:pPr>
            <w:r w:rsidRPr="00626C61">
              <w:rPr>
                <w:b/>
                <w:caps/>
                <w:spacing w:val="20"/>
              </w:rPr>
              <w:t>2.</w:t>
            </w:r>
          </w:p>
        </w:tc>
        <w:tc>
          <w:tcPr>
            <w:tcW w:w="10080" w:type="dxa"/>
            <w:gridSpan w:val="4"/>
            <w:vAlign w:val="bottom"/>
          </w:tcPr>
          <w:p w:rsidR="007222C3" w:rsidRPr="00AA6B45" w:rsidRDefault="007222C3" w:rsidP="007222C3">
            <w:pPr>
              <w:spacing w:before="60" w:line="240" w:lineRule="auto"/>
              <w:rPr>
                <w:b/>
              </w:rPr>
            </w:pPr>
            <w:r w:rsidRPr="00975139">
              <w:rPr>
                <w:b/>
                <w:u w:val="single"/>
                <w:shd w:val="clear" w:color="auto" w:fill="CCFFCC"/>
              </w:rPr>
              <w:t>LATE/REGULAR Registration Begins</w:t>
            </w:r>
            <w:r w:rsidRPr="00975139">
              <w:rPr>
                <w:shd w:val="clear" w:color="auto" w:fill="CCFFCC"/>
              </w:rPr>
              <w:t xml:space="preserve">: First day for the </w:t>
            </w:r>
            <w:r w:rsidRPr="00975139">
              <w:rPr>
                <w:i/>
                <w:u w:val="single"/>
                <w:shd w:val="clear" w:color="auto" w:fill="CCFFCC"/>
              </w:rPr>
              <w:t>Late/Regular Registration Fe</w:t>
            </w:r>
            <w:r w:rsidR="00E95137">
              <w:rPr>
                <w:i/>
                <w:u w:val="single"/>
                <w:shd w:val="clear" w:color="auto" w:fill="CCFFCC"/>
              </w:rPr>
              <w:t>e:</w:t>
            </w:r>
          </w:p>
        </w:tc>
      </w:tr>
      <w:tr w:rsidR="001669E0" w:rsidTr="00975139">
        <w:tc>
          <w:tcPr>
            <w:tcW w:w="541" w:type="dxa"/>
            <w:vAlign w:val="bottom"/>
          </w:tcPr>
          <w:p w:rsidR="001669E0" w:rsidRPr="00626C61" w:rsidRDefault="001669E0" w:rsidP="001669E0">
            <w:pPr>
              <w:pStyle w:val="ListParagraph"/>
              <w:spacing w:before="60" w:line="240" w:lineRule="auto"/>
              <w:ind w:left="0"/>
              <w:contextualSpacing w:val="0"/>
              <w:jc w:val="right"/>
              <w:rPr>
                <w:b/>
                <w:caps/>
                <w:spacing w:val="20"/>
              </w:rPr>
            </w:pPr>
          </w:p>
        </w:tc>
        <w:tc>
          <w:tcPr>
            <w:tcW w:w="448" w:type="dxa"/>
            <w:vAlign w:val="bottom"/>
          </w:tcPr>
          <w:p w:rsidR="001669E0" w:rsidRPr="00C1592E" w:rsidRDefault="001669E0" w:rsidP="001669E0">
            <w:pPr>
              <w:pStyle w:val="ListParagraph"/>
              <w:spacing w:before="60" w:line="240" w:lineRule="auto"/>
              <w:ind w:left="0"/>
              <w:contextualSpacing w:val="0"/>
            </w:pPr>
            <w:r w:rsidRPr="00C1592E">
              <w:t>a</w:t>
            </w:r>
            <w:r>
              <w:t>)</w:t>
            </w:r>
          </w:p>
        </w:tc>
        <w:tc>
          <w:tcPr>
            <w:tcW w:w="1440" w:type="dxa"/>
            <w:shd w:val="clear" w:color="auto" w:fill="CCFFCC"/>
            <w:vAlign w:val="bottom"/>
          </w:tcPr>
          <w:p w:rsidR="001669E0" w:rsidRPr="001669E0" w:rsidRDefault="001669E0" w:rsidP="001669E0">
            <w:pPr>
              <w:pStyle w:val="ListParagraph"/>
              <w:spacing w:before="60" w:line="240" w:lineRule="auto"/>
              <w:ind w:left="0"/>
              <w:contextualSpacing w:val="0"/>
            </w:pPr>
            <w:r>
              <w:t>Live-</w:t>
            </w:r>
            <w:r w:rsidRPr="001669E0">
              <w:t>Stream:</w:t>
            </w:r>
          </w:p>
        </w:tc>
        <w:tc>
          <w:tcPr>
            <w:tcW w:w="5472" w:type="dxa"/>
            <w:tcBorders>
              <w:bottom w:val="single" w:sz="4" w:space="0" w:color="auto"/>
            </w:tcBorders>
            <w:vAlign w:val="bottom"/>
          </w:tcPr>
          <w:p w:rsidR="001669E0" w:rsidRPr="00274783" w:rsidRDefault="001669E0" w:rsidP="001669E0">
            <w:pPr>
              <w:spacing w:before="60" w:line="240" w:lineRule="auto"/>
              <w:rPr>
                <w:b/>
              </w:rPr>
            </w:pPr>
          </w:p>
        </w:tc>
        <w:tc>
          <w:tcPr>
            <w:tcW w:w="2720" w:type="dxa"/>
            <w:vAlign w:val="bottom"/>
          </w:tcPr>
          <w:p w:rsidR="001669E0" w:rsidRPr="00274783" w:rsidRDefault="001669E0" w:rsidP="001669E0">
            <w:pPr>
              <w:spacing w:before="60" w:line="240" w:lineRule="auto"/>
              <w:rPr>
                <w:b/>
              </w:rPr>
            </w:pPr>
          </w:p>
        </w:tc>
      </w:tr>
      <w:tr w:rsidR="001669E0" w:rsidTr="00975139">
        <w:tc>
          <w:tcPr>
            <w:tcW w:w="541" w:type="dxa"/>
            <w:vAlign w:val="bottom"/>
          </w:tcPr>
          <w:p w:rsidR="001669E0" w:rsidRPr="00626C61" w:rsidRDefault="001669E0" w:rsidP="001669E0">
            <w:pPr>
              <w:pStyle w:val="ListParagraph"/>
              <w:spacing w:before="60" w:line="240" w:lineRule="auto"/>
              <w:ind w:left="0"/>
              <w:contextualSpacing w:val="0"/>
              <w:jc w:val="right"/>
              <w:rPr>
                <w:b/>
                <w:caps/>
                <w:spacing w:val="20"/>
              </w:rPr>
            </w:pPr>
          </w:p>
        </w:tc>
        <w:tc>
          <w:tcPr>
            <w:tcW w:w="448" w:type="dxa"/>
            <w:vAlign w:val="bottom"/>
          </w:tcPr>
          <w:p w:rsidR="001669E0" w:rsidRPr="00C1592E" w:rsidRDefault="001669E0" w:rsidP="001669E0">
            <w:pPr>
              <w:pStyle w:val="ListParagraph"/>
              <w:spacing w:before="60" w:line="240" w:lineRule="auto"/>
              <w:ind w:left="0"/>
              <w:contextualSpacing w:val="0"/>
            </w:pPr>
            <w:r w:rsidRPr="00C1592E">
              <w:t>b</w:t>
            </w:r>
            <w:r>
              <w:t>)</w:t>
            </w:r>
          </w:p>
        </w:tc>
        <w:tc>
          <w:tcPr>
            <w:tcW w:w="1440" w:type="dxa"/>
            <w:shd w:val="clear" w:color="auto" w:fill="CCFFCC"/>
            <w:vAlign w:val="bottom"/>
          </w:tcPr>
          <w:p w:rsidR="001669E0" w:rsidRPr="00C1592E" w:rsidRDefault="001669E0" w:rsidP="001669E0">
            <w:pPr>
              <w:pStyle w:val="ListParagraph"/>
              <w:spacing w:before="60" w:line="240" w:lineRule="auto"/>
              <w:ind w:left="0"/>
              <w:contextualSpacing w:val="0"/>
            </w:pPr>
            <w:r w:rsidRPr="00C1592E">
              <w:t>I</w:t>
            </w:r>
            <w:r>
              <w:t>n-Person:</w:t>
            </w:r>
          </w:p>
        </w:tc>
        <w:tc>
          <w:tcPr>
            <w:tcW w:w="5472" w:type="dxa"/>
            <w:tcBorders>
              <w:top w:val="single" w:sz="4" w:space="0" w:color="auto"/>
              <w:bottom w:val="single" w:sz="4" w:space="0" w:color="auto"/>
            </w:tcBorders>
            <w:vAlign w:val="bottom"/>
          </w:tcPr>
          <w:p w:rsidR="001669E0" w:rsidRPr="00274783" w:rsidRDefault="001669E0" w:rsidP="001669E0">
            <w:pPr>
              <w:spacing w:before="60" w:line="240" w:lineRule="auto"/>
              <w:rPr>
                <w:b/>
              </w:rPr>
            </w:pPr>
          </w:p>
        </w:tc>
        <w:tc>
          <w:tcPr>
            <w:tcW w:w="2720" w:type="dxa"/>
            <w:vAlign w:val="bottom"/>
          </w:tcPr>
          <w:p w:rsidR="001669E0" w:rsidRPr="00274783" w:rsidRDefault="001669E0" w:rsidP="001669E0">
            <w:pPr>
              <w:spacing w:before="60" w:line="240" w:lineRule="auto"/>
              <w:rPr>
                <w:b/>
              </w:rPr>
            </w:pPr>
          </w:p>
        </w:tc>
      </w:tr>
      <w:tr w:rsidR="007222C3" w:rsidTr="001669E0">
        <w:tc>
          <w:tcPr>
            <w:tcW w:w="541" w:type="dxa"/>
            <w:vAlign w:val="bottom"/>
          </w:tcPr>
          <w:p w:rsidR="007222C3" w:rsidRPr="00626C61" w:rsidRDefault="007222C3" w:rsidP="007222C3">
            <w:pPr>
              <w:pStyle w:val="ListParagraph"/>
              <w:spacing w:before="60" w:line="240" w:lineRule="auto"/>
              <w:ind w:left="0"/>
              <w:contextualSpacing w:val="0"/>
              <w:jc w:val="right"/>
              <w:rPr>
                <w:b/>
                <w:caps/>
                <w:spacing w:val="20"/>
              </w:rPr>
            </w:pPr>
            <w:r w:rsidRPr="00626C61">
              <w:rPr>
                <w:b/>
                <w:caps/>
                <w:spacing w:val="20"/>
              </w:rPr>
              <w:t>3.</w:t>
            </w:r>
          </w:p>
        </w:tc>
        <w:tc>
          <w:tcPr>
            <w:tcW w:w="7360" w:type="dxa"/>
            <w:gridSpan w:val="3"/>
            <w:vAlign w:val="bottom"/>
          </w:tcPr>
          <w:p w:rsidR="007222C3" w:rsidRDefault="007222C3" w:rsidP="007222C3">
            <w:pPr>
              <w:pStyle w:val="ListParagraph"/>
              <w:spacing w:before="60" w:line="240" w:lineRule="auto"/>
              <w:ind w:left="0"/>
              <w:contextualSpacing w:val="0"/>
              <w:rPr>
                <w:b/>
              </w:rPr>
            </w:pPr>
            <w:r w:rsidRPr="00274783">
              <w:rPr>
                <w:b/>
              </w:rPr>
              <w:t xml:space="preserve">Registration Deadline: </w:t>
            </w:r>
            <w:r w:rsidRPr="00274783">
              <w:t>Identify date registrations will no longer be accepted</w:t>
            </w:r>
            <w:r>
              <w:t>:</w:t>
            </w:r>
          </w:p>
        </w:tc>
        <w:tc>
          <w:tcPr>
            <w:tcW w:w="2720" w:type="dxa"/>
            <w:tcBorders>
              <w:bottom w:val="single" w:sz="4" w:space="0" w:color="auto"/>
            </w:tcBorders>
          </w:tcPr>
          <w:p w:rsidR="007222C3" w:rsidRPr="00274783" w:rsidRDefault="007222C3" w:rsidP="007222C3">
            <w:pPr>
              <w:spacing w:before="60" w:line="240" w:lineRule="auto"/>
              <w:rPr>
                <w:b/>
              </w:rPr>
            </w:pPr>
          </w:p>
        </w:tc>
      </w:tr>
      <w:tr w:rsidR="007222C3" w:rsidTr="001669E0">
        <w:tc>
          <w:tcPr>
            <w:tcW w:w="541" w:type="dxa"/>
            <w:vAlign w:val="bottom"/>
          </w:tcPr>
          <w:p w:rsidR="007222C3" w:rsidRPr="00626C61" w:rsidRDefault="007222C3" w:rsidP="007222C3">
            <w:pPr>
              <w:pStyle w:val="ListParagraph"/>
              <w:spacing w:before="60" w:line="240" w:lineRule="auto"/>
              <w:ind w:left="0"/>
              <w:contextualSpacing w:val="0"/>
              <w:jc w:val="right"/>
              <w:rPr>
                <w:b/>
                <w:caps/>
                <w:spacing w:val="20"/>
              </w:rPr>
            </w:pPr>
            <w:r w:rsidRPr="00626C61">
              <w:rPr>
                <w:b/>
                <w:caps/>
                <w:spacing w:val="20"/>
              </w:rPr>
              <w:t>4.</w:t>
            </w:r>
          </w:p>
        </w:tc>
        <w:tc>
          <w:tcPr>
            <w:tcW w:w="7360" w:type="dxa"/>
            <w:gridSpan w:val="3"/>
            <w:vAlign w:val="bottom"/>
          </w:tcPr>
          <w:p w:rsidR="007222C3" w:rsidRPr="00274783" w:rsidRDefault="007222C3" w:rsidP="007222C3">
            <w:pPr>
              <w:pStyle w:val="ListParagraph"/>
              <w:spacing w:before="60" w:line="240" w:lineRule="auto"/>
              <w:ind w:left="0"/>
              <w:contextualSpacing w:val="0"/>
              <w:rPr>
                <w:b/>
                <w:caps/>
                <w:spacing w:val="20"/>
              </w:rPr>
            </w:pPr>
            <w:r w:rsidRPr="00274783">
              <w:rPr>
                <w:b/>
              </w:rPr>
              <w:t xml:space="preserve">Refunds: </w:t>
            </w:r>
            <w:r w:rsidRPr="000F1723">
              <w:t xml:space="preserve">Identify date in which no registration refunds will be </w:t>
            </w:r>
            <w:r>
              <w:t>accommodated:</w:t>
            </w:r>
          </w:p>
        </w:tc>
        <w:tc>
          <w:tcPr>
            <w:tcW w:w="2720" w:type="dxa"/>
            <w:tcBorders>
              <w:top w:val="single" w:sz="4" w:space="0" w:color="auto"/>
              <w:bottom w:val="single" w:sz="4" w:space="0" w:color="auto"/>
            </w:tcBorders>
          </w:tcPr>
          <w:p w:rsidR="007222C3" w:rsidRPr="00274783" w:rsidRDefault="007222C3" w:rsidP="007222C3">
            <w:pPr>
              <w:spacing w:before="60" w:line="240" w:lineRule="auto"/>
              <w:rPr>
                <w:b/>
              </w:rPr>
            </w:pPr>
          </w:p>
        </w:tc>
      </w:tr>
      <w:tr w:rsidR="007222C3" w:rsidTr="001669E0">
        <w:tc>
          <w:tcPr>
            <w:tcW w:w="541" w:type="dxa"/>
            <w:vAlign w:val="bottom"/>
          </w:tcPr>
          <w:p w:rsidR="007222C3" w:rsidRPr="00626C61" w:rsidRDefault="007222C3" w:rsidP="007222C3">
            <w:pPr>
              <w:pStyle w:val="ListParagraph"/>
              <w:spacing w:before="60" w:line="240" w:lineRule="auto"/>
              <w:ind w:left="0"/>
              <w:contextualSpacing w:val="0"/>
              <w:jc w:val="right"/>
              <w:rPr>
                <w:b/>
                <w:caps/>
                <w:spacing w:val="20"/>
              </w:rPr>
            </w:pPr>
            <w:r w:rsidRPr="00626C61">
              <w:rPr>
                <w:b/>
                <w:caps/>
                <w:spacing w:val="20"/>
              </w:rPr>
              <w:t>5.</w:t>
            </w:r>
          </w:p>
        </w:tc>
        <w:tc>
          <w:tcPr>
            <w:tcW w:w="7360" w:type="dxa"/>
            <w:gridSpan w:val="3"/>
            <w:vAlign w:val="bottom"/>
          </w:tcPr>
          <w:p w:rsidR="007222C3" w:rsidRPr="00274783" w:rsidRDefault="007222C3" w:rsidP="007222C3">
            <w:pPr>
              <w:pStyle w:val="ListParagraph"/>
              <w:spacing w:before="60" w:line="240" w:lineRule="auto"/>
              <w:ind w:left="0"/>
              <w:contextualSpacing w:val="0"/>
              <w:rPr>
                <w:b/>
              </w:rPr>
            </w:pPr>
            <w:r w:rsidRPr="00274783">
              <w:rPr>
                <w:b/>
              </w:rPr>
              <w:t xml:space="preserve">Postmark Date: </w:t>
            </w:r>
            <w:r w:rsidRPr="000F1723">
              <w:t>Identify date</w:t>
            </w:r>
            <w:r w:rsidRPr="00274783">
              <w:t xml:space="preserve"> written notification of cancellation postmarked</w:t>
            </w:r>
            <w:r>
              <w:t>:</w:t>
            </w:r>
          </w:p>
        </w:tc>
        <w:tc>
          <w:tcPr>
            <w:tcW w:w="2720" w:type="dxa"/>
            <w:tcBorders>
              <w:top w:val="single" w:sz="4" w:space="0" w:color="auto"/>
              <w:bottom w:val="single" w:sz="4" w:space="0" w:color="auto"/>
            </w:tcBorders>
          </w:tcPr>
          <w:p w:rsidR="007222C3" w:rsidRPr="00274783" w:rsidRDefault="007222C3" w:rsidP="007222C3">
            <w:pPr>
              <w:spacing w:before="60" w:line="240" w:lineRule="auto"/>
              <w:rPr>
                <w:b/>
              </w:rPr>
            </w:pPr>
          </w:p>
        </w:tc>
      </w:tr>
      <w:tr w:rsidR="007222C3" w:rsidTr="001669E0">
        <w:tc>
          <w:tcPr>
            <w:tcW w:w="541" w:type="dxa"/>
            <w:vAlign w:val="bottom"/>
          </w:tcPr>
          <w:p w:rsidR="007222C3" w:rsidRPr="00626C61" w:rsidRDefault="007222C3" w:rsidP="007222C3">
            <w:pPr>
              <w:pStyle w:val="ListParagraph"/>
              <w:spacing w:before="60" w:line="240" w:lineRule="auto"/>
              <w:ind w:left="0"/>
              <w:contextualSpacing w:val="0"/>
              <w:jc w:val="right"/>
              <w:rPr>
                <w:b/>
                <w:caps/>
                <w:spacing w:val="20"/>
              </w:rPr>
            </w:pPr>
            <w:r w:rsidRPr="00626C61">
              <w:rPr>
                <w:b/>
                <w:caps/>
                <w:spacing w:val="20"/>
              </w:rPr>
              <w:t>6.</w:t>
            </w:r>
          </w:p>
        </w:tc>
        <w:tc>
          <w:tcPr>
            <w:tcW w:w="7360" w:type="dxa"/>
            <w:gridSpan w:val="3"/>
            <w:vAlign w:val="bottom"/>
          </w:tcPr>
          <w:p w:rsidR="007222C3" w:rsidRPr="00274783" w:rsidRDefault="007222C3" w:rsidP="007222C3">
            <w:pPr>
              <w:pStyle w:val="ListParagraph"/>
              <w:spacing w:before="60" w:line="240" w:lineRule="auto"/>
              <w:ind w:left="0"/>
              <w:contextualSpacing w:val="0"/>
              <w:rPr>
                <w:b/>
              </w:rPr>
            </w:pPr>
            <w:r w:rsidRPr="00274783">
              <w:rPr>
                <w:b/>
              </w:rPr>
              <w:t>Cancellation Fee Amount</w:t>
            </w:r>
            <w:r>
              <w:t xml:space="preserve"> (if applicable):</w:t>
            </w:r>
          </w:p>
        </w:tc>
        <w:tc>
          <w:tcPr>
            <w:tcW w:w="2720" w:type="dxa"/>
            <w:tcBorders>
              <w:top w:val="single" w:sz="4" w:space="0" w:color="auto"/>
              <w:bottom w:val="single" w:sz="4" w:space="0" w:color="auto"/>
            </w:tcBorders>
          </w:tcPr>
          <w:p w:rsidR="007222C3" w:rsidRPr="00274783" w:rsidRDefault="007222C3" w:rsidP="007222C3">
            <w:pPr>
              <w:spacing w:before="60" w:line="240" w:lineRule="auto"/>
              <w:rPr>
                <w:b/>
              </w:rPr>
            </w:pPr>
          </w:p>
        </w:tc>
      </w:tr>
      <w:tr w:rsidR="007222C3" w:rsidTr="001669E0">
        <w:tc>
          <w:tcPr>
            <w:tcW w:w="541" w:type="dxa"/>
            <w:vAlign w:val="bottom"/>
          </w:tcPr>
          <w:p w:rsidR="007222C3" w:rsidRPr="00626C61" w:rsidRDefault="007222C3" w:rsidP="007222C3">
            <w:pPr>
              <w:pStyle w:val="ListParagraph"/>
              <w:spacing w:before="60" w:line="240" w:lineRule="auto"/>
              <w:ind w:left="0"/>
              <w:contextualSpacing w:val="0"/>
              <w:jc w:val="right"/>
              <w:rPr>
                <w:b/>
                <w:caps/>
                <w:spacing w:val="20"/>
              </w:rPr>
            </w:pPr>
            <w:r w:rsidRPr="00626C61">
              <w:rPr>
                <w:b/>
                <w:caps/>
                <w:spacing w:val="20"/>
              </w:rPr>
              <w:t>7.</w:t>
            </w:r>
          </w:p>
        </w:tc>
        <w:tc>
          <w:tcPr>
            <w:tcW w:w="10080" w:type="dxa"/>
            <w:gridSpan w:val="4"/>
            <w:vAlign w:val="bottom"/>
          </w:tcPr>
          <w:p w:rsidR="007222C3" w:rsidRDefault="007222C3" w:rsidP="007222C3">
            <w:pPr>
              <w:pStyle w:val="ListParagraph"/>
              <w:spacing w:before="60" w:line="240" w:lineRule="auto"/>
              <w:ind w:left="0"/>
              <w:contextualSpacing w:val="0"/>
              <w:rPr>
                <w:b/>
              </w:rPr>
            </w:pPr>
            <w:r>
              <w:rPr>
                <w:b/>
              </w:rPr>
              <w:t>Registration Categories and Fees:</w:t>
            </w:r>
          </w:p>
        </w:tc>
      </w:tr>
    </w:tbl>
    <w:p w:rsidR="00561074" w:rsidRPr="00AD291B" w:rsidRDefault="00561074" w:rsidP="00561074">
      <w:pPr>
        <w:spacing w:after="0" w:line="240" w:lineRule="auto"/>
        <w:rPr>
          <w:sz w:val="12"/>
        </w:rPr>
      </w:pPr>
    </w:p>
    <w:tbl>
      <w:tblPr>
        <w:tblStyle w:val="TableGrid"/>
        <w:tblW w:w="10800" w:type="dxa"/>
        <w:tblInd w:w="5" w:type="dxa"/>
        <w:tblLook w:val="04A0" w:firstRow="1" w:lastRow="0" w:firstColumn="1" w:lastColumn="0" w:noHBand="0" w:noVBand="1"/>
      </w:tblPr>
      <w:tblGrid>
        <w:gridCol w:w="350"/>
        <w:gridCol w:w="3970"/>
        <w:gridCol w:w="1152"/>
        <w:gridCol w:w="1152"/>
        <w:gridCol w:w="1152"/>
        <w:gridCol w:w="1152"/>
        <w:gridCol w:w="1592"/>
        <w:gridCol w:w="280"/>
      </w:tblGrid>
      <w:tr w:rsidR="00561074" w:rsidRPr="00AD291B" w:rsidTr="00561074">
        <w:trPr>
          <w:trHeight w:val="218"/>
        </w:trPr>
        <w:tc>
          <w:tcPr>
            <w:tcW w:w="4320" w:type="dxa"/>
            <w:gridSpan w:val="2"/>
            <w:vMerge w:val="restart"/>
            <w:tcBorders>
              <w:top w:val="single" w:sz="12" w:space="0" w:color="auto"/>
              <w:right w:val="single" w:sz="12" w:space="0" w:color="auto"/>
            </w:tcBorders>
            <w:shd w:val="clear" w:color="auto" w:fill="9D2235"/>
            <w:vAlign w:val="center"/>
          </w:tcPr>
          <w:p w:rsidR="00561074" w:rsidRPr="00AD291B" w:rsidRDefault="00561074" w:rsidP="00561074">
            <w:pPr>
              <w:spacing w:line="240" w:lineRule="auto"/>
              <w:jc w:val="center"/>
              <w:rPr>
                <w:rFonts w:cstheme="minorHAnsi"/>
                <w:b/>
                <w:sz w:val="18"/>
                <w:szCs w:val="18"/>
              </w:rPr>
            </w:pPr>
            <w:r w:rsidRPr="00C1592E">
              <w:rPr>
                <w:b/>
                <w:caps/>
                <w:color w:val="FFFFFF" w:themeColor="background1"/>
                <w:sz w:val="18"/>
              </w:rPr>
              <w:t>Registrant Category</w:t>
            </w:r>
          </w:p>
        </w:tc>
        <w:tc>
          <w:tcPr>
            <w:tcW w:w="2304" w:type="dxa"/>
            <w:gridSpan w:val="2"/>
            <w:tcBorders>
              <w:top w:val="single" w:sz="12" w:space="0" w:color="auto"/>
              <w:left w:val="single" w:sz="12" w:space="0" w:color="auto"/>
              <w:bottom w:val="single" w:sz="2" w:space="0" w:color="auto"/>
              <w:right w:val="single" w:sz="12" w:space="0" w:color="auto"/>
            </w:tcBorders>
            <w:shd w:val="clear" w:color="auto" w:fill="CCECFF"/>
            <w:vAlign w:val="bottom"/>
          </w:tcPr>
          <w:p w:rsidR="00561074" w:rsidRPr="000D28D4" w:rsidRDefault="00561074" w:rsidP="00561074">
            <w:pPr>
              <w:spacing w:line="240" w:lineRule="auto"/>
              <w:jc w:val="center"/>
              <w:rPr>
                <w:rFonts w:cstheme="minorHAnsi"/>
                <w:b/>
                <w:sz w:val="18"/>
                <w:szCs w:val="18"/>
              </w:rPr>
            </w:pPr>
            <w:r>
              <w:rPr>
                <w:rFonts w:cstheme="minorHAnsi"/>
                <w:b/>
                <w:sz w:val="18"/>
                <w:szCs w:val="18"/>
              </w:rPr>
              <w:t>Early Registration Fee</w:t>
            </w:r>
          </w:p>
        </w:tc>
        <w:tc>
          <w:tcPr>
            <w:tcW w:w="2304" w:type="dxa"/>
            <w:gridSpan w:val="2"/>
            <w:tcBorders>
              <w:top w:val="single" w:sz="12" w:space="0" w:color="auto"/>
              <w:left w:val="single" w:sz="12" w:space="0" w:color="auto"/>
              <w:right w:val="single" w:sz="12" w:space="0" w:color="auto"/>
            </w:tcBorders>
            <w:shd w:val="clear" w:color="auto" w:fill="CCFFCC"/>
            <w:vAlign w:val="bottom"/>
          </w:tcPr>
          <w:p w:rsidR="00561074" w:rsidRPr="00AD291B" w:rsidRDefault="00561074" w:rsidP="00561074">
            <w:pPr>
              <w:spacing w:line="240" w:lineRule="auto"/>
              <w:jc w:val="center"/>
              <w:rPr>
                <w:rFonts w:cstheme="minorHAnsi"/>
                <w:b/>
                <w:sz w:val="18"/>
                <w:szCs w:val="18"/>
              </w:rPr>
            </w:pPr>
            <w:r>
              <w:rPr>
                <w:rFonts w:cstheme="minorHAnsi"/>
                <w:b/>
                <w:sz w:val="18"/>
                <w:szCs w:val="18"/>
              </w:rPr>
              <w:t>Late/Reg. Registration Fee</w:t>
            </w:r>
          </w:p>
        </w:tc>
        <w:tc>
          <w:tcPr>
            <w:tcW w:w="1872" w:type="dxa"/>
            <w:gridSpan w:val="2"/>
            <w:vMerge w:val="restart"/>
            <w:tcBorders>
              <w:top w:val="single" w:sz="12" w:space="0" w:color="auto"/>
              <w:left w:val="single" w:sz="12" w:space="0" w:color="auto"/>
            </w:tcBorders>
            <w:shd w:val="clear" w:color="auto" w:fill="FFFFCC"/>
            <w:vAlign w:val="center"/>
          </w:tcPr>
          <w:p w:rsidR="00561074" w:rsidRPr="000D28D4" w:rsidRDefault="00561074" w:rsidP="00561074">
            <w:pPr>
              <w:spacing w:line="240" w:lineRule="auto"/>
              <w:jc w:val="center"/>
              <w:rPr>
                <w:rFonts w:cstheme="minorHAnsi"/>
                <w:b/>
                <w:color w:val="9D2235"/>
                <w:sz w:val="18"/>
                <w:szCs w:val="18"/>
              </w:rPr>
            </w:pPr>
            <w:r w:rsidRPr="000D28D4">
              <w:rPr>
                <w:rFonts w:cstheme="minorHAnsi"/>
                <w:b/>
                <w:color w:val="9D2235"/>
                <w:sz w:val="18"/>
                <w:szCs w:val="18"/>
              </w:rPr>
              <w:t>Discount/Promo</w:t>
            </w:r>
          </w:p>
          <w:p w:rsidR="00561074" w:rsidRPr="000D28D4" w:rsidRDefault="00561074" w:rsidP="00561074">
            <w:pPr>
              <w:spacing w:line="240" w:lineRule="auto"/>
              <w:jc w:val="center"/>
              <w:rPr>
                <w:rFonts w:cstheme="minorHAnsi"/>
                <w:b/>
                <w:i/>
                <w:color w:val="9D2235"/>
                <w:sz w:val="18"/>
                <w:szCs w:val="18"/>
              </w:rPr>
            </w:pPr>
            <w:r w:rsidRPr="000D28D4">
              <w:rPr>
                <w:rFonts w:cstheme="minorHAnsi"/>
                <w:b/>
                <w:i/>
                <w:color w:val="9D2235"/>
                <w:sz w:val="18"/>
                <w:szCs w:val="18"/>
              </w:rPr>
              <w:t>(if applicable)</w:t>
            </w:r>
          </w:p>
        </w:tc>
      </w:tr>
      <w:tr w:rsidR="00561074" w:rsidRPr="00AD291B" w:rsidTr="00561074">
        <w:trPr>
          <w:trHeight w:val="217"/>
        </w:trPr>
        <w:tc>
          <w:tcPr>
            <w:tcW w:w="4320" w:type="dxa"/>
            <w:gridSpan w:val="2"/>
            <w:vMerge/>
            <w:tcBorders>
              <w:right w:val="single" w:sz="12" w:space="0" w:color="auto"/>
            </w:tcBorders>
            <w:shd w:val="clear" w:color="auto" w:fill="9D2235"/>
            <w:vAlign w:val="center"/>
          </w:tcPr>
          <w:p w:rsidR="00561074" w:rsidRPr="00C1592E" w:rsidRDefault="00561074" w:rsidP="00561074">
            <w:pPr>
              <w:spacing w:line="240" w:lineRule="auto"/>
              <w:rPr>
                <w:b/>
                <w:caps/>
                <w:color w:val="FFFFFF" w:themeColor="background1"/>
                <w:sz w:val="18"/>
              </w:rPr>
            </w:pPr>
          </w:p>
        </w:tc>
        <w:tc>
          <w:tcPr>
            <w:tcW w:w="1152" w:type="dxa"/>
            <w:tcBorders>
              <w:top w:val="single" w:sz="2" w:space="0" w:color="auto"/>
              <w:left w:val="single" w:sz="12" w:space="0" w:color="auto"/>
              <w:bottom w:val="single" w:sz="12" w:space="0" w:color="auto"/>
              <w:right w:val="single" w:sz="2" w:space="0" w:color="auto"/>
            </w:tcBorders>
            <w:shd w:val="clear" w:color="auto" w:fill="CCECFF"/>
            <w:vAlign w:val="bottom"/>
          </w:tcPr>
          <w:p w:rsidR="00561074" w:rsidRPr="000D28D4" w:rsidRDefault="00561074" w:rsidP="00561074">
            <w:pPr>
              <w:spacing w:line="240" w:lineRule="auto"/>
              <w:jc w:val="center"/>
              <w:rPr>
                <w:rFonts w:cstheme="minorHAnsi"/>
                <w:b/>
                <w:sz w:val="18"/>
                <w:szCs w:val="18"/>
              </w:rPr>
            </w:pPr>
            <w:r>
              <w:rPr>
                <w:rFonts w:cstheme="minorHAnsi"/>
                <w:b/>
                <w:sz w:val="18"/>
                <w:szCs w:val="18"/>
              </w:rPr>
              <w:t>Live-Stream</w:t>
            </w:r>
          </w:p>
        </w:tc>
        <w:tc>
          <w:tcPr>
            <w:tcW w:w="1152" w:type="dxa"/>
            <w:tcBorders>
              <w:top w:val="single" w:sz="2" w:space="0" w:color="auto"/>
              <w:left w:val="single" w:sz="2" w:space="0" w:color="auto"/>
              <w:bottom w:val="single" w:sz="12" w:space="0" w:color="auto"/>
              <w:right w:val="single" w:sz="12" w:space="0" w:color="auto"/>
            </w:tcBorders>
            <w:shd w:val="clear" w:color="auto" w:fill="CCECFF"/>
            <w:vAlign w:val="bottom"/>
          </w:tcPr>
          <w:p w:rsidR="00561074" w:rsidRPr="000D28D4" w:rsidRDefault="00561074" w:rsidP="00561074">
            <w:pPr>
              <w:spacing w:line="240" w:lineRule="auto"/>
              <w:jc w:val="center"/>
              <w:rPr>
                <w:rFonts w:cstheme="minorHAnsi"/>
                <w:b/>
                <w:sz w:val="18"/>
                <w:szCs w:val="18"/>
              </w:rPr>
            </w:pPr>
            <w:r>
              <w:rPr>
                <w:rFonts w:cstheme="minorHAnsi"/>
                <w:b/>
                <w:sz w:val="18"/>
                <w:szCs w:val="18"/>
              </w:rPr>
              <w:t>In-Person</w:t>
            </w:r>
          </w:p>
        </w:tc>
        <w:tc>
          <w:tcPr>
            <w:tcW w:w="1152" w:type="dxa"/>
            <w:tcBorders>
              <w:left w:val="single" w:sz="12" w:space="0" w:color="auto"/>
              <w:bottom w:val="single" w:sz="12" w:space="0" w:color="auto"/>
              <w:right w:val="single" w:sz="2" w:space="0" w:color="auto"/>
            </w:tcBorders>
            <w:shd w:val="clear" w:color="auto" w:fill="CCFFCC"/>
            <w:vAlign w:val="bottom"/>
          </w:tcPr>
          <w:p w:rsidR="00561074" w:rsidRPr="000D28D4" w:rsidRDefault="00561074" w:rsidP="00561074">
            <w:pPr>
              <w:spacing w:line="240" w:lineRule="auto"/>
              <w:jc w:val="center"/>
              <w:rPr>
                <w:rFonts w:cstheme="minorHAnsi"/>
                <w:b/>
                <w:sz w:val="18"/>
                <w:szCs w:val="18"/>
              </w:rPr>
            </w:pPr>
            <w:r>
              <w:rPr>
                <w:rFonts w:cstheme="minorHAnsi"/>
                <w:b/>
                <w:sz w:val="18"/>
                <w:szCs w:val="18"/>
              </w:rPr>
              <w:t>Live-Stream</w:t>
            </w:r>
          </w:p>
        </w:tc>
        <w:tc>
          <w:tcPr>
            <w:tcW w:w="1152" w:type="dxa"/>
            <w:tcBorders>
              <w:left w:val="single" w:sz="2" w:space="0" w:color="auto"/>
              <w:bottom w:val="single" w:sz="12" w:space="0" w:color="auto"/>
              <w:right w:val="single" w:sz="12" w:space="0" w:color="auto"/>
            </w:tcBorders>
            <w:shd w:val="clear" w:color="auto" w:fill="CCFFCC"/>
            <w:vAlign w:val="bottom"/>
          </w:tcPr>
          <w:p w:rsidR="00561074" w:rsidRPr="000D28D4" w:rsidRDefault="00561074" w:rsidP="00561074">
            <w:pPr>
              <w:spacing w:line="240" w:lineRule="auto"/>
              <w:jc w:val="center"/>
              <w:rPr>
                <w:rFonts w:cstheme="minorHAnsi"/>
                <w:b/>
                <w:sz w:val="18"/>
                <w:szCs w:val="18"/>
              </w:rPr>
            </w:pPr>
            <w:r>
              <w:rPr>
                <w:rFonts w:cstheme="minorHAnsi"/>
                <w:b/>
                <w:sz w:val="18"/>
                <w:szCs w:val="18"/>
              </w:rPr>
              <w:t>In-Person</w:t>
            </w:r>
          </w:p>
        </w:tc>
        <w:tc>
          <w:tcPr>
            <w:tcW w:w="1872" w:type="dxa"/>
            <w:gridSpan w:val="2"/>
            <w:vMerge/>
            <w:tcBorders>
              <w:left w:val="single" w:sz="12" w:space="0" w:color="auto"/>
            </w:tcBorders>
            <w:shd w:val="clear" w:color="auto" w:fill="FFFFCC"/>
            <w:vAlign w:val="center"/>
          </w:tcPr>
          <w:p w:rsidR="00561074" w:rsidRPr="00AD291B" w:rsidRDefault="00561074" w:rsidP="00561074">
            <w:pPr>
              <w:spacing w:line="240" w:lineRule="auto"/>
              <w:jc w:val="center"/>
              <w:rPr>
                <w:rFonts w:cstheme="minorHAnsi"/>
                <w:b/>
                <w:sz w:val="18"/>
                <w:szCs w:val="18"/>
              </w:rPr>
            </w:pPr>
          </w:p>
        </w:tc>
      </w:tr>
      <w:tr w:rsidR="000302DC" w:rsidRPr="00547722" w:rsidTr="00561074">
        <w:trPr>
          <w:trHeight w:val="331"/>
        </w:trPr>
        <w:tc>
          <w:tcPr>
            <w:tcW w:w="4320" w:type="dxa"/>
            <w:gridSpan w:val="2"/>
            <w:tcBorders>
              <w:top w:val="single" w:sz="12" w:space="0" w:color="auto"/>
              <w:right w:val="single" w:sz="12" w:space="0" w:color="auto"/>
            </w:tcBorders>
            <w:shd w:val="clear" w:color="auto" w:fill="F2F2F2" w:themeFill="background1" w:themeFillShade="F2"/>
            <w:vAlign w:val="center"/>
          </w:tcPr>
          <w:p w:rsidR="000302DC" w:rsidRPr="00547722" w:rsidRDefault="000302DC" w:rsidP="000302DC">
            <w:pPr>
              <w:spacing w:line="240" w:lineRule="auto"/>
              <w:rPr>
                <w:rFonts w:cstheme="minorHAnsi"/>
                <w:b/>
                <w:sz w:val="18"/>
                <w:szCs w:val="18"/>
              </w:rPr>
            </w:pPr>
          </w:p>
        </w:tc>
        <w:tc>
          <w:tcPr>
            <w:tcW w:w="1152" w:type="dxa"/>
            <w:tcBorders>
              <w:top w:val="single" w:sz="12" w:space="0" w:color="auto"/>
              <w:left w:val="single" w:sz="12" w:space="0" w:color="auto"/>
            </w:tcBorders>
            <w:shd w:val="clear" w:color="auto" w:fill="F2F2F2" w:themeFill="background1" w:themeFillShade="F2"/>
            <w:vAlign w:val="center"/>
          </w:tcPr>
          <w:p w:rsidR="000302DC" w:rsidRPr="00547722" w:rsidRDefault="000302DC" w:rsidP="000302DC">
            <w:pPr>
              <w:spacing w:line="240" w:lineRule="auto"/>
              <w:jc w:val="center"/>
              <w:rPr>
                <w:rFonts w:cstheme="minorHAnsi"/>
                <w:b/>
                <w:sz w:val="18"/>
                <w:szCs w:val="18"/>
              </w:rPr>
            </w:pPr>
          </w:p>
        </w:tc>
        <w:tc>
          <w:tcPr>
            <w:tcW w:w="1152" w:type="dxa"/>
            <w:tcBorders>
              <w:top w:val="single" w:sz="12" w:space="0" w:color="auto"/>
              <w:right w:val="single" w:sz="12" w:space="0" w:color="auto"/>
            </w:tcBorders>
            <w:shd w:val="clear" w:color="auto" w:fill="F2F2F2" w:themeFill="background1" w:themeFillShade="F2"/>
            <w:vAlign w:val="center"/>
          </w:tcPr>
          <w:p w:rsidR="000302DC" w:rsidRPr="00547722" w:rsidRDefault="000302DC" w:rsidP="000302DC">
            <w:pPr>
              <w:spacing w:line="240" w:lineRule="auto"/>
              <w:jc w:val="center"/>
              <w:rPr>
                <w:rFonts w:cstheme="minorHAnsi"/>
                <w:b/>
                <w:sz w:val="18"/>
                <w:szCs w:val="18"/>
              </w:rPr>
            </w:pPr>
          </w:p>
        </w:tc>
        <w:tc>
          <w:tcPr>
            <w:tcW w:w="1152" w:type="dxa"/>
            <w:tcBorders>
              <w:top w:val="single" w:sz="12" w:space="0" w:color="auto"/>
              <w:left w:val="single" w:sz="12" w:space="0" w:color="auto"/>
            </w:tcBorders>
            <w:shd w:val="clear" w:color="auto" w:fill="F2F2F2" w:themeFill="background1" w:themeFillShade="F2"/>
            <w:vAlign w:val="center"/>
          </w:tcPr>
          <w:p w:rsidR="000302DC" w:rsidRPr="00547722" w:rsidRDefault="000302DC" w:rsidP="000302DC">
            <w:pPr>
              <w:spacing w:line="240" w:lineRule="auto"/>
              <w:jc w:val="center"/>
              <w:rPr>
                <w:rFonts w:cstheme="minorHAnsi"/>
                <w:b/>
                <w:sz w:val="18"/>
                <w:szCs w:val="18"/>
              </w:rPr>
            </w:pPr>
          </w:p>
        </w:tc>
        <w:tc>
          <w:tcPr>
            <w:tcW w:w="1152" w:type="dxa"/>
            <w:tcBorders>
              <w:top w:val="single" w:sz="12" w:space="0" w:color="auto"/>
              <w:right w:val="single" w:sz="12" w:space="0" w:color="auto"/>
            </w:tcBorders>
            <w:shd w:val="clear" w:color="auto" w:fill="F2F2F2" w:themeFill="background1" w:themeFillShade="F2"/>
            <w:vAlign w:val="center"/>
          </w:tcPr>
          <w:p w:rsidR="000302DC" w:rsidRPr="00547722" w:rsidRDefault="000302DC" w:rsidP="000302DC">
            <w:pPr>
              <w:spacing w:line="240" w:lineRule="auto"/>
              <w:jc w:val="center"/>
              <w:rPr>
                <w:rFonts w:cstheme="minorHAnsi"/>
                <w:b/>
                <w:sz w:val="18"/>
                <w:szCs w:val="18"/>
              </w:rPr>
            </w:pPr>
          </w:p>
        </w:tc>
        <w:tc>
          <w:tcPr>
            <w:tcW w:w="1872" w:type="dxa"/>
            <w:gridSpan w:val="2"/>
            <w:tcBorders>
              <w:top w:val="single" w:sz="12" w:space="0" w:color="auto"/>
              <w:left w:val="single" w:sz="12" w:space="0" w:color="auto"/>
            </w:tcBorders>
            <w:shd w:val="clear" w:color="auto" w:fill="F2F2F2" w:themeFill="background1" w:themeFillShade="F2"/>
            <w:vAlign w:val="center"/>
          </w:tcPr>
          <w:p w:rsidR="000302DC" w:rsidRPr="00547722" w:rsidRDefault="000302DC" w:rsidP="000302DC">
            <w:pPr>
              <w:spacing w:line="240" w:lineRule="auto"/>
              <w:jc w:val="center"/>
              <w:rPr>
                <w:rFonts w:cstheme="minorHAnsi"/>
                <w:b/>
                <w:sz w:val="18"/>
                <w:szCs w:val="18"/>
              </w:rPr>
            </w:pPr>
          </w:p>
        </w:tc>
      </w:tr>
      <w:tr w:rsidR="000302DC" w:rsidRPr="00547722" w:rsidTr="00561074">
        <w:trPr>
          <w:trHeight w:val="331"/>
        </w:trPr>
        <w:tc>
          <w:tcPr>
            <w:tcW w:w="4320" w:type="dxa"/>
            <w:gridSpan w:val="2"/>
            <w:tcBorders>
              <w:right w:val="single" w:sz="12" w:space="0" w:color="auto"/>
            </w:tcBorders>
            <w:vAlign w:val="center"/>
          </w:tcPr>
          <w:p w:rsidR="000302DC" w:rsidRPr="00547722" w:rsidRDefault="000302DC" w:rsidP="000302DC">
            <w:pPr>
              <w:spacing w:line="240" w:lineRule="auto"/>
              <w:rPr>
                <w:rFonts w:cstheme="minorHAnsi"/>
                <w:b/>
                <w:sz w:val="18"/>
                <w:szCs w:val="18"/>
              </w:rPr>
            </w:pPr>
          </w:p>
        </w:tc>
        <w:tc>
          <w:tcPr>
            <w:tcW w:w="1152" w:type="dxa"/>
            <w:tcBorders>
              <w:left w:val="single" w:sz="12" w:space="0" w:color="auto"/>
            </w:tcBorders>
            <w:vAlign w:val="center"/>
          </w:tcPr>
          <w:p w:rsidR="000302DC" w:rsidRPr="00547722" w:rsidRDefault="000302DC" w:rsidP="000302DC">
            <w:pPr>
              <w:spacing w:line="240" w:lineRule="auto"/>
              <w:jc w:val="center"/>
              <w:rPr>
                <w:rFonts w:cstheme="minorHAnsi"/>
                <w:b/>
                <w:sz w:val="18"/>
                <w:szCs w:val="18"/>
              </w:rPr>
            </w:pPr>
          </w:p>
        </w:tc>
        <w:tc>
          <w:tcPr>
            <w:tcW w:w="1152" w:type="dxa"/>
            <w:tcBorders>
              <w:right w:val="single" w:sz="12" w:space="0" w:color="auto"/>
            </w:tcBorders>
            <w:vAlign w:val="center"/>
          </w:tcPr>
          <w:p w:rsidR="000302DC" w:rsidRPr="00547722" w:rsidRDefault="000302DC" w:rsidP="000302DC">
            <w:pPr>
              <w:spacing w:line="240" w:lineRule="auto"/>
              <w:jc w:val="center"/>
              <w:rPr>
                <w:rFonts w:cstheme="minorHAnsi"/>
                <w:b/>
                <w:sz w:val="18"/>
                <w:szCs w:val="18"/>
              </w:rPr>
            </w:pPr>
          </w:p>
        </w:tc>
        <w:tc>
          <w:tcPr>
            <w:tcW w:w="1152" w:type="dxa"/>
            <w:tcBorders>
              <w:left w:val="single" w:sz="12" w:space="0" w:color="auto"/>
            </w:tcBorders>
            <w:vAlign w:val="center"/>
          </w:tcPr>
          <w:p w:rsidR="000302DC" w:rsidRPr="00547722" w:rsidRDefault="000302DC" w:rsidP="000302DC">
            <w:pPr>
              <w:spacing w:line="240" w:lineRule="auto"/>
              <w:jc w:val="center"/>
              <w:rPr>
                <w:rFonts w:cstheme="minorHAnsi"/>
                <w:b/>
                <w:sz w:val="18"/>
                <w:szCs w:val="18"/>
              </w:rPr>
            </w:pPr>
          </w:p>
        </w:tc>
        <w:tc>
          <w:tcPr>
            <w:tcW w:w="1152" w:type="dxa"/>
            <w:tcBorders>
              <w:right w:val="single" w:sz="12" w:space="0" w:color="auto"/>
            </w:tcBorders>
            <w:vAlign w:val="center"/>
          </w:tcPr>
          <w:p w:rsidR="000302DC" w:rsidRPr="00547722" w:rsidRDefault="000302DC" w:rsidP="000302DC">
            <w:pPr>
              <w:spacing w:line="240" w:lineRule="auto"/>
              <w:jc w:val="center"/>
              <w:rPr>
                <w:rFonts w:cstheme="minorHAnsi"/>
                <w:b/>
                <w:sz w:val="18"/>
                <w:szCs w:val="18"/>
              </w:rPr>
            </w:pPr>
          </w:p>
        </w:tc>
        <w:tc>
          <w:tcPr>
            <w:tcW w:w="1872" w:type="dxa"/>
            <w:gridSpan w:val="2"/>
            <w:tcBorders>
              <w:left w:val="single" w:sz="12" w:space="0" w:color="auto"/>
            </w:tcBorders>
            <w:vAlign w:val="center"/>
          </w:tcPr>
          <w:p w:rsidR="000302DC" w:rsidRPr="00547722" w:rsidRDefault="000302DC" w:rsidP="000302DC">
            <w:pPr>
              <w:spacing w:line="240" w:lineRule="auto"/>
              <w:jc w:val="center"/>
              <w:rPr>
                <w:rFonts w:cstheme="minorHAnsi"/>
                <w:b/>
                <w:sz w:val="18"/>
                <w:szCs w:val="18"/>
              </w:rPr>
            </w:pPr>
          </w:p>
        </w:tc>
      </w:tr>
      <w:tr w:rsidR="000302DC" w:rsidRPr="00547722" w:rsidTr="00561074">
        <w:trPr>
          <w:trHeight w:val="331"/>
        </w:trPr>
        <w:tc>
          <w:tcPr>
            <w:tcW w:w="4320" w:type="dxa"/>
            <w:gridSpan w:val="2"/>
            <w:tcBorders>
              <w:right w:val="single" w:sz="12" w:space="0" w:color="auto"/>
            </w:tcBorders>
            <w:shd w:val="clear" w:color="auto" w:fill="F2F2F2" w:themeFill="background1" w:themeFillShade="F2"/>
            <w:vAlign w:val="center"/>
          </w:tcPr>
          <w:p w:rsidR="000302DC" w:rsidRPr="00547722" w:rsidRDefault="000302DC" w:rsidP="000302DC">
            <w:pPr>
              <w:spacing w:line="240" w:lineRule="auto"/>
              <w:rPr>
                <w:rFonts w:cstheme="minorHAnsi"/>
                <w:b/>
                <w:sz w:val="18"/>
                <w:szCs w:val="18"/>
              </w:rPr>
            </w:pPr>
          </w:p>
        </w:tc>
        <w:tc>
          <w:tcPr>
            <w:tcW w:w="1152" w:type="dxa"/>
            <w:tcBorders>
              <w:left w:val="single" w:sz="12" w:space="0" w:color="auto"/>
            </w:tcBorders>
            <w:shd w:val="clear" w:color="auto" w:fill="F2F2F2" w:themeFill="background1" w:themeFillShade="F2"/>
            <w:vAlign w:val="center"/>
          </w:tcPr>
          <w:p w:rsidR="000302DC" w:rsidRPr="00547722" w:rsidRDefault="000302DC" w:rsidP="000302DC">
            <w:pPr>
              <w:spacing w:line="240" w:lineRule="auto"/>
              <w:jc w:val="center"/>
              <w:rPr>
                <w:rFonts w:cstheme="minorHAnsi"/>
                <w:b/>
                <w:sz w:val="18"/>
                <w:szCs w:val="18"/>
              </w:rPr>
            </w:pPr>
          </w:p>
        </w:tc>
        <w:tc>
          <w:tcPr>
            <w:tcW w:w="1152" w:type="dxa"/>
            <w:tcBorders>
              <w:right w:val="single" w:sz="12" w:space="0" w:color="auto"/>
            </w:tcBorders>
            <w:shd w:val="clear" w:color="auto" w:fill="F2F2F2" w:themeFill="background1" w:themeFillShade="F2"/>
            <w:vAlign w:val="center"/>
          </w:tcPr>
          <w:p w:rsidR="000302DC" w:rsidRPr="00547722" w:rsidRDefault="000302DC" w:rsidP="000302DC">
            <w:pPr>
              <w:spacing w:line="240" w:lineRule="auto"/>
              <w:jc w:val="center"/>
              <w:rPr>
                <w:rFonts w:cstheme="minorHAnsi"/>
                <w:b/>
                <w:sz w:val="18"/>
                <w:szCs w:val="18"/>
              </w:rPr>
            </w:pPr>
          </w:p>
        </w:tc>
        <w:tc>
          <w:tcPr>
            <w:tcW w:w="1152" w:type="dxa"/>
            <w:tcBorders>
              <w:left w:val="single" w:sz="12" w:space="0" w:color="auto"/>
            </w:tcBorders>
            <w:shd w:val="clear" w:color="auto" w:fill="F2F2F2" w:themeFill="background1" w:themeFillShade="F2"/>
            <w:vAlign w:val="center"/>
          </w:tcPr>
          <w:p w:rsidR="000302DC" w:rsidRPr="00547722" w:rsidRDefault="000302DC" w:rsidP="000302DC">
            <w:pPr>
              <w:spacing w:line="240" w:lineRule="auto"/>
              <w:jc w:val="center"/>
              <w:rPr>
                <w:rFonts w:cstheme="minorHAnsi"/>
                <w:b/>
                <w:sz w:val="18"/>
                <w:szCs w:val="18"/>
              </w:rPr>
            </w:pPr>
          </w:p>
        </w:tc>
        <w:tc>
          <w:tcPr>
            <w:tcW w:w="1152" w:type="dxa"/>
            <w:tcBorders>
              <w:right w:val="single" w:sz="12" w:space="0" w:color="auto"/>
            </w:tcBorders>
            <w:shd w:val="clear" w:color="auto" w:fill="F2F2F2" w:themeFill="background1" w:themeFillShade="F2"/>
            <w:vAlign w:val="center"/>
          </w:tcPr>
          <w:p w:rsidR="000302DC" w:rsidRPr="00547722" w:rsidRDefault="000302DC" w:rsidP="000302DC">
            <w:pPr>
              <w:spacing w:line="240" w:lineRule="auto"/>
              <w:jc w:val="center"/>
              <w:rPr>
                <w:rFonts w:cstheme="minorHAnsi"/>
                <w:b/>
                <w:sz w:val="18"/>
                <w:szCs w:val="18"/>
              </w:rPr>
            </w:pPr>
          </w:p>
        </w:tc>
        <w:tc>
          <w:tcPr>
            <w:tcW w:w="1872" w:type="dxa"/>
            <w:gridSpan w:val="2"/>
            <w:tcBorders>
              <w:left w:val="single" w:sz="12" w:space="0" w:color="auto"/>
            </w:tcBorders>
            <w:shd w:val="clear" w:color="auto" w:fill="F2F2F2" w:themeFill="background1" w:themeFillShade="F2"/>
            <w:vAlign w:val="center"/>
          </w:tcPr>
          <w:p w:rsidR="000302DC" w:rsidRPr="00547722" w:rsidRDefault="000302DC" w:rsidP="000302DC">
            <w:pPr>
              <w:spacing w:line="240" w:lineRule="auto"/>
              <w:jc w:val="center"/>
              <w:rPr>
                <w:rFonts w:cstheme="minorHAnsi"/>
                <w:b/>
                <w:sz w:val="18"/>
                <w:szCs w:val="18"/>
              </w:rPr>
            </w:pPr>
          </w:p>
        </w:tc>
      </w:tr>
      <w:tr w:rsidR="000302DC" w:rsidRPr="00547722" w:rsidTr="00561074">
        <w:trPr>
          <w:trHeight w:val="331"/>
        </w:trPr>
        <w:tc>
          <w:tcPr>
            <w:tcW w:w="4320" w:type="dxa"/>
            <w:gridSpan w:val="2"/>
            <w:tcBorders>
              <w:right w:val="single" w:sz="12" w:space="0" w:color="auto"/>
            </w:tcBorders>
            <w:vAlign w:val="center"/>
          </w:tcPr>
          <w:p w:rsidR="000302DC" w:rsidRPr="00547722" w:rsidRDefault="000302DC" w:rsidP="000302DC">
            <w:pPr>
              <w:spacing w:line="240" w:lineRule="auto"/>
              <w:rPr>
                <w:rFonts w:cstheme="minorHAnsi"/>
                <w:b/>
                <w:sz w:val="18"/>
                <w:szCs w:val="18"/>
              </w:rPr>
            </w:pPr>
          </w:p>
        </w:tc>
        <w:tc>
          <w:tcPr>
            <w:tcW w:w="1152" w:type="dxa"/>
            <w:tcBorders>
              <w:left w:val="single" w:sz="12" w:space="0" w:color="auto"/>
            </w:tcBorders>
            <w:vAlign w:val="center"/>
          </w:tcPr>
          <w:p w:rsidR="000302DC" w:rsidRPr="00547722" w:rsidRDefault="000302DC" w:rsidP="000302DC">
            <w:pPr>
              <w:spacing w:line="240" w:lineRule="auto"/>
              <w:jc w:val="center"/>
              <w:rPr>
                <w:rFonts w:cstheme="minorHAnsi"/>
                <w:b/>
                <w:sz w:val="18"/>
                <w:szCs w:val="18"/>
              </w:rPr>
            </w:pPr>
          </w:p>
        </w:tc>
        <w:tc>
          <w:tcPr>
            <w:tcW w:w="1152" w:type="dxa"/>
            <w:tcBorders>
              <w:right w:val="single" w:sz="12" w:space="0" w:color="auto"/>
            </w:tcBorders>
            <w:vAlign w:val="center"/>
          </w:tcPr>
          <w:p w:rsidR="000302DC" w:rsidRPr="00547722" w:rsidRDefault="000302DC" w:rsidP="000302DC">
            <w:pPr>
              <w:spacing w:line="240" w:lineRule="auto"/>
              <w:jc w:val="center"/>
              <w:rPr>
                <w:rFonts w:cstheme="minorHAnsi"/>
                <w:b/>
                <w:sz w:val="18"/>
                <w:szCs w:val="18"/>
              </w:rPr>
            </w:pPr>
          </w:p>
        </w:tc>
        <w:tc>
          <w:tcPr>
            <w:tcW w:w="1152" w:type="dxa"/>
            <w:tcBorders>
              <w:left w:val="single" w:sz="12" w:space="0" w:color="auto"/>
            </w:tcBorders>
            <w:vAlign w:val="center"/>
          </w:tcPr>
          <w:p w:rsidR="000302DC" w:rsidRPr="00547722" w:rsidRDefault="000302DC" w:rsidP="000302DC">
            <w:pPr>
              <w:spacing w:line="240" w:lineRule="auto"/>
              <w:jc w:val="center"/>
              <w:rPr>
                <w:rFonts w:cstheme="minorHAnsi"/>
                <w:b/>
                <w:sz w:val="18"/>
                <w:szCs w:val="18"/>
              </w:rPr>
            </w:pPr>
          </w:p>
        </w:tc>
        <w:tc>
          <w:tcPr>
            <w:tcW w:w="1152" w:type="dxa"/>
            <w:tcBorders>
              <w:right w:val="single" w:sz="12" w:space="0" w:color="auto"/>
            </w:tcBorders>
            <w:vAlign w:val="center"/>
          </w:tcPr>
          <w:p w:rsidR="000302DC" w:rsidRPr="00547722" w:rsidRDefault="000302DC" w:rsidP="000302DC">
            <w:pPr>
              <w:spacing w:line="240" w:lineRule="auto"/>
              <w:jc w:val="center"/>
              <w:rPr>
                <w:rFonts w:cstheme="minorHAnsi"/>
                <w:b/>
                <w:sz w:val="18"/>
                <w:szCs w:val="18"/>
              </w:rPr>
            </w:pPr>
          </w:p>
        </w:tc>
        <w:tc>
          <w:tcPr>
            <w:tcW w:w="1872" w:type="dxa"/>
            <w:gridSpan w:val="2"/>
            <w:tcBorders>
              <w:left w:val="single" w:sz="12" w:space="0" w:color="auto"/>
            </w:tcBorders>
            <w:vAlign w:val="center"/>
          </w:tcPr>
          <w:p w:rsidR="000302DC" w:rsidRPr="00547722" w:rsidRDefault="000302DC" w:rsidP="000302DC">
            <w:pPr>
              <w:spacing w:line="240" w:lineRule="auto"/>
              <w:jc w:val="center"/>
              <w:rPr>
                <w:rFonts w:cstheme="minorHAnsi"/>
                <w:b/>
                <w:sz w:val="18"/>
                <w:szCs w:val="18"/>
              </w:rPr>
            </w:pPr>
          </w:p>
        </w:tc>
      </w:tr>
      <w:tr w:rsidR="000302DC" w:rsidRPr="00547722" w:rsidTr="00561074">
        <w:trPr>
          <w:trHeight w:val="331"/>
        </w:trPr>
        <w:tc>
          <w:tcPr>
            <w:tcW w:w="4320" w:type="dxa"/>
            <w:gridSpan w:val="2"/>
            <w:tcBorders>
              <w:right w:val="single" w:sz="12" w:space="0" w:color="auto"/>
            </w:tcBorders>
            <w:shd w:val="clear" w:color="auto" w:fill="F2F2F2" w:themeFill="background1" w:themeFillShade="F2"/>
            <w:vAlign w:val="center"/>
          </w:tcPr>
          <w:p w:rsidR="000302DC" w:rsidRPr="00547722" w:rsidRDefault="000302DC" w:rsidP="000302DC">
            <w:pPr>
              <w:spacing w:line="240" w:lineRule="auto"/>
              <w:rPr>
                <w:rFonts w:cstheme="minorHAnsi"/>
                <w:b/>
                <w:sz w:val="18"/>
                <w:szCs w:val="18"/>
              </w:rPr>
            </w:pPr>
          </w:p>
        </w:tc>
        <w:tc>
          <w:tcPr>
            <w:tcW w:w="1152" w:type="dxa"/>
            <w:tcBorders>
              <w:left w:val="single" w:sz="12" w:space="0" w:color="auto"/>
            </w:tcBorders>
            <w:shd w:val="clear" w:color="auto" w:fill="F2F2F2" w:themeFill="background1" w:themeFillShade="F2"/>
            <w:vAlign w:val="center"/>
          </w:tcPr>
          <w:p w:rsidR="000302DC" w:rsidRPr="00547722" w:rsidRDefault="000302DC" w:rsidP="000302DC">
            <w:pPr>
              <w:spacing w:line="240" w:lineRule="auto"/>
              <w:jc w:val="center"/>
              <w:rPr>
                <w:rFonts w:cstheme="minorHAnsi"/>
                <w:b/>
                <w:sz w:val="18"/>
                <w:szCs w:val="18"/>
              </w:rPr>
            </w:pPr>
          </w:p>
        </w:tc>
        <w:tc>
          <w:tcPr>
            <w:tcW w:w="1152" w:type="dxa"/>
            <w:tcBorders>
              <w:right w:val="single" w:sz="12" w:space="0" w:color="auto"/>
            </w:tcBorders>
            <w:shd w:val="clear" w:color="auto" w:fill="F2F2F2" w:themeFill="background1" w:themeFillShade="F2"/>
            <w:vAlign w:val="center"/>
          </w:tcPr>
          <w:p w:rsidR="000302DC" w:rsidRPr="00547722" w:rsidRDefault="000302DC" w:rsidP="000302DC">
            <w:pPr>
              <w:spacing w:line="240" w:lineRule="auto"/>
              <w:jc w:val="center"/>
              <w:rPr>
                <w:rFonts w:cstheme="minorHAnsi"/>
                <w:b/>
                <w:sz w:val="18"/>
                <w:szCs w:val="18"/>
              </w:rPr>
            </w:pPr>
          </w:p>
        </w:tc>
        <w:tc>
          <w:tcPr>
            <w:tcW w:w="1152" w:type="dxa"/>
            <w:tcBorders>
              <w:left w:val="single" w:sz="12" w:space="0" w:color="auto"/>
            </w:tcBorders>
            <w:shd w:val="clear" w:color="auto" w:fill="F2F2F2" w:themeFill="background1" w:themeFillShade="F2"/>
            <w:vAlign w:val="center"/>
          </w:tcPr>
          <w:p w:rsidR="000302DC" w:rsidRPr="00547722" w:rsidRDefault="000302DC" w:rsidP="000302DC">
            <w:pPr>
              <w:spacing w:line="240" w:lineRule="auto"/>
              <w:jc w:val="center"/>
              <w:rPr>
                <w:rFonts w:cstheme="minorHAnsi"/>
                <w:b/>
                <w:sz w:val="18"/>
                <w:szCs w:val="18"/>
              </w:rPr>
            </w:pPr>
          </w:p>
        </w:tc>
        <w:tc>
          <w:tcPr>
            <w:tcW w:w="1152" w:type="dxa"/>
            <w:tcBorders>
              <w:right w:val="single" w:sz="12" w:space="0" w:color="auto"/>
            </w:tcBorders>
            <w:shd w:val="clear" w:color="auto" w:fill="F2F2F2" w:themeFill="background1" w:themeFillShade="F2"/>
            <w:vAlign w:val="center"/>
          </w:tcPr>
          <w:p w:rsidR="000302DC" w:rsidRPr="00547722" w:rsidRDefault="000302DC" w:rsidP="000302DC">
            <w:pPr>
              <w:spacing w:line="240" w:lineRule="auto"/>
              <w:jc w:val="center"/>
              <w:rPr>
                <w:rFonts w:cstheme="minorHAnsi"/>
                <w:b/>
                <w:sz w:val="18"/>
                <w:szCs w:val="18"/>
              </w:rPr>
            </w:pPr>
          </w:p>
        </w:tc>
        <w:tc>
          <w:tcPr>
            <w:tcW w:w="1872" w:type="dxa"/>
            <w:gridSpan w:val="2"/>
            <w:tcBorders>
              <w:left w:val="single" w:sz="12" w:space="0" w:color="auto"/>
            </w:tcBorders>
            <w:shd w:val="clear" w:color="auto" w:fill="F2F2F2" w:themeFill="background1" w:themeFillShade="F2"/>
            <w:vAlign w:val="center"/>
          </w:tcPr>
          <w:p w:rsidR="000302DC" w:rsidRPr="00547722" w:rsidRDefault="000302DC" w:rsidP="000302DC">
            <w:pPr>
              <w:spacing w:line="240" w:lineRule="auto"/>
              <w:jc w:val="center"/>
              <w:rPr>
                <w:rFonts w:cstheme="minorHAnsi"/>
                <w:b/>
                <w:sz w:val="18"/>
                <w:szCs w:val="18"/>
              </w:rPr>
            </w:pPr>
          </w:p>
        </w:tc>
      </w:tr>
      <w:tr w:rsidR="000302DC" w:rsidRPr="00547722" w:rsidTr="00561074">
        <w:trPr>
          <w:trHeight w:val="331"/>
        </w:trPr>
        <w:tc>
          <w:tcPr>
            <w:tcW w:w="4320" w:type="dxa"/>
            <w:gridSpan w:val="2"/>
            <w:tcBorders>
              <w:right w:val="single" w:sz="12" w:space="0" w:color="auto"/>
            </w:tcBorders>
            <w:vAlign w:val="center"/>
          </w:tcPr>
          <w:p w:rsidR="000302DC" w:rsidRPr="00547722" w:rsidRDefault="000302DC" w:rsidP="000302DC">
            <w:pPr>
              <w:spacing w:line="240" w:lineRule="auto"/>
              <w:rPr>
                <w:rFonts w:cstheme="minorHAnsi"/>
                <w:b/>
                <w:sz w:val="18"/>
                <w:szCs w:val="18"/>
              </w:rPr>
            </w:pPr>
          </w:p>
        </w:tc>
        <w:tc>
          <w:tcPr>
            <w:tcW w:w="1152" w:type="dxa"/>
            <w:tcBorders>
              <w:left w:val="single" w:sz="12" w:space="0" w:color="auto"/>
            </w:tcBorders>
            <w:vAlign w:val="center"/>
          </w:tcPr>
          <w:p w:rsidR="000302DC" w:rsidRPr="00547722" w:rsidRDefault="000302DC" w:rsidP="000302DC">
            <w:pPr>
              <w:spacing w:line="240" w:lineRule="auto"/>
              <w:jc w:val="center"/>
              <w:rPr>
                <w:rFonts w:cstheme="minorHAnsi"/>
                <w:b/>
                <w:sz w:val="18"/>
                <w:szCs w:val="18"/>
              </w:rPr>
            </w:pPr>
          </w:p>
        </w:tc>
        <w:tc>
          <w:tcPr>
            <w:tcW w:w="1152" w:type="dxa"/>
            <w:tcBorders>
              <w:right w:val="single" w:sz="12" w:space="0" w:color="auto"/>
            </w:tcBorders>
            <w:vAlign w:val="center"/>
          </w:tcPr>
          <w:p w:rsidR="000302DC" w:rsidRPr="00547722" w:rsidRDefault="000302DC" w:rsidP="000302DC">
            <w:pPr>
              <w:spacing w:line="240" w:lineRule="auto"/>
              <w:jc w:val="center"/>
              <w:rPr>
                <w:rFonts w:cstheme="minorHAnsi"/>
                <w:b/>
                <w:sz w:val="18"/>
                <w:szCs w:val="18"/>
              </w:rPr>
            </w:pPr>
          </w:p>
        </w:tc>
        <w:tc>
          <w:tcPr>
            <w:tcW w:w="1152" w:type="dxa"/>
            <w:tcBorders>
              <w:left w:val="single" w:sz="12" w:space="0" w:color="auto"/>
            </w:tcBorders>
            <w:vAlign w:val="center"/>
          </w:tcPr>
          <w:p w:rsidR="000302DC" w:rsidRPr="00547722" w:rsidRDefault="000302DC" w:rsidP="000302DC">
            <w:pPr>
              <w:spacing w:line="240" w:lineRule="auto"/>
              <w:jc w:val="center"/>
              <w:rPr>
                <w:rFonts w:cstheme="minorHAnsi"/>
                <w:b/>
                <w:sz w:val="18"/>
                <w:szCs w:val="18"/>
              </w:rPr>
            </w:pPr>
          </w:p>
        </w:tc>
        <w:tc>
          <w:tcPr>
            <w:tcW w:w="1152" w:type="dxa"/>
            <w:tcBorders>
              <w:right w:val="single" w:sz="12" w:space="0" w:color="auto"/>
            </w:tcBorders>
            <w:vAlign w:val="center"/>
          </w:tcPr>
          <w:p w:rsidR="000302DC" w:rsidRPr="00547722" w:rsidRDefault="000302DC" w:rsidP="000302DC">
            <w:pPr>
              <w:spacing w:line="240" w:lineRule="auto"/>
              <w:jc w:val="center"/>
              <w:rPr>
                <w:rFonts w:cstheme="minorHAnsi"/>
                <w:b/>
                <w:sz w:val="18"/>
                <w:szCs w:val="18"/>
              </w:rPr>
            </w:pPr>
          </w:p>
        </w:tc>
        <w:tc>
          <w:tcPr>
            <w:tcW w:w="1872" w:type="dxa"/>
            <w:gridSpan w:val="2"/>
            <w:tcBorders>
              <w:left w:val="single" w:sz="12" w:space="0" w:color="auto"/>
            </w:tcBorders>
            <w:vAlign w:val="center"/>
          </w:tcPr>
          <w:p w:rsidR="000302DC" w:rsidRPr="00547722" w:rsidRDefault="000302DC" w:rsidP="000302DC">
            <w:pPr>
              <w:spacing w:line="240" w:lineRule="auto"/>
              <w:jc w:val="center"/>
              <w:rPr>
                <w:rFonts w:cstheme="minorHAnsi"/>
                <w:b/>
                <w:sz w:val="18"/>
                <w:szCs w:val="18"/>
              </w:rPr>
            </w:pPr>
          </w:p>
        </w:tc>
      </w:tr>
      <w:tr w:rsidR="00C400C5" w:rsidRPr="00547722" w:rsidTr="00561074">
        <w:trPr>
          <w:trHeight w:val="331"/>
        </w:trPr>
        <w:tc>
          <w:tcPr>
            <w:tcW w:w="4320" w:type="dxa"/>
            <w:gridSpan w:val="2"/>
            <w:tcBorders>
              <w:right w:val="single" w:sz="12" w:space="0" w:color="auto"/>
            </w:tcBorders>
            <w:shd w:val="clear" w:color="auto" w:fill="F2F2F2" w:themeFill="background1" w:themeFillShade="F2"/>
            <w:vAlign w:val="center"/>
          </w:tcPr>
          <w:p w:rsidR="00C400C5" w:rsidRPr="00547722" w:rsidRDefault="00C400C5" w:rsidP="00C400C5">
            <w:pPr>
              <w:spacing w:line="240" w:lineRule="auto"/>
              <w:rPr>
                <w:rFonts w:cstheme="minorHAnsi"/>
                <w:b/>
                <w:sz w:val="18"/>
                <w:szCs w:val="18"/>
              </w:rPr>
            </w:pPr>
          </w:p>
        </w:tc>
        <w:tc>
          <w:tcPr>
            <w:tcW w:w="1152" w:type="dxa"/>
            <w:tcBorders>
              <w:left w:val="single" w:sz="12" w:space="0" w:color="auto"/>
            </w:tcBorders>
            <w:shd w:val="clear" w:color="auto" w:fill="F2F2F2" w:themeFill="background1" w:themeFillShade="F2"/>
            <w:vAlign w:val="center"/>
          </w:tcPr>
          <w:p w:rsidR="00C400C5" w:rsidRPr="00547722" w:rsidRDefault="00C400C5" w:rsidP="00C400C5">
            <w:pPr>
              <w:spacing w:line="240" w:lineRule="auto"/>
              <w:jc w:val="center"/>
              <w:rPr>
                <w:rFonts w:cstheme="minorHAnsi"/>
                <w:b/>
                <w:sz w:val="18"/>
                <w:szCs w:val="18"/>
              </w:rPr>
            </w:pPr>
          </w:p>
        </w:tc>
        <w:tc>
          <w:tcPr>
            <w:tcW w:w="1152" w:type="dxa"/>
            <w:tcBorders>
              <w:right w:val="single" w:sz="12" w:space="0" w:color="auto"/>
            </w:tcBorders>
            <w:shd w:val="clear" w:color="auto" w:fill="F2F2F2" w:themeFill="background1" w:themeFillShade="F2"/>
            <w:vAlign w:val="center"/>
          </w:tcPr>
          <w:p w:rsidR="00C400C5" w:rsidRPr="00547722" w:rsidRDefault="00C400C5" w:rsidP="00C400C5">
            <w:pPr>
              <w:spacing w:line="240" w:lineRule="auto"/>
              <w:jc w:val="center"/>
              <w:rPr>
                <w:rFonts w:cstheme="minorHAnsi"/>
                <w:b/>
                <w:sz w:val="18"/>
                <w:szCs w:val="18"/>
              </w:rPr>
            </w:pPr>
          </w:p>
        </w:tc>
        <w:tc>
          <w:tcPr>
            <w:tcW w:w="1152" w:type="dxa"/>
            <w:tcBorders>
              <w:left w:val="single" w:sz="12" w:space="0" w:color="auto"/>
            </w:tcBorders>
            <w:shd w:val="clear" w:color="auto" w:fill="F2F2F2" w:themeFill="background1" w:themeFillShade="F2"/>
            <w:vAlign w:val="center"/>
          </w:tcPr>
          <w:p w:rsidR="00C400C5" w:rsidRPr="00547722" w:rsidRDefault="00C400C5" w:rsidP="00C400C5">
            <w:pPr>
              <w:spacing w:line="240" w:lineRule="auto"/>
              <w:jc w:val="center"/>
              <w:rPr>
                <w:rFonts w:cstheme="minorHAnsi"/>
                <w:b/>
                <w:sz w:val="18"/>
                <w:szCs w:val="18"/>
              </w:rPr>
            </w:pPr>
          </w:p>
        </w:tc>
        <w:tc>
          <w:tcPr>
            <w:tcW w:w="1152" w:type="dxa"/>
            <w:tcBorders>
              <w:right w:val="single" w:sz="12" w:space="0" w:color="auto"/>
            </w:tcBorders>
            <w:shd w:val="clear" w:color="auto" w:fill="F2F2F2" w:themeFill="background1" w:themeFillShade="F2"/>
            <w:vAlign w:val="center"/>
          </w:tcPr>
          <w:p w:rsidR="00C400C5" w:rsidRPr="00547722" w:rsidRDefault="00C400C5" w:rsidP="00C400C5">
            <w:pPr>
              <w:spacing w:line="240" w:lineRule="auto"/>
              <w:jc w:val="center"/>
              <w:rPr>
                <w:rFonts w:cstheme="minorHAnsi"/>
                <w:b/>
                <w:sz w:val="18"/>
                <w:szCs w:val="18"/>
              </w:rPr>
            </w:pPr>
          </w:p>
        </w:tc>
        <w:tc>
          <w:tcPr>
            <w:tcW w:w="1872" w:type="dxa"/>
            <w:gridSpan w:val="2"/>
            <w:tcBorders>
              <w:left w:val="single" w:sz="12" w:space="0" w:color="auto"/>
            </w:tcBorders>
            <w:shd w:val="clear" w:color="auto" w:fill="F2F2F2" w:themeFill="background1" w:themeFillShade="F2"/>
            <w:vAlign w:val="center"/>
          </w:tcPr>
          <w:p w:rsidR="00C400C5" w:rsidRPr="00547722" w:rsidRDefault="00C400C5" w:rsidP="00C400C5">
            <w:pPr>
              <w:spacing w:line="240" w:lineRule="auto"/>
              <w:jc w:val="center"/>
              <w:rPr>
                <w:rFonts w:cstheme="minorHAnsi"/>
                <w:b/>
                <w:sz w:val="18"/>
                <w:szCs w:val="18"/>
              </w:rPr>
            </w:pPr>
          </w:p>
        </w:tc>
      </w:tr>
      <w:tr w:rsidR="00561074" w:rsidRPr="00547722" w:rsidTr="00561074">
        <w:trPr>
          <w:trHeight w:val="331"/>
        </w:trPr>
        <w:tc>
          <w:tcPr>
            <w:tcW w:w="4320" w:type="dxa"/>
            <w:gridSpan w:val="2"/>
            <w:tcBorders>
              <w:right w:val="single" w:sz="12" w:space="0" w:color="auto"/>
            </w:tcBorders>
            <w:vAlign w:val="center"/>
          </w:tcPr>
          <w:p w:rsidR="00561074" w:rsidRPr="00547722" w:rsidRDefault="00561074" w:rsidP="00561074">
            <w:pPr>
              <w:spacing w:line="240" w:lineRule="auto"/>
              <w:rPr>
                <w:rFonts w:cstheme="minorHAnsi"/>
                <w:b/>
                <w:sz w:val="18"/>
                <w:szCs w:val="18"/>
              </w:rPr>
            </w:pPr>
          </w:p>
        </w:tc>
        <w:tc>
          <w:tcPr>
            <w:tcW w:w="1152" w:type="dxa"/>
            <w:tcBorders>
              <w:left w:val="single" w:sz="12" w:space="0" w:color="auto"/>
            </w:tcBorders>
            <w:vAlign w:val="center"/>
          </w:tcPr>
          <w:p w:rsidR="00561074" w:rsidRPr="00547722" w:rsidRDefault="00561074" w:rsidP="00561074">
            <w:pPr>
              <w:spacing w:line="240" w:lineRule="auto"/>
              <w:jc w:val="center"/>
              <w:rPr>
                <w:rFonts w:cstheme="minorHAnsi"/>
                <w:b/>
                <w:sz w:val="18"/>
                <w:szCs w:val="18"/>
              </w:rPr>
            </w:pPr>
          </w:p>
        </w:tc>
        <w:tc>
          <w:tcPr>
            <w:tcW w:w="1152" w:type="dxa"/>
            <w:tcBorders>
              <w:right w:val="single" w:sz="12" w:space="0" w:color="auto"/>
            </w:tcBorders>
            <w:vAlign w:val="center"/>
          </w:tcPr>
          <w:p w:rsidR="00561074" w:rsidRPr="00547722" w:rsidRDefault="00561074" w:rsidP="00561074">
            <w:pPr>
              <w:spacing w:line="240" w:lineRule="auto"/>
              <w:jc w:val="center"/>
              <w:rPr>
                <w:rFonts w:cstheme="minorHAnsi"/>
                <w:b/>
                <w:sz w:val="18"/>
                <w:szCs w:val="18"/>
              </w:rPr>
            </w:pPr>
          </w:p>
        </w:tc>
        <w:tc>
          <w:tcPr>
            <w:tcW w:w="1152" w:type="dxa"/>
            <w:tcBorders>
              <w:left w:val="single" w:sz="12" w:space="0" w:color="auto"/>
            </w:tcBorders>
            <w:vAlign w:val="center"/>
          </w:tcPr>
          <w:p w:rsidR="00561074" w:rsidRPr="00547722" w:rsidRDefault="00561074" w:rsidP="00561074">
            <w:pPr>
              <w:spacing w:line="240" w:lineRule="auto"/>
              <w:jc w:val="center"/>
              <w:rPr>
                <w:rFonts w:cstheme="minorHAnsi"/>
                <w:b/>
                <w:sz w:val="18"/>
                <w:szCs w:val="18"/>
              </w:rPr>
            </w:pPr>
          </w:p>
        </w:tc>
        <w:tc>
          <w:tcPr>
            <w:tcW w:w="1152" w:type="dxa"/>
            <w:tcBorders>
              <w:right w:val="single" w:sz="12" w:space="0" w:color="auto"/>
            </w:tcBorders>
            <w:vAlign w:val="center"/>
          </w:tcPr>
          <w:p w:rsidR="00561074" w:rsidRPr="00547722" w:rsidRDefault="00561074" w:rsidP="00561074">
            <w:pPr>
              <w:spacing w:line="240" w:lineRule="auto"/>
              <w:jc w:val="center"/>
              <w:rPr>
                <w:rFonts w:cstheme="minorHAnsi"/>
                <w:b/>
                <w:sz w:val="18"/>
                <w:szCs w:val="18"/>
              </w:rPr>
            </w:pPr>
          </w:p>
        </w:tc>
        <w:tc>
          <w:tcPr>
            <w:tcW w:w="1872" w:type="dxa"/>
            <w:gridSpan w:val="2"/>
            <w:tcBorders>
              <w:left w:val="single" w:sz="12" w:space="0" w:color="auto"/>
            </w:tcBorders>
            <w:vAlign w:val="center"/>
          </w:tcPr>
          <w:p w:rsidR="00561074" w:rsidRPr="00547722" w:rsidRDefault="00561074" w:rsidP="00561074">
            <w:pPr>
              <w:spacing w:line="240" w:lineRule="auto"/>
              <w:jc w:val="center"/>
              <w:rPr>
                <w:rFonts w:cstheme="minorHAnsi"/>
                <w:b/>
                <w:sz w:val="18"/>
                <w:szCs w:val="18"/>
              </w:rPr>
            </w:pPr>
          </w:p>
        </w:tc>
      </w:tr>
      <w:tr w:rsidR="00547722" w:rsidRPr="00547722" w:rsidTr="00DF6A9D">
        <w:trPr>
          <w:trHeight w:val="331"/>
        </w:trPr>
        <w:tc>
          <w:tcPr>
            <w:tcW w:w="4320" w:type="dxa"/>
            <w:gridSpan w:val="2"/>
            <w:tcBorders>
              <w:right w:val="single" w:sz="12" w:space="0" w:color="auto"/>
            </w:tcBorders>
            <w:shd w:val="clear" w:color="auto" w:fill="F2F2F2" w:themeFill="background1" w:themeFillShade="F2"/>
            <w:vAlign w:val="center"/>
          </w:tcPr>
          <w:p w:rsidR="00547722" w:rsidRPr="00547722" w:rsidRDefault="00547722" w:rsidP="00DF6A9D">
            <w:pPr>
              <w:spacing w:line="240" w:lineRule="auto"/>
              <w:rPr>
                <w:rFonts w:cstheme="minorHAnsi"/>
                <w:b/>
                <w:sz w:val="18"/>
                <w:szCs w:val="18"/>
              </w:rPr>
            </w:pPr>
          </w:p>
        </w:tc>
        <w:tc>
          <w:tcPr>
            <w:tcW w:w="1152" w:type="dxa"/>
            <w:tcBorders>
              <w:left w:val="single" w:sz="12" w:space="0" w:color="auto"/>
            </w:tcBorders>
            <w:shd w:val="clear" w:color="auto" w:fill="F2F2F2" w:themeFill="background1" w:themeFillShade="F2"/>
            <w:vAlign w:val="center"/>
          </w:tcPr>
          <w:p w:rsidR="00547722" w:rsidRPr="00547722" w:rsidRDefault="00547722" w:rsidP="00DF6A9D">
            <w:pPr>
              <w:spacing w:line="240" w:lineRule="auto"/>
              <w:jc w:val="center"/>
              <w:rPr>
                <w:rFonts w:cstheme="minorHAnsi"/>
                <w:b/>
                <w:sz w:val="18"/>
                <w:szCs w:val="18"/>
              </w:rPr>
            </w:pPr>
          </w:p>
        </w:tc>
        <w:tc>
          <w:tcPr>
            <w:tcW w:w="1152" w:type="dxa"/>
            <w:tcBorders>
              <w:right w:val="single" w:sz="12" w:space="0" w:color="auto"/>
            </w:tcBorders>
            <w:shd w:val="clear" w:color="auto" w:fill="F2F2F2" w:themeFill="background1" w:themeFillShade="F2"/>
            <w:vAlign w:val="center"/>
          </w:tcPr>
          <w:p w:rsidR="00547722" w:rsidRPr="00547722" w:rsidRDefault="00547722" w:rsidP="00DF6A9D">
            <w:pPr>
              <w:spacing w:line="240" w:lineRule="auto"/>
              <w:jc w:val="center"/>
              <w:rPr>
                <w:rFonts w:cstheme="minorHAnsi"/>
                <w:b/>
                <w:sz w:val="18"/>
                <w:szCs w:val="18"/>
              </w:rPr>
            </w:pPr>
          </w:p>
        </w:tc>
        <w:tc>
          <w:tcPr>
            <w:tcW w:w="1152" w:type="dxa"/>
            <w:tcBorders>
              <w:left w:val="single" w:sz="12" w:space="0" w:color="auto"/>
            </w:tcBorders>
            <w:shd w:val="clear" w:color="auto" w:fill="F2F2F2" w:themeFill="background1" w:themeFillShade="F2"/>
            <w:vAlign w:val="center"/>
          </w:tcPr>
          <w:p w:rsidR="00547722" w:rsidRPr="00547722" w:rsidRDefault="00547722" w:rsidP="00DF6A9D">
            <w:pPr>
              <w:spacing w:line="240" w:lineRule="auto"/>
              <w:jc w:val="center"/>
              <w:rPr>
                <w:rFonts w:cstheme="minorHAnsi"/>
                <w:b/>
                <w:sz w:val="18"/>
                <w:szCs w:val="18"/>
              </w:rPr>
            </w:pPr>
          </w:p>
        </w:tc>
        <w:tc>
          <w:tcPr>
            <w:tcW w:w="1152" w:type="dxa"/>
            <w:tcBorders>
              <w:right w:val="single" w:sz="12" w:space="0" w:color="auto"/>
            </w:tcBorders>
            <w:shd w:val="clear" w:color="auto" w:fill="F2F2F2" w:themeFill="background1" w:themeFillShade="F2"/>
            <w:vAlign w:val="center"/>
          </w:tcPr>
          <w:p w:rsidR="00547722" w:rsidRPr="00547722" w:rsidRDefault="00547722" w:rsidP="00DF6A9D">
            <w:pPr>
              <w:spacing w:line="240" w:lineRule="auto"/>
              <w:jc w:val="center"/>
              <w:rPr>
                <w:rFonts w:cstheme="minorHAnsi"/>
                <w:b/>
                <w:sz w:val="18"/>
                <w:szCs w:val="18"/>
              </w:rPr>
            </w:pPr>
          </w:p>
        </w:tc>
        <w:tc>
          <w:tcPr>
            <w:tcW w:w="1872" w:type="dxa"/>
            <w:gridSpan w:val="2"/>
            <w:tcBorders>
              <w:left w:val="single" w:sz="12" w:space="0" w:color="auto"/>
            </w:tcBorders>
            <w:shd w:val="clear" w:color="auto" w:fill="F2F2F2" w:themeFill="background1" w:themeFillShade="F2"/>
            <w:vAlign w:val="center"/>
          </w:tcPr>
          <w:p w:rsidR="00547722" w:rsidRPr="00547722" w:rsidRDefault="00547722" w:rsidP="00DF6A9D">
            <w:pPr>
              <w:spacing w:line="240" w:lineRule="auto"/>
              <w:jc w:val="center"/>
              <w:rPr>
                <w:rFonts w:cstheme="minorHAnsi"/>
                <w:b/>
                <w:sz w:val="18"/>
                <w:szCs w:val="18"/>
              </w:rPr>
            </w:pPr>
          </w:p>
        </w:tc>
      </w:tr>
      <w:tr w:rsidR="00547722" w:rsidRPr="00547722" w:rsidTr="00DF6A9D">
        <w:trPr>
          <w:trHeight w:val="331"/>
        </w:trPr>
        <w:tc>
          <w:tcPr>
            <w:tcW w:w="4320" w:type="dxa"/>
            <w:gridSpan w:val="2"/>
            <w:tcBorders>
              <w:right w:val="single" w:sz="12" w:space="0" w:color="auto"/>
            </w:tcBorders>
            <w:vAlign w:val="center"/>
          </w:tcPr>
          <w:p w:rsidR="00547722" w:rsidRPr="00547722" w:rsidRDefault="00547722" w:rsidP="00DF6A9D">
            <w:pPr>
              <w:spacing w:line="240" w:lineRule="auto"/>
              <w:rPr>
                <w:rFonts w:cstheme="minorHAnsi"/>
                <w:b/>
                <w:sz w:val="18"/>
                <w:szCs w:val="18"/>
              </w:rPr>
            </w:pPr>
          </w:p>
        </w:tc>
        <w:tc>
          <w:tcPr>
            <w:tcW w:w="1152" w:type="dxa"/>
            <w:tcBorders>
              <w:left w:val="single" w:sz="12" w:space="0" w:color="auto"/>
            </w:tcBorders>
            <w:vAlign w:val="center"/>
          </w:tcPr>
          <w:p w:rsidR="00547722" w:rsidRPr="00547722" w:rsidRDefault="00547722" w:rsidP="00DF6A9D">
            <w:pPr>
              <w:spacing w:line="240" w:lineRule="auto"/>
              <w:jc w:val="center"/>
              <w:rPr>
                <w:rFonts w:cstheme="minorHAnsi"/>
                <w:b/>
                <w:sz w:val="18"/>
                <w:szCs w:val="18"/>
              </w:rPr>
            </w:pPr>
          </w:p>
        </w:tc>
        <w:tc>
          <w:tcPr>
            <w:tcW w:w="1152" w:type="dxa"/>
            <w:tcBorders>
              <w:right w:val="single" w:sz="12" w:space="0" w:color="auto"/>
            </w:tcBorders>
            <w:vAlign w:val="center"/>
          </w:tcPr>
          <w:p w:rsidR="00547722" w:rsidRPr="00547722" w:rsidRDefault="00547722" w:rsidP="00DF6A9D">
            <w:pPr>
              <w:spacing w:line="240" w:lineRule="auto"/>
              <w:jc w:val="center"/>
              <w:rPr>
                <w:rFonts w:cstheme="minorHAnsi"/>
                <w:b/>
                <w:sz w:val="18"/>
                <w:szCs w:val="18"/>
              </w:rPr>
            </w:pPr>
          </w:p>
        </w:tc>
        <w:tc>
          <w:tcPr>
            <w:tcW w:w="1152" w:type="dxa"/>
            <w:tcBorders>
              <w:left w:val="single" w:sz="12" w:space="0" w:color="auto"/>
            </w:tcBorders>
            <w:vAlign w:val="center"/>
          </w:tcPr>
          <w:p w:rsidR="00547722" w:rsidRPr="00547722" w:rsidRDefault="00547722" w:rsidP="00DF6A9D">
            <w:pPr>
              <w:spacing w:line="240" w:lineRule="auto"/>
              <w:jc w:val="center"/>
              <w:rPr>
                <w:rFonts w:cstheme="minorHAnsi"/>
                <w:b/>
                <w:sz w:val="18"/>
                <w:szCs w:val="18"/>
              </w:rPr>
            </w:pPr>
          </w:p>
        </w:tc>
        <w:tc>
          <w:tcPr>
            <w:tcW w:w="1152" w:type="dxa"/>
            <w:tcBorders>
              <w:right w:val="single" w:sz="12" w:space="0" w:color="auto"/>
            </w:tcBorders>
            <w:vAlign w:val="center"/>
          </w:tcPr>
          <w:p w:rsidR="00547722" w:rsidRPr="00547722" w:rsidRDefault="00547722" w:rsidP="00DF6A9D">
            <w:pPr>
              <w:spacing w:line="240" w:lineRule="auto"/>
              <w:jc w:val="center"/>
              <w:rPr>
                <w:rFonts w:cstheme="minorHAnsi"/>
                <w:b/>
                <w:sz w:val="18"/>
                <w:szCs w:val="18"/>
              </w:rPr>
            </w:pPr>
          </w:p>
        </w:tc>
        <w:tc>
          <w:tcPr>
            <w:tcW w:w="1872" w:type="dxa"/>
            <w:gridSpan w:val="2"/>
            <w:tcBorders>
              <w:left w:val="single" w:sz="12" w:space="0" w:color="auto"/>
            </w:tcBorders>
            <w:vAlign w:val="center"/>
          </w:tcPr>
          <w:p w:rsidR="00547722" w:rsidRPr="00547722" w:rsidRDefault="00547722" w:rsidP="00DF6A9D">
            <w:pPr>
              <w:spacing w:line="240" w:lineRule="auto"/>
              <w:jc w:val="center"/>
              <w:rPr>
                <w:rFonts w:cstheme="minorHAnsi"/>
                <w:b/>
                <w:sz w:val="18"/>
                <w:szCs w:val="18"/>
              </w:rPr>
            </w:pPr>
          </w:p>
        </w:tc>
      </w:tr>
      <w:tr w:rsidR="00547722" w:rsidRPr="00547722" w:rsidTr="00DF6A9D">
        <w:trPr>
          <w:trHeight w:val="331"/>
        </w:trPr>
        <w:tc>
          <w:tcPr>
            <w:tcW w:w="4320" w:type="dxa"/>
            <w:gridSpan w:val="2"/>
            <w:tcBorders>
              <w:right w:val="single" w:sz="12" w:space="0" w:color="auto"/>
            </w:tcBorders>
            <w:shd w:val="clear" w:color="auto" w:fill="F2F2F2" w:themeFill="background1" w:themeFillShade="F2"/>
            <w:vAlign w:val="center"/>
          </w:tcPr>
          <w:p w:rsidR="00547722" w:rsidRPr="00547722" w:rsidRDefault="00547722" w:rsidP="00DF6A9D">
            <w:pPr>
              <w:spacing w:line="240" w:lineRule="auto"/>
              <w:rPr>
                <w:rFonts w:cstheme="minorHAnsi"/>
                <w:b/>
                <w:sz w:val="18"/>
                <w:szCs w:val="18"/>
              </w:rPr>
            </w:pPr>
          </w:p>
        </w:tc>
        <w:tc>
          <w:tcPr>
            <w:tcW w:w="1152" w:type="dxa"/>
            <w:tcBorders>
              <w:left w:val="single" w:sz="12" w:space="0" w:color="auto"/>
            </w:tcBorders>
            <w:shd w:val="clear" w:color="auto" w:fill="F2F2F2" w:themeFill="background1" w:themeFillShade="F2"/>
            <w:vAlign w:val="center"/>
          </w:tcPr>
          <w:p w:rsidR="00547722" w:rsidRPr="00547722" w:rsidRDefault="00547722" w:rsidP="00DF6A9D">
            <w:pPr>
              <w:spacing w:line="240" w:lineRule="auto"/>
              <w:jc w:val="center"/>
              <w:rPr>
                <w:rFonts w:cstheme="minorHAnsi"/>
                <w:b/>
                <w:sz w:val="18"/>
                <w:szCs w:val="18"/>
              </w:rPr>
            </w:pPr>
          </w:p>
        </w:tc>
        <w:tc>
          <w:tcPr>
            <w:tcW w:w="1152" w:type="dxa"/>
            <w:tcBorders>
              <w:right w:val="single" w:sz="12" w:space="0" w:color="auto"/>
            </w:tcBorders>
            <w:shd w:val="clear" w:color="auto" w:fill="F2F2F2" w:themeFill="background1" w:themeFillShade="F2"/>
            <w:vAlign w:val="center"/>
          </w:tcPr>
          <w:p w:rsidR="00547722" w:rsidRPr="00547722" w:rsidRDefault="00547722" w:rsidP="00DF6A9D">
            <w:pPr>
              <w:spacing w:line="240" w:lineRule="auto"/>
              <w:jc w:val="center"/>
              <w:rPr>
                <w:rFonts w:cstheme="minorHAnsi"/>
                <w:b/>
                <w:sz w:val="18"/>
                <w:szCs w:val="18"/>
              </w:rPr>
            </w:pPr>
          </w:p>
        </w:tc>
        <w:tc>
          <w:tcPr>
            <w:tcW w:w="1152" w:type="dxa"/>
            <w:tcBorders>
              <w:left w:val="single" w:sz="12" w:space="0" w:color="auto"/>
            </w:tcBorders>
            <w:shd w:val="clear" w:color="auto" w:fill="F2F2F2" w:themeFill="background1" w:themeFillShade="F2"/>
            <w:vAlign w:val="center"/>
          </w:tcPr>
          <w:p w:rsidR="00547722" w:rsidRPr="00547722" w:rsidRDefault="00547722" w:rsidP="00DF6A9D">
            <w:pPr>
              <w:spacing w:line="240" w:lineRule="auto"/>
              <w:jc w:val="center"/>
              <w:rPr>
                <w:rFonts w:cstheme="minorHAnsi"/>
                <w:b/>
                <w:sz w:val="18"/>
                <w:szCs w:val="18"/>
              </w:rPr>
            </w:pPr>
          </w:p>
        </w:tc>
        <w:tc>
          <w:tcPr>
            <w:tcW w:w="1152" w:type="dxa"/>
            <w:tcBorders>
              <w:right w:val="single" w:sz="12" w:space="0" w:color="auto"/>
            </w:tcBorders>
            <w:shd w:val="clear" w:color="auto" w:fill="F2F2F2" w:themeFill="background1" w:themeFillShade="F2"/>
            <w:vAlign w:val="center"/>
          </w:tcPr>
          <w:p w:rsidR="00547722" w:rsidRPr="00547722" w:rsidRDefault="00547722" w:rsidP="00DF6A9D">
            <w:pPr>
              <w:spacing w:line="240" w:lineRule="auto"/>
              <w:jc w:val="center"/>
              <w:rPr>
                <w:rFonts w:cstheme="minorHAnsi"/>
                <w:b/>
                <w:sz w:val="18"/>
                <w:szCs w:val="18"/>
              </w:rPr>
            </w:pPr>
          </w:p>
        </w:tc>
        <w:tc>
          <w:tcPr>
            <w:tcW w:w="1872" w:type="dxa"/>
            <w:gridSpan w:val="2"/>
            <w:tcBorders>
              <w:left w:val="single" w:sz="12" w:space="0" w:color="auto"/>
            </w:tcBorders>
            <w:shd w:val="clear" w:color="auto" w:fill="F2F2F2" w:themeFill="background1" w:themeFillShade="F2"/>
            <w:vAlign w:val="center"/>
          </w:tcPr>
          <w:p w:rsidR="00547722" w:rsidRPr="00547722" w:rsidRDefault="00547722" w:rsidP="00DF6A9D">
            <w:pPr>
              <w:spacing w:line="240" w:lineRule="auto"/>
              <w:jc w:val="center"/>
              <w:rPr>
                <w:rFonts w:cstheme="minorHAnsi"/>
                <w:b/>
                <w:sz w:val="18"/>
                <w:szCs w:val="18"/>
              </w:rPr>
            </w:pPr>
          </w:p>
        </w:tc>
      </w:tr>
      <w:tr w:rsidR="00547722" w:rsidRPr="00547722" w:rsidTr="00DF6A9D">
        <w:trPr>
          <w:trHeight w:val="331"/>
        </w:trPr>
        <w:tc>
          <w:tcPr>
            <w:tcW w:w="4320" w:type="dxa"/>
            <w:gridSpan w:val="2"/>
            <w:tcBorders>
              <w:right w:val="single" w:sz="12" w:space="0" w:color="auto"/>
            </w:tcBorders>
            <w:vAlign w:val="center"/>
          </w:tcPr>
          <w:p w:rsidR="00547722" w:rsidRPr="00547722" w:rsidRDefault="00547722" w:rsidP="00DF6A9D">
            <w:pPr>
              <w:spacing w:line="240" w:lineRule="auto"/>
              <w:rPr>
                <w:rFonts w:cstheme="minorHAnsi"/>
                <w:b/>
                <w:sz w:val="18"/>
                <w:szCs w:val="18"/>
              </w:rPr>
            </w:pPr>
          </w:p>
        </w:tc>
        <w:tc>
          <w:tcPr>
            <w:tcW w:w="1152" w:type="dxa"/>
            <w:tcBorders>
              <w:left w:val="single" w:sz="12" w:space="0" w:color="auto"/>
            </w:tcBorders>
            <w:vAlign w:val="center"/>
          </w:tcPr>
          <w:p w:rsidR="00547722" w:rsidRPr="00547722" w:rsidRDefault="00547722" w:rsidP="00DF6A9D">
            <w:pPr>
              <w:spacing w:line="240" w:lineRule="auto"/>
              <w:jc w:val="center"/>
              <w:rPr>
                <w:rFonts w:cstheme="minorHAnsi"/>
                <w:b/>
                <w:sz w:val="18"/>
                <w:szCs w:val="18"/>
              </w:rPr>
            </w:pPr>
          </w:p>
        </w:tc>
        <w:tc>
          <w:tcPr>
            <w:tcW w:w="1152" w:type="dxa"/>
            <w:tcBorders>
              <w:right w:val="single" w:sz="12" w:space="0" w:color="auto"/>
            </w:tcBorders>
            <w:vAlign w:val="center"/>
          </w:tcPr>
          <w:p w:rsidR="00547722" w:rsidRPr="00547722" w:rsidRDefault="00547722" w:rsidP="00DF6A9D">
            <w:pPr>
              <w:spacing w:line="240" w:lineRule="auto"/>
              <w:jc w:val="center"/>
              <w:rPr>
                <w:rFonts w:cstheme="minorHAnsi"/>
                <w:b/>
                <w:sz w:val="18"/>
                <w:szCs w:val="18"/>
              </w:rPr>
            </w:pPr>
          </w:p>
        </w:tc>
        <w:tc>
          <w:tcPr>
            <w:tcW w:w="1152" w:type="dxa"/>
            <w:tcBorders>
              <w:left w:val="single" w:sz="12" w:space="0" w:color="auto"/>
            </w:tcBorders>
            <w:vAlign w:val="center"/>
          </w:tcPr>
          <w:p w:rsidR="00547722" w:rsidRPr="00547722" w:rsidRDefault="00547722" w:rsidP="00DF6A9D">
            <w:pPr>
              <w:spacing w:line="240" w:lineRule="auto"/>
              <w:jc w:val="center"/>
              <w:rPr>
                <w:rFonts w:cstheme="minorHAnsi"/>
                <w:b/>
                <w:sz w:val="18"/>
                <w:szCs w:val="18"/>
              </w:rPr>
            </w:pPr>
          </w:p>
        </w:tc>
        <w:tc>
          <w:tcPr>
            <w:tcW w:w="1152" w:type="dxa"/>
            <w:tcBorders>
              <w:right w:val="single" w:sz="12" w:space="0" w:color="auto"/>
            </w:tcBorders>
            <w:vAlign w:val="center"/>
          </w:tcPr>
          <w:p w:rsidR="00547722" w:rsidRPr="00547722" w:rsidRDefault="00547722" w:rsidP="00DF6A9D">
            <w:pPr>
              <w:spacing w:line="240" w:lineRule="auto"/>
              <w:jc w:val="center"/>
              <w:rPr>
                <w:rFonts w:cstheme="minorHAnsi"/>
                <w:b/>
                <w:sz w:val="18"/>
                <w:szCs w:val="18"/>
              </w:rPr>
            </w:pPr>
          </w:p>
        </w:tc>
        <w:tc>
          <w:tcPr>
            <w:tcW w:w="1872" w:type="dxa"/>
            <w:gridSpan w:val="2"/>
            <w:tcBorders>
              <w:left w:val="single" w:sz="12" w:space="0" w:color="auto"/>
            </w:tcBorders>
            <w:vAlign w:val="center"/>
          </w:tcPr>
          <w:p w:rsidR="00547722" w:rsidRPr="00547722" w:rsidRDefault="00547722" w:rsidP="00DF6A9D">
            <w:pPr>
              <w:spacing w:line="240" w:lineRule="auto"/>
              <w:jc w:val="center"/>
              <w:rPr>
                <w:rFonts w:cstheme="minorHAnsi"/>
                <w:b/>
                <w:sz w:val="18"/>
                <w:szCs w:val="18"/>
              </w:rPr>
            </w:pPr>
          </w:p>
        </w:tc>
      </w:tr>
      <w:tr w:rsidR="00547722" w:rsidRPr="00547722" w:rsidTr="00DF6A9D">
        <w:trPr>
          <w:trHeight w:val="331"/>
        </w:trPr>
        <w:tc>
          <w:tcPr>
            <w:tcW w:w="4320" w:type="dxa"/>
            <w:gridSpan w:val="2"/>
            <w:tcBorders>
              <w:right w:val="single" w:sz="12" w:space="0" w:color="auto"/>
            </w:tcBorders>
            <w:shd w:val="clear" w:color="auto" w:fill="F2F2F2" w:themeFill="background1" w:themeFillShade="F2"/>
            <w:vAlign w:val="center"/>
          </w:tcPr>
          <w:p w:rsidR="00547722" w:rsidRPr="00547722" w:rsidRDefault="00547722" w:rsidP="00DF6A9D">
            <w:pPr>
              <w:spacing w:line="240" w:lineRule="auto"/>
              <w:rPr>
                <w:rFonts w:cstheme="minorHAnsi"/>
                <w:b/>
                <w:sz w:val="18"/>
                <w:szCs w:val="18"/>
              </w:rPr>
            </w:pPr>
          </w:p>
        </w:tc>
        <w:tc>
          <w:tcPr>
            <w:tcW w:w="1152" w:type="dxa"/>
            <w:tcBorders>
              <w:left w:val="single" w:sz="12" w:space="0" w:color="auto"/>
            </w:tcBorders>
            <w:shd w:val="clear" w:color="auto" w:fill="F2F2F2" w:themeFill="background1" w:themeFillShade="F2"/>
            <w:vAlign w:val="center"/>
          </w:tcPr>
          <w:p w:rsidR="00547722" w:rsidRPr="00547722" w:rsidRDefault="00547722" w:rsidP="00DF6A9D">
            <w:pPr>
              <w:spacing w:line="240" w:lineRule="auto"/>
              <w:jc w:val="center"/>
              <w:rPr>
                <w:rFonts w:cstheme="minorHAnsi"/>
                <w:b/>
                <w:sz w:val="18"/>
                <w:szCs w:val="18"/>
              </w:rPr>
            </w:pPr>
          </w:p>
        </w:tc>
        <w:tc>
          <w:tcPr>
            <w:tcW w:w="1152" w:type="dxa"/>
            <w:tcBorders>
              <w:right w:val="single" w:sz="12" w:space="0" w:color="auto"/>
            </w:tcBorders>
            <w:shd w:val="clear" w:color="auto" w:fill="F2F2F2" w:themeFill="background1" w:themeFillShade="F2"/>
            <w:vAlign w:val="center"/>
          </w:tcPr>
          <w:p w:rsidR="00547722" w:rsidRPr="00547722" w:rsidRDefault="00547722" w:rsidP="00DF6A9D">
            <w:pPr>
              <w:spacing w:line="240" w:lineRule="auto"/>
              <w:jc w:val="center"/>
              <w:rPr>
                <w:rFonts w:cstheme="minorHAnsi"/>
                <w:b/>
                <w:sz w:val="18"/>
                <w:szCs w:val="18"/>
              </w:rPr>
            </w:pPr>
          </w:p>
        </w:tc>
        <w:tc>
          <w:tcPr>
            <w:tcW w:w="1152" w:type="dxa"/>
            <w:tcBorders>
              <w:left w:val="single" w:sz="12" w:space="0" w:color="auto"/>
            </w:tcBorders>
            <w:shd w:val="clear" w:color="auto" w:fill="F2F2F2" w:themeFill="background1" w:themeFillShade="F2"/>
            <w:vAlign w:val="center"/>
          </w:tcPr>
          <w:p w:rsidR="00547722" w:rsidRPr="00547722" w:rsidRDefault="00547722" w:rsidP="00DF6A9D">
            <w:pPr>
              <w:spacing w:line="240" w:lineRule="auto"/>
              <w:jc w:val="center"/>
              <w:rPr>
                <w:rFonts w:cstheme="minorHAnsi"/>
                <w:b/>
                <w:sz w:val="18"/>
                <w:szCs w:val="18"/>
              </w:rPr>
            </w:pPr>
          </w:p>
        </w:tc>
        <w:tc>
          <w:tcPr>
            <w:tcW w:w="1152" w:type="dxa"/>
            <w:tcBorders>
              <w:right w:val="single" w:sz="12" w:space="0" w:color="auto"/>
            </w:tcBorders>
            <w:shd w:val="clear" w:color="auto" w:fill="F2F2F2" w:themeFill="background1" w:themeFillShade="F2"/>
            <w:vAlign w:val="center"/>
          </w:tcPr>
          <w:p w:rsidR="00547722" w:rsidRPr="00547722" w:rsidRDefault="00547722" w:rsidP="00DF6A9D">
            <w:pPr>
              <w:spacing w:line="240" w:lineRule="auto"/>
              <w:jc w:val="center"/>
              <w:rPr>
                <w:rFonts w:cstheme="minorHAnsi"/>
                <w:b/>
                <w:sz w:val="18"/>
                <w:szCs w:val="18"/>
              </w:rPr>
            </w:pPr>
          </w:p>
        </w:tc>
        <w:tc>
          <w:tcPr>
            <w:tcW w:w="1872" w:type="dxa"/>
            <w:gridSpan w:val="2"/>
            <w:tcBorders>
              <w:left w:val="single" w:sz="12" w:space="0" w:color="auto"/>
            </w:tcBorders>
            <w:shd w:val="clear" w:color="auto" w:fill="F2F2F2" w:themeFill="background1" w:themeFillShade="F2"/>
            <w:vAlign w:val="center"/>
          </w:tcPr>
          <w:p w:rsidR="00547722" w:rsidRPr="00547722" w:rsidRDefault="00547722" w:rsidP="00DF6A9D">
            <w:pPr>
              <w:spacing w:line="240" w:lineRule="auto"/>
              <w:jc w:val="center"/>
              <w:rPr>
                <w:rFonts w:cstheme="minorHAnsi"/>
                <w:b/>
                <w:sz w:val="18"/>
                <w:szCs w:val="18"/>
              </w:rPr>
            </w:pPr>
          </w:p>
        </w:tc>
      </w:tr>
      <w:tr w:rsidR="00547722" w:rsidRPr="00547722" w:rsidTr="00DF6A9D">
        <w:trPr>
          <w:trHeight w:val="331"/>
        </w:trPr>
        <w:tc>
          <w:tcPr>
            <w:tcW w:w="4320" w:type="dxa"/>
            <w:gridSpan w:val="2"/>
            <w:tcBorders>
              <w:right w:val="single" w:sz="12" w:space="0" w:color="auto"/>
            </w:tcBorders>
            <w:vAlign w:val="center"/>
          </w:tcPr>
          <w:p w:rsidR="00547722" w:rsidRPr="00547722" w:rsidRDefault="00547722" w:rsidP="00DF6A9D">
            <w:pPr>
              <w:spacing w:line="240" w:lineRule="auto"/>
              <w:rPr>
                <w:rFonts w:cstheme="minorHAnsi"/>
                <w:b/>
                <w:sz w:val="18"/>
                <w:szCs w:val="18"/>
              </w:rPr>
            </w:pPr>
          </w:p>
        </w:tc>
        <w:tc>
          <w:tcPr>
            <w:tcW w:w="1152" w:type="dxa"/>
            <w:tcBorders>
              <w:left w:val="single" w:sz="12" w:space="0" w:color="auto"/>
            </w:tcBorders>
            <w:vAlign w:val="center"/>
          </w:tcPr>
          <w:p w:rsidR="00547722" w:rsidRPr="00547722" w:rsidRDefault="00547722" w:rsidP="00DF6A9D">
            <w:pPr>
              <w:spacing w:line="240" w:lineRule="auto"/>
              <w:jc w:val="center"/>
              <w:rPr>
                <w:rFonts w:cstheme="minorHAnsi"/>
                <w:b/>
                <w:sz w:val="18"/>
                <w:szCs w:val="18"/>
              </w:rPr>
            </w:pPr>
          </w:p>
        </w:tc>
        <w:tc>
          <w:tcPr>
            <w:tcW w:w="1152" w:type="dxa"/>
            <w:tcBorders>
              <w:right w:val="single" w:sz="12" w:space="0" w:color="auto"/>
            </w:tcBorders>
            <w:vAlign w:val="center"/>
          </w:tcPr>
          <w:p w:rsidR="00547722" w:rsidRPr="00547722" w:rsidRDefault="00547722" w:rsidP="00DF6A9D">
            <w:pPr>
              <w:spacing w:line="240" w:lineRule="auto"/>
              <w:jc w:val="center"/>
              <w:rPr>
                <w:rFonts w:cstheme="minorHAnsi"/>
                <w:b/>
                <w:sz w:val="18"/>
                <w:szCs w:val="18"/>
              </w:rPr>
            </w:pPr>
          </w:p>
        </w:tc>
        <w:tc>
          <w:tcPr>
            <w:tcW w:w="1152" w:type="dxa"/>
            <w:tcBorders>
              <w:left w:val="single" w:sz="12" w:space="0" w:color="auto"/>
            </w:tcBorders>
            <w:vAlign w:val="center"/>
          </w:tcPr>
          <w:p w:rsidR="00547722" w:rsidRPr="00547722" w:rsidRDefault="00547722" w:rsidP="00DF6A9D">
            <w:pPr>
              <w:spacing w:line="240" w:lineRule="auto"/>
              <w:jc w:val="center"/>
              <w:rPr>
                <w:rFonts w:cstheme="minorHAnsi"/>
                <w:b/>
                <w:sz w:val="18"/>
                <w:szCs w:val="18"/>
              </w:rPr>
            </w:pPr>
          </w:p>
        </w:tc>
        <w:tc>
          <w:tcPr>
            <w:tcW w:w="1152" w:type="dxa"/>
            <w:tcBorders>
              <w:right w:val="single" w:sz="12" w:space="0" w:color="auto"/>
            </w:tcBorders>
            <w:vAlign w:val="center"/>
          </w:tcPr>
          <w:p w:rsidR="00547722" w:rsidRPr="00547722" w:rsidRDefault="00547722" w:rsidP="00DF6A9D">
            <w:pPr>
              <w:spacing w:line="240" w:lineRule="auto"/>
              <w:jc w:val="center"/>
              <w:rPr>
                <w:rFonts w:cstheme="minorHAnsi"/>
                <w:b/>
                <w:sz w:val="18"/>
                <w:szCs w:val="18"/>
              </w:rPr>
            </w:pPr>
          </w:p>
        </w:tc>
        <w:tc>
          <w:tcPr>
            <w:tcW w:w="1872" w:type="dxa"/>
            <w:gridSpan w:val="2"/>
            <w:tcBorders>
              <w:left w:val="single" w:sz="12" w:space="0" w:color="auto"/>
            </w:tcBorders>
            <w:vAlign w:val="center"/>
          </w:tcPr>
          <w:p w:rsidR="00547722" w:rsidRPr="00547722" w:rsidRDefault="00547722" w:rsidP="00DF6A9D">
            <w:pPr>
              <w:spacing w:line="240" w:lineRule="auto"/>
              <w:jc w:val="center"/>
              <w:rPr>
                <w:rFonts w:cstheme="minorHAnsi"/>
                <w:b/>
                <w:sz w:val="18"/>
                <w:szCs w:val="18"/>
              </w:rPr>
            </w:pPr>
          </w:p>
        </w:tc>
      </w:tr>
      <w:tr w:rsidR="00B605CE" w:rsidRPr="00547722" w:rsidTr="00B605CE">
        <w:trPr>
          <w:trHeight w:val="331"/>
        </w:trPr>
        <w:tc>
          <w:tcPr>
            <w:tcW w:w="4320" w:type="dxa"/>
            <w:gridSpan w:val="2"/>
            <w:tcBorders>
              <w:right w:val="single" w:sz="12" w:space="0" w:color="auto"/>
            </w:tcBorders>
            <w:shd w:val="clear" w:color="auto" w:fill="F2F2F2" w:themeFill="background1" w:themeFillShade="F2"/>
            <w:vAlign w:val="center"/>
          </w:tcPr>
          <w:p w:rsidR="00B605CE" w:rsidRPr="00547722" w:rsidRDefault="00B605CE" w:rsidP="00EE3772">
            <w:pPr>
              <w:spacing w:line="240" w:lineRule="auto"/>
              <w:rPr>
                <w:rFonts w:cstheme="minorHAnsi"/>
                <w:b/>
                <w:sz w:val="18"/>
                <w:szCs w:val="18"/>
              </w:rPr>
            </w:pPr>
          </w:p>
        </w:tc>
        <w:tc>
          <w:tcPr>
            <w:tcW w:w="1152" w:type="dxa"/>
            <w:tcBorders>
              <w:left w:val="single" w:sz="12" w:space="0" w:color="auto"/>
            </w:tcBorders>
            <w:shd w:val="clear" w:color="auto" w:fill="F2F2F2" w:themeFill="background1" w:themeFillShade="F2"/>
            <w:vAlign w:val="center"/>
          </w:tcPr>
          <w:p w:rsidR="00B605CE" w:rsidRPr="00547722" w:rsidRDefault="00B605CE" w:rsidP="00EE3772">
            <w:pPr>
              <w:spacing w:line="240" w:lineRule="auto"/>
              <w:jc w:val="center"/>
              <w:rPr>
                <w:rFonts w:cstheme="minorHAnsi"/>
                <w:b/>
                <w:sz w:val="18"/>
                <w:szCs w:val="18"/>
              </w:rPr>
            </w:pPr>
          </w:p>
        </w:tc>
        <w:tc>
          <w:tcPr>
            <w:tcW w:w="1152" w:type="dxa"/>
            <w:tcBorders>
              <w:right w:val="single" w:sz="12" w:space="0" w:color="auto"/>
            </w:tcBorders>
            <w:shd w:val="clear" w:color="auto" w:fill="F2F2F2" w:themeFill="background1" w:themeFillShade="F2"/>
            <w:vAlign w:val="center"/>
          </w:tcPr>
          <w:p w:rsidR="00B605CE" w:rsidRPr="00547722" w:rsidRDefault="00B605CE" w:rsidP="00EE3772">
            <w:pPr>
              <w:spacing w:line="240" w:lineRule="auto"/>
              <w:jc w:val="center"/>
              <w:rPr>
                <w:rFonts w:cstheme="minorHAnsi"/>
                <w:b/>
                <w:sz w:val="18"/>
                <w:szCs w:val="18"/>
              </w:rPr>
            </w:pPr>
          </w:p>
        </w:tc>
        <w:tc>
          <w:tcPr>
            <w:tcW w:w="1152" w:type="dxa"/>
            <w:tcBorders>
              <w:left w:val="single" w:sz="12" w:space="0" w:color="auto"/>
            </w:tcBorders>
            <w:shd w:val="clear" w:color="auto" w:fill="F2F2F2" w:themeFill="background1" w:themeFillShade="F2"/>
            <w:vAlign w:val="center"/>
          </w:tcPr>
          <w:p w:rsidR="00B605CE" w:rsidRPr="00547722" w:rsidRDefault="00B605CE" w:rsidP="00EE3772">
            <w:pPr>
              <w:spacing w:line="240" w:lineRule="auto"/>
              <w:jc w:val="center"/>
              <w:rPr>
                <w:rFonts w:cstheme="minorHAnsi"/>
                <w:b/>
                <w:sz w:val="18"/>
                <w:szCs w:val="18"/>
              </w:rPr>
            </w:pPr>
          </w:p>
        </w:tc>
        <w:tc>
          <w:tcPr>
            <w:tcW w:w="1152" w:type="dxa"/>
            <w:tcBorders>
              <w:right w:val="single" w:sz="12" w:space="0" w:color="auto"/>
            </w:tcBorders>
            <w:shd w:val="clear" w:color="auto" w:fill="F2F2F2" w:themeFill="background1" w:themeFillShade="F2"/>
            <w:vAlign w:val="center"/>
          </w:tcPr>
          <w:p w:rsidR="00B605CE" w:rsidRPr="00547722" w:rsidRDefault="00B605CE" w:rsidP="00EE3772">
            <w:pPr>
              <w:spacing w:line="240" w:lineRule="auto"/>
              <w:jc w:val="center"/>
              <w:rPr>
                <w:rFonts w:cstheme="minorHAnsi"/>
                <w:b/>
                <w:sz w:val="18"/>
                <w:szCs w:val="18"/>
              </w:rPr>
            </w:pPr>
          </w:p>
        </w:tc>
        <w:tc>
          <w:tcPr>
            <w:tcW w:w="1872" w:type="dxa"/>
            <w:gridSpan w:val="2"/>
            <w:tcBorders>
              <w:left w:val="single" w:sz="12" w:space="0" w:color="auto"/>
            </w:tcBorders>
            <w:shd w:val="clear" w:color="auto" w:fill="F2F2F2" w:themeFill="background1" w:themeFillShade="F2"/>
            <w:vAlign w:val="center"/>
          </w:tcPr>
          <w:p w:rsidR="00B605CE" w:rsidRPr="00547722" w:rsidRDefault="00B605CE" w:rsidP="00EE3772">
            <w:pPr>
              <w:spacing w:line="240" w:lineRule="auto"/>
              <w:jc w:val="center"/>
              <w:rPr>
                <w:rFonts w:cstheme="minorHAnsi"/>
                <w:b/>
                <w:sz w:val="18"/>
                <w:szCs w:val="18"/>
              </w:rPr>
            </w:pPr>
          </w:p>
        </w:tc>
      </w:tr>
      <w:tr w:rsidR="00B605CE" w:rsidRPr="00547722" w:rsidTr="00B605CE">
        <w:trPr>
          <w:trHeight w:val="331"/>
        </w:trPr>
        <w:tc>
          <w:tcPr>
            <w:tcW w:w="4320" w:type="dxa"/>
            <w:gridSpan w:val="2"/>
            <w:tcBorders>
              <w:right w:val="single" w:sz="12" w:space="0" w:color="auto"/>
            </w:tcBorders>
            <w:vAlign w:val="center"/>
          </w:tcPr>
          <w:p w:rsidR="00B605CE" w:rsidRPr="00547722" w:rsidRDefault="00B605CE" w:rsidP="00EE3772">
            <w:pPr>
              <w:spacing w:line="240" w:lineRule="auto"/>
              <w:rPr>
                <w:rFonts w:cstheme="minorHAnsi"/>
                <w:b/>
                <w:sz w:val="18"/>
                <w:szCs w:val="18"/>
              </w:rPr>
            </w:pPr>
          </w:p>
        </w:tc>
        <w:tc>
          <w:tcPr>
            <w:tcW w:w="1152" w:type="dxa"/>
            <w:tcBorders>
              <w:left w:val="single" w:sz="12" w:space="0" w:color="auto"/>
            </w:tcBorders>
            <w:vAlign w:val="center"/>
          </w:tcPr>
          <w:p w:rsidR="00B605CE" w:rsidRPr="00547722" w:rsidRDefault="00B605CE" w:rsidP="00EE3772">
            <w:pPr>
              <w:spacing w:line="240" w:lineRule="auto"/>
              <w:jc w:val="center"/>
              <w:rPr>
                <w:rFonts w:cstheme="minorHAnsi"/>
                <w:b/>
                <w:sz w:val="18"/>
                <w:szCs w:val="18"/>
              </w:rPr>
            </w:pPr>
          </w:p>
        </w:tc>
        <w:tc>
          <w:tcPr>
            <w:tcW w:w="1152" w:type="dxa"/>
            <w:tcBorders>
              <w:right w:val="single" w:sz="12" w:space="0" w:color="auto"/>
            </w:tcBorders>
            <w:vAlign w:val="center"/>
          </w:tcPr>
          <w:p w:rsidR="00B605CE" w:rsidRPr="00547722" w:rsidRDefault="00B605CE" w:rsidP="00EE3772">
            <w:pPr>
              <w:spacing w:line="240" w:lineRule="auto"/>
              <w:jc w:val="center"/>
              <w:rPr>
                <w:rFonts w:cstheme="minorHAnsi"/>
                <w:b/>
                <w:sz w:val="18"/>
                <w:szCs w:val="18"/>
              </w:rPr>
            </w:pPr>
          </w:p>
        </w:tc>
        <w:tc>
          <w:tcPr>
            <w:tcW w:w="1152" w:type="dxa"/>
            <w:tcBorders>
              <w:left w:val="single" w:sz="12" w:space="0" w:color="auto"/>
            </w:tcBorders>
            <w:vAlign w:val="center"/>
          </w:tcPr>
          <w:p w:rsidR="00B605CE" w:rsidRPr="00547722" w:rsidRDefault="00B605CE" w:rsidP="00EE3772">
            <w:pPr>
              <w:spacing w:line="240" w:lineRule="auto"/>
              <w:jc w:val="center"/>
              <w:rPr>
                <w:rFonts w:cstheme="minorHAnsi"/>
                <w:b/>
                <w:sz w:val="18"/>
                <w:szCs w:val="18"/>
              </w:rPr>
            </w:pPr>
          </w:p>
        </w:tc>
        <w:tc>
          <w:tcPr>
            <w:tcW w:w="1152" w:type="dxa"/>
            <w:tcBorders>
              <w:right w:val="single" w:sz="12" w:space="0" w:color="auto"/>
            </w:tcBorders>
            <w:vAlign w:val="center"/>
          </w:tcPr>
          <w:p w:rsidR="00B605CE" w:rsidRPr="00547722" w:rsidRDefault="00B605CE" w:rsidP="00EE3772">
            <w:pPr>
              <w:spacing w:line="240" w:lineRule="auto"/>
              <w:jc w:val="center"/>
              <w:rPr>
                <w:rFonts w:cstheme="minorHAnsi"/>
                <w:b/>
                <w:sz w:val="18"/>
                <w:szCs w:val="18"/>
              </w:rPr>
            </w:pPr>
          </w:p>
        </w:tc>
        <w:tc>
          <w:tcPr>
            <w:tcW w:w="1872" w:type="dxa"/>
            <w:gridSpan w:val="2"/>
            <w:tcBorders>
              <w:left w:val="single" w:sz="12" w:space="0" w:color="auto"/>
            </w:tcBorders>
            <w:vAlign w:val="center"/>
          </w:tcPr>
          <w:p w:rsidR="00B605CE" w:rsidRPr="00547722" w:rsidRDefault="00B605CE" w:rsidP="00EE3772">
            <w:pPr>
              <w:spacing w:line="240" w:lineRule="auto"/>
              <w:jc w:val="center"/>
              <w:rPr>
                <w:rFonts w:cstheme="minorHAnsi"/>
                <w:b/>
                <w:sz w:val="18"/>
                <w:szCs w:val="18"/>
              </w:rPr>
            </w:pPr>
          </w:p>
        </w:tc>
      </w:tr>
      <w:tr w:rsidR="00561074" w:rsidRPr="00274783" w:rsidTr="00B605CE">
        <w:trPr>
          <w:trHeight w:val="638"/>
        </w:trPr>
        <w:tc>
          <w:tcPr>
            <w:tcW w:w="10520" w:type="dxa"/>
            <w:gridSpan w:val="7"/>
            <w:tcBorders>
              <w:top w:val="nil"/>
              <w:left w:val="nil"/>
              <w:bottom w:val="nil"/>
              <w:right w:val="nil"/>
            </w:tcBorders>
            <w:vAlign w:val="center"/>
          </w:tcPr>
          <w:p w:rsidR="00B605CE" w:rsidRPr="009142D7" w:rsidRDefault="00561074" w:rsidP="00B605CE">
            <w:pPr>
              <w:spacing w:line="240" w:lineRule="auto"/>
              <w:rPr>
                <w:b/>
              </w:rPr>
            </w:pPr>
            <w:r w:rsidRPr="009142D7">
              <w:rPr>
                <w:b/>
              </w:rPr>
              <w:t>8.</w:t>
            </w:r>
            <w:r w:rsidR="00B605CE">
              <w:rPr>
                <w:b/>
              </w:rPr>
              <w:t xml:space="preserve"> </w:t>
            </w:r>
            <w:r w:rsidR="00B605CE" w:rsidRPr="00274783">
              <w:rPr>
                <w:b/>
              </w:rPr>
              <w:t xml:space="preserve">Conference and Hotel Information </w:t>
            </w:r>
            <w:r w:rsidR="00B605CE" w:rsidRPr="00976025">
              <w:rPr>
                <w:b/>
                <w:i/>
                <w:color w:val="9D2235"/>
                <w:sz w:val="20"/>
                <w:shd w:val="clear" w:color="auto" w:fill="FFFFCC"/>
              </w:rPr>
              <w:t>(if applicable)</w:t>
            </w:r>
            <w:r w:rsidR="00B605CE" w:rsidRPr="00274783">
              <w:t xml:space="preserve">: </w:t>
            </w:r>
            <w:r w:rsidR="00B605CE">
              <w:t>Identify location, cost, and hotel contact information:</w:t>
            </w:r>
          </w:p>
        </w:tc>
        <w:tc>
          <w:tcPr>
            <w:tcW w:w="280" w:type="dxa"/>
            <w:tcBorders>
              <w:top w:val="nil"/>
              <w:left w:val="nil"/>
              <w:bottom w:val="nil"/>
              <w:right w:val="nil"/>
            </w:tcBorders>
            <w:vAlign w:val="center"/>
          </w:tcPr>
          <w:p w:rsidR="00561074" w:rsidRPr="00274783" w:rsidRDefault="00561074" w:rsidP="00561074">
            <w:pPr>
              <w:spacing w:line="240" w:lineRule="auto"/>
            </w:pPr>
          </w:p>
        </w:tc>
      </w:tr>
      <w:tr w:rsidR="00561074" w:rsidRPr="00274783" w:rsidTr="00B605CE">
        <w:trPr>
          <w:gridBefore w:val="1"/>
          <w:wBefore w:w="350" w:type="dxa"/>
          <w:trHeight w:val="890"/>
        </w:trPr>
        <w:tc>
          <w:tcPr>
            <w:tcW w:w="10450" w:type="dxa"/>
            <w:gridSpan w:val="7"/>
            <w:tcBorders>
              <w:top w:val="single" w:sz="4" w:space="0" w:color="auto"/>
              <w:left w:val="single" w:sz="4" w:space="0" w:color="auto"/>
              <w:bottom w:val="single" w:sz="4" w:space="0" w:color="auto"/>
              <w:right w:val="single" w:sz="4" w:space="0" w:color="auto"/>
            </w:tcBorders>
          </w:tcPr>
          <w:p w:rsidR="00561074" w:rsidRDefault="00561074" w:rsidP="00561074">
            <w:pPr>
              <w:spacing w:line="240" w:lineRule="auto"/>
              <w:rPr>
                <w:b/>
                <w:sz w:val="20"/>
              </w:rPr>
            </w:pPr>
          </w:p>
          <w:p w:rsidR="00B605CE" w:rsidRDefault="00B605CE" w:rsidP="00561074">
            <w:pPr>
              <w:spacing w:line="240" w:lineRule="auto"/>
              <w:rPr>
                <w:b/>
                <w:sz w:val="20"/>
              </w:rPr>
            </w:pPr>
          </w:p>
          <w:p w:rsidR="00B605CE" w:rsidRPr="000C3627" w:rsidRDefault="00B605CE" w:rsidP="00561074">
            <w:pPr>
              <w:spacing w:line="240" w:lineRule="auto"/>
              <w:rPr>
                <w:b/>
                <w:sz w:val="20"/>
              </w:rPr>
            </w:pPr>
          </w:p>
        </w:tc>
      </w:tr>
    </w:tbl>
    <w:p w:rsidR="00561074" w:rsidRDefault="00561074" w:rsidP="00561074">
      <w:pPr>
        <w:pStyle w:val="ListParagraph"/>
        <w:tabs>
          <w:tab w:val="right" w:leader="dot" w:pos="10800"/>
        </w:tabs>
        <w:spacing w:after="0" w:line="240" w:lineRule="auto"/>
        <w:ind w:left="360"/>
        <w:contextualSpacing w:val="0"/>
        <w:rPr>
          <w:rFonts w:cstheme="minorHAnsi"/>
          <w:b/>
          <w:smallCaps/>
          <w:spacing w:val="20"/>
        </w:rPr>
      </w:pPr>
    </w:p>
    <w:p w:rsidR="00561074" w:rsidRPr="002C3687" w:rsidRDefault="00561074" w:rsidP="009C3DCA">
      <w:pPr>
        <w:pStyle w:val="ListParagraph"/>
        <w:numPr>
          <w:ilvl w:val="0"/>
          <w:numId w:val="84"/>
        </w:numPr>
        <w:tabs>
          <w:tab w:val="right" w:leader="dot" w:pos="10800"/>
        </w:tabs>
        <w:spacing w:after="120" w:line="240" w:lineRule="auto"/>
        <w:ind w:left="360"/>
        <w:contextualSpacing w:val="0"/>
        <w:rPr>
          <w:rFonts w:cstheme="minorHAnsi"/>
          <w:b/>
          <w:caps/>
          <w:spacing w:val="20"/>
          <w:sz w:val="24"/>
          <w:szCs w:val="24"/>
        </w:rPr>
      </w:pPr>
      <w:r>
        <w:rPr>
          <w:rFonts w:cstheme="minorHAnsi"/>
          <w:b/>
          <w:caps/>
          <w:spacing w:val="20"/>
          <w:sz w:val="24"/>
          <w:szCs w:val="24"/>
        </w:rPr>
        <w:t>meals</w:t>
      </w:r>
    </w:p>
    <w:p w:rsidR="00561074" w:rsidRPr="002C3687" w:rsidRDefault="00561074" w:rsidP="00590859">
      <w:pPr>
        <w:pStyle w:val="ListParagraph"/>
        <w:numPr>
          <w:ilvl w:val="0"/>
          <w:numId w:val="20"/>
        </w:numPr>
        <w:spacing w:after="120" w:line="240" w:lineRule="auto"/>
        <w:contextualSpacing w:val="0"/>
        <w:rPr>
          <w:rFonts w:cstheme="minorHAnsi"/>
          <w:b/>
        </w:rPr>
      </w:pPr>
      <w:r>
        <w:rPr>
          <w:rFonts w:cstheme="minorHAnsi"/>
          <w:b/>
        </w:rPr>
        <w:t>W</w:t>
      </w:r>
      <w:r w:rsidRPr="002C3687">
        <w:rPr>
          <w:rFonts w:cstheme="minorHAnsi"/>
          <w:b/>
        </w:rPr>
        <w:t>ill you provide meals for the attendees?</w:t>
      </w:r>
    </w:p>
    <w:p w:rsidR="00561074" w:rsidRPr="0012755C" w:rsidRDefault="00575C6A" w:rsidP="00A85F69">
      <w:pPr>
        <w:tabs>
          <w:tab w:val="left" w:pos="5400"/>
          <w:tab w:val="left" w:pos="5760"/>
          <w:tab w:val="left" w:pos="6120"/>
          <w:tab w:val="left" w:pos="6480"/>
          <w:tab w:val="left" w:pos="6840"/>
          <w:tab w:val="left" w:pos="7200"/>
          <w:tab w:val="left" w:pos="7560"/>
          <w:tab w:val="left" w:pos="7920"/>
          <w:tab w:val="left" w:pos="8280"/>
        </w:tabs>
        <w:spacing w:after="120" w:line="240" w:lineRule="auto"/>
        <w:ind w:left="720"/>
        <w:rPr>
          <w:rFonts w:ascii="Calibri" w:hAnsi="Calibri" w:cs="Calibri"/>
        </w:rPr>
      </w:pPr>
      <w:sdt>
        <w:sdtPr>
          <w:rPr>
            <w:rFonts w:ascii="MS Gothic" w:eastAsia="MS Gothic" w:hAnsi="MS Gothic" w:cs="Calibri"/>
          </w:rPr>
          <w:id w:val="1103075995"/>
          <w14:checkbox>
            <w14:checked w14:val="0"/>
            <w14:checkedState w14:val="2612" w14:font="MS Gothic"/>
            <w14:uncheckedState w14:val="2610" w14:font="MS Gothic"/>
          </w14:checkbox>
        </w:sdtPr>
        <w:sdtContent>
          <w:r w:rsidR="00561074" w:rsidRPr="0012755C">
            <w:rPr>
              <w:rFonts w:ascii="MS Gothic" w:eastAsia="MS Gothic" w:hAnsi="MS Gothic" w:cs="Calibri" w:hint="eastAsia"/>
            </w:rPr>
            <w:t>☐</w:t>
          </w:r>
        </w:sdtContent>
      </w:sdt>
      <w:r w:rsidR="00561074" w:rsidRPr="0012755C">
        <w:rPr>
          <w:rFonts w:ascii="Calibri" w:hAnsi="Calibri" w:cs="Calibri"/>
          <w:b/>
        </w:rPr>
        <w:t xml:space="preserve"> No</w:t>
      </w:r>
      <w:r w:rsidR="00561074" w:rsidRPr="0012755C">
        <w:rPr>
          <w:rFonts w:ascii="Calibri" w:hAnsi="Calibri" w:cs="Calibri"/>
        </w:rPr>
        <w:t xml:space="preserve">. If </w:t>
      </w:r>
      <w:r w:rsidR="00561074">
        <w:rPr>
          <w:rFonts w:ascii="Calibri" w:hAnsi="Calibri" w:cs="Calibri"/>
        </w:rPr>
        <w:t>“</w:t>
      </w:r>
      <w:r w:rsidR="00561074" w:rsidRPr="0012755C">
        <w:rPr>
          <w:rFonts w:ascii="Calibri" w:hAnsi="Calibri" w:cs="Calibri"/>
          <w:i/>
          <w:u w:val="single"/>
        </w:rPr>
        <w:t>No</w:t>
      </w:r>
      <w:r w:rsidR="00561074">
        <w:rPr>
          <w:rFonts w:ascii="Calibri" w:hAnsi="Calibri" w:cs="Calibri"/>
        </w:rPr>
        <w:t>” then</w:t>
      </w:r>
      <w:r w:rsidR="00561074" w:rsidRPr="0012755C">
        <w:rPr>
          <w:rFonts w:ascii="Calibri" w:hAnsi="Calibri" w:cs="Calibri"/>
        </w:rPr>
        <w:t xml:space="preserve"> skip </w:t>
      </w:r>
      <w:r w:rsidR="00561074">
        <w:rPr>
          <w:rFonts w:ascii="Calibri" w:hAnsi="Calibri" w:cs="Calibri"/>
        </w:rPr>
        <w:t>this section altogether</w:t>
      </w:r>
      <w:r w:rsidR="00561074" w:rsidRPr="0012755C">
        <w:rPr>
          <w:rFonts w:ascii="Calibri" w:hAnsi="Calibri" w:cs="Calibri"/>
        </w:rPr>
        <w:t>.</w:t>
      </w:r>
    </w:p>
    <w:p w:rsidR="00561074" w:rsidRDefault="00575C6A" w:rsidP="00A85F69">
      <w:pPr>
        <w:tabs>
          <w:tab w:val="left" w:pos="5400"/>
          <w:tab w:val="left" w:pos="5760"/>
          <w:tab w:val="left" w:pos="6120"/>
          <w:tab w:val="left" w:pos="6480"/>
          <w:tab w:val="left" w:pos="6840"/>
          <w:tab w:val="left" w:pos="7200"/>
          <w:tab w:val="left" w:pos="7560"/>
          <w:tab w:val="left" w:pos="7920"/>
          <w:tab w:val="left" w:pos="8280"/>
        </w:tabs>
        <w:spacing w:after="120" w:line="240" w:lineRule="auto"/>
        <w:ind w:left="720"/>
        <w:rPr>
          <w:rFonts w:ascii="Calibri" w:hAnsi="Calibri" w:cs="Calibri"/>
        </w:rPr>
      </w:pPr>
      <w:sdt>
        <w:sdtPr>
          <w:rPr>
            <w:rFonts w:ascii="MS Gothic" w:eastAsia="MS Gothic" w:hAnsi="MS Gothic" w:cs="Calibri"/>
          </w:rPr>
          <w:id w:val="-2122912661"/>
          <w14:checkbox>
            <w14:checked w14:val="0"/>
            <w14:checkedState w14:val="2612" w14:font="MS Gothic"/>
            <w14:uncheckedState w14:val="2610" w14:font="MS Gothic"/>
          </w14:checkbox>
        </w:sdtPr>
        <w:sdtContent>
          <w:r w:rsidR="00547722">
            <w:rPr>
              <w:rFonts w:ascii="MS Gothic" w:eastAsia="MS Gothic" w:hAnsi="MS Gothic" w:cs="Calibri" w:hint="eastAsia"/>
            </w:rPr>
            <w:t>☐</w:t>
          </w:r>
        </w:sdtContent>
      </w:sdt>
      <w:r w:rsidR="00561074" w:rsidRPr="0012755C">
        <w:rPr>
          <w:rFonts w:ascii="Calibri" w:hAnsi="Calibri" w:cs="Calibri"/>
        </w:rPr>
        <w:t xml:space="preserve"> </w:t>
      </w:r>
      <w:r w:rsidR="00561074" w:rsidRPr="0012755C">
        <w:rPr>
          <w:rFonts w:ascii="Calibri" w:hAnsi="Calibri" w:cs="Calibri"/>
          <w:b/>
        </w:rPr>
        <w:t>Yes</w:t>
      </w:r>
      <w:r w:rsidR="00561074" w:rsidRPr="0012755C">
        <w:rPr>
          <w:rFonts w:ascii="Calibri" w:hAnsi="Calibri" w:cs="Calibri"/>
        </w:rPr>
        <w:t xml:space="preserve">. If </w:t>
      </w:r>
      <w:r w:rsidR="00561074">
        <w:rPr>
          <w:rFonts w:ascii="Calibri" w:hAnsi="Calibri" w:cs="Calibri"/>
        </w:rPr>
        <w:t>“</w:t>
      </w:r>
      <w:r w:rsidR="00561074" w:rsidRPr="0012755C">
        <w:rPr>
          <w:rFonts w:ascii="Calibri" w:hAnsi="Calibri" w:cs="Calibri"/>
          <w:i/>
          <w:u w:val="single"/>
        </w:rPr>
        <w:t>Yes</w:t>
      </w:r>
      <w:r w:rsidR="00561074">
        <w:rPr>
          <w:rFonts w:ascii="Calibri" w:hAnsi="Calibri" w:cs="Calibri"/>
        </w:rPr>
        <w:t>” then complete 2., 3., and 4. (below)</w:t>
      </w:r>
    </w:p>
    <w:p w:rsidR="00561074" w:rsidRPr="002C3687" w:rsidRDefault="00561074" w:rsidP="00590859">
      <w:pPr>
        <w:pStyle w:val="ListParagraph"/>
        <w:numPr>
          <w:ilvl w:val="0"/>
          <w:numId w:val="20"/>
        </w:numPr>
        <w:spacing w:after="120" w:line="240" w:lineRule="auto"/>
        <w:contextualSpacing w:val="0"/>
        <w:rPr>
          <w:rFonts w:cstheme="minorHAnsi"/>
          <w:b/>
        </w:rPr>
      </w:pPr>
      <w:r w:rsidRPr="002C3687">
        <w:rPr>
          <w:rFonts w:cstheme="minorHAnsi"/>
          <w:b/>
        </w:rPr>
        <w:t>H</w:t>
      </w:r>
      <w:r>
        <w:rPr>
          <w:rFonts w:cstheme="minorHAnsi"/>
          <w:b/>
        </w:rPr>
        <w:t xml:space="preserve">ow will the meals be funded </w:t>
      </w:r>
      <w:r w:rsidRPr="00B60B29">
        <w:rPr>
          <w:rFonts w:cstheme="minorHAnsi"/>
          <w:color w:val="9D2235"/>
        </w:rPr>
        <w:t>(If receiving “Commercial Support” to subsidize meals the stipulation is that the provided meal[s] may not be buffet-style. Provided meal[s] must be either plated or boxed lunch.)?</w:t>
      </w:r>
    </w:p>
    <w:tbl>
      <w:tblPr>
        <w:tblStyle w:val="TableGrid"/>
        <w:tblW w:w="0" w:type="auto"/>
        <w:tblInd w:w="805" w:type="dxa"/>
        <w:tblLook w:val="04A0" w:firstRow="1" w:lastRow="0" w:firstColumn="1" w:lastColumn="0" w:noHBand="0" w:noVBand="1"/>
      </w:tblPr>
      <w:tblGrid>
        <w:gridCol w:w="9985"/>
      </w:tblGrid>
      <w:tr w:rsidR="00561074" w:rsidTr="00A85F69">
        <w:trPr>
          <w:trHeight w:val="1440"/>
        </w:trPr>
        <w:tc>
          <w:tcPr>
            <w:tcW w:w="9985" w:type="dxa"/>
          </w:tcPr>
          <w:p w:rsidR="00194092" w:rsidRPr="00D3459B" w:rsidRDefault="00194092" w:rsidP="00547722">
            <w:pPr>
              <w:pStyle w:val="ListParagraph"/>
              <w:ind w:left="0"/>
              <w:contextualSpacing w:val="0"/>
              <w:rPr>
                <w:rFonts w:cstheme="minorHAnsi"/>
                <w:caps/>
                <w:spacing w:val="20"/>
              </w:rPr>
            </w:pPr>
          </w:p>
        </w:tc>
      </w:tr>
    </w:tbl>
    <w:p w:rsidR="00561074" w:rsidRPr="002C3687" w:rsidRDefault="00561074" w:rsidP="00561074">
      <w:pPr>
        <w:pStyle w:val="ListParagraph"/>
        <w:spacing w:after="0" w:line="240" w:lineRule="auto"/>
        <w:contextualSpacing w:val="0"/>
        <w:rPr>
          <w:rFonts w:cstheme="minorHAnsi"/>
          <w:b/>
          <w:sz w:val="20"/>
        </w:rPr>
      </w:pPr>
    </w:p>
    <w:p w:rsidR="00561074" w:rsidRPr="002C3687" w:rsidRDefault="00561074" w:rsidP="00590859">
      <w:pPr>
        <w:pStyle w:val="ListParagraph"/>
        <w:numPr>
          <w:ilvl w:val="0"/>
          <w:numId w:val="20"/>
        </w:numPr>
        <w:spacing w:after="120" w:line="240" w:lineRule="auto"/>
        <w:contextualSpacing w:val="0"/>
        <w:rPr>
          <w:rFonts w:cstheme="minorHAnsi"/>
          <w:b/>
          <w:sz w:val="20"/>
        </w:rPr>
      </w:pPr>
      <w:r w:rsidRPr="002C3687">
        <w:rPr>
          <w:rFonts w:cstheme="minorHAnsi"/>
          <w:b/>
          <w:szCs w:val="24"/>
        </w:rPr>
        <w:t>Meals</w:t>
      </w:r>
      <w:r>
        <w:rPr>
          <w:rFonts w:cstheme="minorHAnsi"/>
          <w:b/>
          <w:szCs w:val="24"/>
        </w:rPr>
        <w:t xml:space="preserve"> Service</w:t>
      </w:r>
    </w:p>
    <w:tbl>
      <w:tblPr>
        <w:tblStyle w:val="TableGrid"/>
        <w:tblW w:w="10212" w:type="dxa"/>
        <w:tblInd w:w="630"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236"/>
        <w:gridCol w:w="2736"/>
        <w:gridCol w:w="236"/>
        <w:gridCol w:w="2736"/>
        <w:gridCol w:w="236"/>
        <w:gridCol w:w="2736"/>
      </w:tblGrid>
      <w:tr w:rsidR="00561074" w:rsidRPr="006B0CE6" w:rsidTr="00561074">
        <w:trPr>
          <w:trHeight w:val="288"/>
        </w:trPr>
        <w:tc>
          <w:tcPr>
            <w:tcW w:w="1296" w:type="dxa"/>
            <w:tcBorders>
              <w:bottom w:val="single" w:sz="12" w:space="0" w:color="auto"/>
            </w:tcBorders>
            <w:vAlign w:val="bottom"/>
          </w:tcPr>
          <w:p w:rsidR="00561074" w:rsidRPr="006B0CE6" w:rsidRDefault="00561074" w:rsidP="00561074">
            <w:pPr>
              <w:spacing w:before="120"/>
              <w:jc w:val="center"/>
              <w:rPr>
                <w:rFonts w:cstheme="minorHAnsi"/>
                <w:b/>
                <w:sz w:val="20"/>
                <w:szCs w:val="20"/>
              </w:rPr>
            </w:pPr>
            <w:r w:rsidRPr="006B0CE6">
              <w:rPr>
                <w:rFonts w:cstheme="minorHAnsi"/>
                <w:b/>
                <w:sz w:val="20"/>
                <w:szCs w:val="20"/>
              </w:rPr>
              <w:t>Service</w:t>
            </w:r>
          </w:p>
        </w:tc>
        <w:tc>
          <w:tcPr>
            <w:tcW w:w="236" w:type="dxa"/>
            <w:tcBorders>
              <w:bottom w:val="single" w:sz="12" w:space="0" w:color="auto"/>
            </w:tcBorders>
            <w:vAlign w:val="bottom"/>
          </w:tcPr>
          <w:p w:rsidR="00561074" w:rsidRPr="006B0CE6" w:rsidRDefault="00561074" w:rsidP="00561074">
            <w:pPr>
              <w:spacing w:before="120"/>
              <w:jc w:val="center"/>
              <w:rPr>
                <w:rFonts w:cstheme="minorHAnsi"/>
                <w:b/>
                <w:sz w:val="20"/>
                <w:szCs w:val="20"/>
              </w:rPr>
            </w:pPr>
          </w:p>
        </w:tc>
        <w:tc>
          <w:tcPr>
            <w:tcW w:w="2736" w:type="dxa"/>
            <w:tcBorders>
              <w:bottom w:val="single" w:sz="12" w:space="0" w:color="auto"/>
            </w:tcBorders>
            <w:vAlign w:val="bottom"/>
          </w:tcPr>
          <w:p w:rsidR="00561074" w:rsidRPr="006B0CE6" w:rsidRDefault="00561074" w:rsidP="00561074">
            <w:pPr>
              <w:spacing w:before="120"/>
              <w:jc w:val="center"/>
              <w:rPr>
                <w:rFonts w:cstheme="minorHAnsi"/>
                <w:b/>
                <w:sz w:val="20"/>
                <w:szCs w:val="20"/>
              </w:rPr>
            </w:pPr>
            <w:r w:rsidRPr="006B0CE6">
              <w:rPr>
                <w:rFonts w:cstheme="minorHAnsi"/>
                <w:b/>
                <w:sz w:val="20"/>
                <w:szCs w:val="20"/>
              </w:rPr>
              <w:t>Date</w:t>
            </w:r>
          </w:p>
        </w:tc>
        <w:tc>
          <w:tcPr>
            <w:tcW w:w="236" w:type="dxa"/>
            <w:tcBorders>
              <w:bottom w:val="single" w:sz="12" w:space="0" w:color="auto"/>
            </w:tcBorders>
            <w:vAlign w:val="bottom"/>
          </w:tcPr>
          <w:p w:rsidR="00561074" w:rsidRPr="006B0CE6" w:rsidRDefault="00561074" w:rsidP="00561074">
            <w:pPr>
              <w:spacing w:before="120"/>
              <w:jc w:val="center"/>
              <w:rPr>
                <w:rFonts w:cstheme="minorHAnsi"/>
                <w:b/>
                <w:sz w:val="20"/>
                <w:szCs w:val="20"/>
              </w:rPr>
            </w:pPr>
          </w:p>
        </w:tc>
        <w:tc>
          <w:tcPr>
            <w:tcW w:w="2736" w:type="dxa"/>
            <w:tcBorders>
              <w:bottom w:val="single" w:sz="12" w:space="0" w:color="auto"/>
            </w:tcBorders>
            <w:vAlign w:val="bottom"/>
          </w:tcPr>
          <w:p w:rsidR="00561074" w:rsidRPr="006B0CE6" w:rsidRDefault="00561074" w:rsidP="00561074">
            <w:pPr>
              <w:spacing w:before="120"/>
              <w:jc w:val="center"/>
              <w:rPr>
                <w:rFonts w:cstheme="minorHAnsi"/>
                <w:b/>
                <w:sz w:val="20"/>
                <w:szCs w:val="20"/>
              </w:rPr>
            </w:pPr>
            <w:r w:rsidRPr="006B0CE6">
              <w:rPr>
                <w:rFonts w:cstheme="minorHAnsi"/>
                <w:b/>
                <w:sz w:val="20"/>
                <w:szCs w:val="20"/>
              </w:rPr>
              <w:t>Date</w:t>
            </w:r>
          </w:p>
        </w:tc>
        <w:tc>
          <w:tcPr>
            <w:tcW w:w="236" w:type="dxa"/>
            <w:tcBorders>
              <w:bottom w:val="single" w:sz="12" w:space="0" w:color="auto"/>
            </w:tcBorders>
            <w:vAlign w:val="bottom"/>
          </w:tcPr>
          <w:p w:rsidR="00561074" w:rsidRPr="006B0CE6" w:rsidRDefault="00561074" w:rsidP="00561074">
            <w:pPr>
              <w:spacing w:before="120"/>
              <w:jc w:val="center"/>
              <w:rPr>
                <w:rFonts w:cstheme="minorHAnsi"/>
                <w:b/>
                <w:sz w:val="20"/>
                <w:szCs w:val="20"/>
              </w:rPr>
            </w:pPr>
          </w:p>
        </w:tc>
        <w:tc>
          <w:tcPr>
            <w:tcW w:w="2736" w:type="dxa"/>
            <w:tcBorders>
              <w:bottom w:val="single" w:sz="12" w:space="0" w:color="auto"/>
            </w:tcBorders>
            <w:vAlign w:val="bottom"/>
          </w:tcPr>
          <w:p w:rsidR="00561074" w:rsidRPr="006B0CE6" w:rsidRDefault="00561074" w:rsidP="00561074">
            <w:pPr>
              <w:spacing w:before="120"/>
              <w:jc w:val="center"/>
              <w:rPr>
                <w:rFonts w:cstheme="minorHAnsi"/>
                <w:b/>
                <w:sz w:val="20"/>
                <w:szCs w:val="20"/>
              </w:rPr>
            </w:pPr>
            <w:r w:rsidRPr="006B0CE6">
              <w:rPr>
                <w:rFonts w:cstheme="minorHAnsi"/>
                <w:b/>
                <w:sz w:val="20"/>
                <w:szCs w:val="20"/>
              </w:rPr>
              <w:t>Date</w:t>
            </w:r>
          </w:p>
        </w:tc>
      </w:tr>
      <w:tr w:rsidR="000302DC" w:rsidRPr="006B0CE6" w:rsidTr="000302DC">
        <w:trPr>
          <w:trHeight w:val="288"/>
        </w:trPr>
        <w:tc>
          <w:tcPr>
            <w:tcW w:w="1296" w:type="dxa"/>
            <w:tcBorders>
              <w:top w:val="single" w:sz="12" w:space="0" w:color="auto"/>
              <w:bottom w:val="single" w:sz="2" w:space="0" w:color="auto"/>
            </w:tcBorders>
            <w:vAlign w:val="bottom"/>
          </w:tcPr>
          <w:p w:rsidR="000302DC" w:rsidRPr="006B0CE6" w:rsidRDefault="00575C6A" w:rsidP="000302DC">
            <w:pPr>
              <w:spacing w:before="240"/>
              <w:rPr>
                <w:rFonts w:cstheme="minorHAnsi"/>
                <w:sz w:val="20"/>
                <w:szCs w:val="20"/>
              </w:rPr>
            </w:pPr>
            <w:sdt>
              <w:sdtPr>
                <w:rPr>
                  <w:rFonts w:cstheme="minorHAnsi"/>
                  <w:szCs w:val="20"/>
                </w:rPr>
                <w:id w:val="-1941447232"/>
                <w14:checkbox>
                  <w14:checked w14:val="0"/>
                  <w14:checkedState w14:val="2612" w14:font="MS Gothic"/>
                  <w14:uncheckedState w14:val="2610" w14:font="MS Gothic"/>
                </w14:checkbox>
              </w:sdtPr>
              <w:sdtContent>
                <w:r w:rsidR="00547722">
                  <w:rPr>
                    <w:rFonts w:ascii="MS Gothic" w:eastAsia="MS Gothic" w:hAnsi="MS Gothic" w:cstheme="minorHAnsi" w:hint="eastAsia"/>
                    <w:szCs w:val="20"/>
                  </w:rPr>
                  <w:t>☐</w:t>
                </w:r>
              </w:sdtContent>
            </w:sdt>
            <w:r w:rsidR="000302DC" w:rsidRPr="006B0CE6">
              <w:rPr>
                <w:rFonts w:cstheme="minorHAnsi"/>
                <w:sz w:val="20"/>
                <w:szCs w:val="20"/>
              </w:rPr>
              <w:t xml:space="preserve"> Breakfast</w:t>
            </w:r>
          </w:p>
        </w:tc>
        <w:tc>
          <w:tcPr>
            <w:tcW w:w="236" w:type="dxa"/>
            <w:tcBorders>
              <w:top w:val="single" w:sz="12" w:space="0" w:color="auto"/>
              <w:bottom w:val="nil"/>
            </w:tcBorders>
            <w:vAlign w:val="bottom"/>
          </w:tcPr>
          <w:p w:rsidR="000302DC" w:rsidRPr="006B0CE6" w:rsidRDefault="000302DC" w:rsidP="000302DC">
            <w:pPr>
              <w:spacing w:before="240"/>
              <w:rPr>
                <w:rFonts w:cstheme="minorHAnsi"/>
                <w:sz w:val="20"/>
                <w:szCs w:val="20"/>
              </w:rPr>
            </w:pPr>
          </w:p>
        </w:tc>
        <w:tc>
          <w:tcPr>
            <w:tcW w:w="2736" w:type="dxa"/>
            <w:tcBorders>
              <w:top w:val="single" w:sz="12" w:space="0" w:color="auto"/>
              <w:bottom w:val="single" w:sz="2" w:space="0" w:color="auto"/>
            </w:tcBorders>
            <w:vAlign w:val="bottom"/>
          </w:tcPr>
          <w:p w:rsidR="000302DC" w:rsidRDefault="000302DC" w:rsidP="000302DC">
            <w:pPr>
              <w:jc w:val="center"/>
            </w:pPr>
          </w:p>
        </w:tc>
        <w:tc>
          <w:tcPr>
            <w:tcW w:w="236" w:type="dxa"/>
            <w:tcBorders>
              <w:top w:val="single" w:sz="12" w:space="0" w:color="auto"/>
              <w:bottom w:val="nil"/>
            </w:tcBorders>
            <w:vAlign w:val="bottom"/>
          </w:tcPr>
          <w:p w:rsidR="000302DC" w:rsidRPr="006B0CE6" w:rsidRDefault="000302DC" w:rsidP="000302DC">
            <w:pPr>
              <w:spacing w:before="240"/>
              <w:rPr>
                <w:rFonts w:cstheme="minorHAnsi"/>
                <w:sz w:val="20"/>
                <w:szCs w:val="20"/>
              </w:rPr>
            </w:pPr>
          </w:p>
        </w:tc>
        <w:tc>
          <w:tcPr>
            <w:tcW w:w="2736" w:type="dxa"/>
            <w:tcBorders>
              <w:top w:val="single" w:sz="12" w:space="0" w:color="auto"/>
              <w:bottom w:val="single" w:sz="2" w:space="0" w:color="auto"/>
            </w:tcBorders>
            <w:vAlign w:val="bottom"/>
          </w:tcPr>
          <w:p w:rsidR="000302DC" w:rsidRPr="006B0CE6" w:rsidRDefault="000302DC" w:rsidP="000302DC">
            <w:pPr>
              <w:spacing w:before="240"/>
              <w:rPr>
                <w:rFonts w:cstheme="minorHAnsi"/>
                <w:sz w:val="20"/>
                <w:szCs w:val="20"/>
              </w:rPr>
            </w:pPr>
          </w:p>
        </w:tc>
        <w:tc>
          <w:tcPr>
            <w:tcW w:w="236" w:type="dxa"/>
            <w:tcBorders>
              <w:top w:val="single" w:sz="12" w:space="0" w:color="auto"/>
              <w:bottom w:val="nil"/>
            </w:tcBorders>
            <w:vAlign w:val="bottom"/>
          </w:tcPr>
          <w:p w:rsidR="000302DC" w:rsidRPr="006B0CE6" w:rsidRDefault="000302DC" w:rsidP="000302DC">
            <w:pPr>
              <w:spacing w:before="240"/>
              <w:rPr>
                <w:rFonts w:cstheme="minorHAnsi"/>
                <w:sz w:val="20"/>
                <w:szCs w:val="20"/>
              </w:rPr>
            </w:pPr>
          </w:p>
        </w:tc>
        <w:tc>
          <w:tcPr>
            <w:tcW w:w="2736" w:type="dxa"/>
            <w:tcBorders>
              <w:top w:val="single" w:sz="12" w:space="0" w:color="auto"/>
              <w:bottom w:val="single" w:sz="2" w:space="0" w:color="auto"/>
            </w:tcBorders>
            <w:vAlign w:val="bottom"/>
          </w:tcPr>
          <w:p w:rsidR="000302DC" w:rsidRPr="006B0CE6" w:rsidRDefault="000302DC" w:rsidP="000302DC">
            <w:pPr>
              <w:spacing w:before="240"/>
              <w:rPr>
                <w:rFonts w:cstheme="minorHAnsi"/>
                <w:sz w:val="20"/>
                <w:szCs w:val="20"/>
              </w:rPr>
            </w:pPr>
          </w:p>
        </w:tc>
      </w:tr>
      <w:tr w:rsidR="000302DC" w:rsidRPr="006B0CE6" w:rsidTr="000302DC">
        <w:trPr>
          <w:trHeight w:val="288"/>
        </w:trPr>
        <w:tc>
          <w:tcPr>
            <w:tcW w:w="1296" w:type="dxa"/>
            <w:tcBorders>
              <w:top w:val="single" w:sz="2" w:space="0" w:color="auto"/>
              <w:bottom w:val="single" w:sz="2" w:space="0" w:color="auto"/>
            </w:tcBorders>
            <w:vAlign w:val="bottom"/>
          </w:tcPr>
          <w:p w:rsidR="000302DC" w:rsidRPr="006B0CE6" w:rsidRDefault="00575C6A" w:rsidP="000302DC">
            <w:pPr>
              <w:spacing w:before="240"/>
              <w:rPr>
                <w:rFonts w:eastAsia="MS Gothic" w:cstheme="minorHAnsi"/>
                <w:sz w:val="20"/>
                <w:szCs w:val="20"/>
              </w:rPr>
            </w:pPr>
            <w:sdt>
              <w:sdtPr>
                <w:rPr>
                  <w:rFonts w:eastAsia="MS Gothic" w:cstheme="minorHAnsi"/>
                  <w:szCs w:val="20"/>
                </w:rPr>
                <w:id w:val="2142225041"/>
                <w14:checkbox>
                  <w14:checked w14:val="0"/>
                  <w14:checkedState w14:val="2612" w14:font="MS Gothic"/>
                  <w14:uncheckedState w14:val="2610" w14:font="MS Gothic"/>
                </w14:checkbox>
              </w:sdtPr>
              <w:sdtContent>
                <w:r w:rsidR="00547722">
                  <w:rPr>
                    <w:rFonts w:ascii="MS Gothic" w:eastAsia="MS Gothic" w:hAnsi="MS Gothic" w:cstheme="minorHAnsi" w:hint="eastAsia"/>
                    <w:szCs w:val="20"/>
                  </w:rPr>
                  <w:t>☐</w:t>
                </w:r>
              </w:sdtContent>
            </w:sdt>
            <w:r w:rsidR="000302DC" w:rsidRPr="006B0CE6">
              <w:rPr>
                <w:rFonts w:eastAsia="MS Gothic" w:cstheme="minorHAnsi"/>
                <w:sz w:val="20"/>
                <w:szCs w:val="20"/>
              </w:rPr>
              <w:t xml:space="preserve"> Lunch</w:t>
            </w:r>
          </w:p>
        </w:tc>
        <w:tc>
          <w:tcPr>
            <w:tcW w:w="236" w:type="dxa"/>
            <w:tcBorders>
              <w:top w:val="nil"/>
              <w:bottom w:val="nil"/>
            </w:tcBorders>
            <w:vAlign w:val="bottom"/>
          </w:tcPr>
          <w:p w:rsidR="000302DC" w:rsidRPr="006B0CE6" w:rsidRDefault="000302DC" w:rsidP="000302DC">
            <w:pPr>
              <w:spacing w:before="240"/>
              <w:rPr>
                <w:rFonts w:cstheme="minorHAnsi"/>
                <w:sz w:val="20"/>
                <w:szCs w:val="20"/>
              </w:rPr>
            </w:pPr>
          </w:p>
        </w:tc>
        <w:tc>
          <w:tcPr>
            <w:tcW w:w="2736" w:type="dxa"/>
            <w:tcBorders>
              <w:top w:val="single" w:sz="2" w:space="0" w:color="auto"/>
              <w:bottom w:val="single" w:sz="2" w:space="0" w:color="auto"/>
            </w:tcBorders>
            <w:vAlign w:val="bottom"/>
          </w:tcPr>
          <w:p w:rsidR="000302DC" w:rsidRDefault="000302DC" w:rsidP="000302DC">
            <w:pPr>
              <w:jc w:val="center"/>
            </w:pPr>
          </w:p>
        </w:tc>
        <w:tc>
          <w:tcPr>
            <w:tcW w:w="236" w:type="dxa"/>
            <w:tcBorders>
              <w:top w:val="nil"/>
              <w:bottom w:val="nil"/>
            </w:tcBorders>
            <w:vAlign w:val="bottom"/>
          </w:tcPr>
          <w:p w:rsidR="000302DC" w:rsidRPr="006B0CE6" w:rsidRDefault="000302DC" w:rsidP="000302DC">
            <w:pPr>
              <w:spacing w:before="240"/>
              <w:rPr>
                <w:rFonts w:cstheme="minorHAnsi"/>
                <w:sz w:val="20"/>
                <w:szCs w:val="20"/>
              </w:rPr>
            </w:pPr>
          </w:p>
        </w:tc>
        <w:tc>
          <w:tcPr>
            <w:tcW w:w="2736" w:type="dxa"/>
            <w:tcBorders>
              <w:top w:val="single" w:sz="2" w:space="0" w:color="auto"/>
              <w:bottom w:val="single" w:sz="2" w:space="0" w:color="auto"/>
            </w:tcBorders>
            <w:vAlign w:val="bottom"/>
          </w:tcPr>
          <w:p w:rsidR="000302DC" w:rsidRPr="006B0CE6" w:rsidRDefault="000302DC" w:rsidP="000302DC">
            <w:pPr>
              <w:spacing w:before="240"/>
              <w:rPr>
                <w:rFonts w:cstheme="minorHAnsi"/>
                <w:sz w:val="20"/>
                <w:szCs w:val="20"/>
              </w:rPr>
            </w:pPr>
          </w:p>
        </w:tc>
        <w:tc>
          <w:tcPr>
            <w:tcW w:w="236" w:type="dxa"/>
            <w:tcBorders>
              <w:top w:val="nil"/>
              <w:bottom w:val="nil"/>
            </w:tcBorders>
            <w:vAlign w:val="bottom"/>
          </w:tcPr>
          <w:p w:rsidR="000302DC" w:rsidRPr="006B0CE6" w:rsidRDefault="000302DC" w:rsidP="000302DC">
            <w:pPr>
              <w:spacing w:before="240"/>
              <w:rPr>
                <w:rFonts w:cstheme="minorHAnsi"/>
                <w:sz w:val="20"/>
                <w:szCs w:val="20"/>
              </w:rPr>
            </w:pPr>
          </w:p>
        </w:tc>
        <w:tc>
          <w:tcPr>
            <w:tcW w:w="2736" w:type="dxa"/>
            <w:tcBorders>
              <w:top w:val="single" w:sz="2" w:space="0" w:color="auto"/>
              <w:bottom w:val="single" w:sz="2" w:space="0" w:color="auto"/>
            </w:tcBorders>
            <w:vAlign w:val="bottom"/>
          </w:tcPr>
          <w:p w:rsidR="000302DC" w:rsidRPr="006B0CE6" w:rsidRDefault="000302DC" w:rsidP="000302DC">
            <w:pPr>
              <w:spacing w:before="240"/>
              <w:rPr>
                <w:rFonts w:cstheme="minorHAnsi"/>
                <w:sz w:val="20"/>
                <w:szCs w:val="20"/>
              </w:rPr>
            </w:pPr>
          </w:p>
        </w:tc>
      </w:tr>
      <w:tr w:rsidR="00561074" w:rsidRPr="006B0CE6" w:rsidTr="00561074">
        <w:trPr>
          <w:trHeight w:val="288"/>
        </w:trPr>
        <w:tc>
          <w:tcPr>
            <w:tcW w:w="1296" w:type="dxa"/>
            <w:tcBorders>
              <w:top w:val="single" w:sz="2" w:space="0" w:color="auto"/>
              <w:bottom w:val="single" w:sz="2" w:space="0" w:color="auto"/>
            </w:tcBorders>
            <w:vAlign w:val="bottom"/>
          </w:tcPr>
          <w:p w:rsidR="00561074" w:rsidRPr="006B0CE6" w:rsidRDefault="00575C6A" w:rsidP="00561074">
            <w:pPr>
              <w:spacing w:before="240"/>
              <w:rPr>
                <w:rFonts w:eastAsia="MS Gothic" w:cstheme="minorHAnsi"/>
                <w:sz w:val="20"/>
                <w:szCs w:val="20"/>
              </w:rPr>
            </w:pPr>
            <w:sdt>
              <w:sdtPr>
                <w:rPr>
                  <w:rFonts w:eastAsia="MS Gothic" w:cstheme="minorHAnsi"/>
                  <w:szCs w:val="20"/>
                </w:rPr>
                <w:id w:val="-1791277554"/>
                <w14:checkbox>
                  <w14:checked w14:val="0"/>
                  <w14:checkedState w14:val="2612" w14:font="MS Gothic"/>
                  <w14:uncheckedState w14:val="2610" w14:font="MS Gothic"/>
                </w14:checkbox>
              </w:sdtPr>
              <w:sdtContent>
                <w:r w:rsidR="00561074" w:rsidRPr="005B249C">
                  <w:rPr>
                    <w:rFonts w:ascii="Segoe UI Symbol" w:eastAsia="MS Gothic" w:hAnsi="Segoe UI Symbol" w:cs="Segoe UI Symbol"/>
                    <w:szCs w:val="20"/>
                  </w:rPr>
                  <w:t>☐</w:t>
                </w:r>
              </w:sdtContent>
            </w:sdt>
            <w:r w:rsidR="00561074" w:rsidRPr="006B0CE6">
              <w:rPr>
                <w:rFonts w:eastAsia="MS Gothic" w:cstheme="minorHAnsi"/>
                <w:sz w:val="20"/>
                <w:szCs w:val="20"/>
              </w:rPr>
              <w:t xml:space="preserve"> Dinner</w:t>
            </w:r>
          </w:p>
        </w:tc>
        <w:tc>
          <w:tcPr>
            <w:tcW w:w="236" w:type="dxa"/>
            <w:tcBorders>
              <w:top w:val="nil"/>
              <w:bottom w:val="nil"/>
            </w:tcBorders>
            <w:vAlign w:val="bottom"/>
          </w:tcPr>
          <w:p w:rsidR="00561074" w:rsidRPr="006B0CE6" w:rsidRDefault="00561074" w:rsidP="00561074">
            <w:pPr>
              <w:spacing w:before="240"/>
              <w:rPr>
                <w:rFonts w:cstheme="minorHAnsi"/>
                <w:sz w:val="20"/>
                <w:szCs w:val="20"/>
              </w:rPr>
            </w:pPr>
          </w:p>
        </w:tc>
        <w:tc>
          <w:tcPr>
            <w:tcW w:w="2736" w:type="dxa"/>
            <w:tcBorders>
              <w:top w:val="single" w:sz="2" w:space="0" w:color="auto"/>
              <w:bottom w:val="single" w:sz="2" w:space="0" w:color="auto"/>
            </w:tcBorders>
            <w:vAlign w:val="bottom"/>
          </w:tcPr>
          <w:p w:rsidR="00561074" w:rsidRPr="006B0CE6" w:rsidRDefault="00561074" w:rsidP="00561074">
            <w:pPr>
              <w:spacing w:before="240"/>
              <w:rPr>
                <w:rFonts w:cstheme="minorHAnsi"/>
                <w:sz w:val="20"/>
                <w:szCs w:val="20"/>
              </w:rPr>
            </w:pPr>
          </w:p>
        </w:tc>
        <w:tc>
          <w:tcPr>
            <w:tcW w:w="236" w:type="dxa"/>
            <w:tcBorders>
              <w:top w:val="nil"/>
              <w:bottom w:val="nil"/>
            </w:tcBorders>
            <w:vAlign w:val="bottom"/>
          </w:tcPr>
          <w:p w:rsidR="00561074" w:rsidRPr="006B0CE6" w:rsidRDefault="00561074" w:rsidP="00561074">
            <w:pPr>
              <w:spacing w:before="240"/>
              <w:rPr>
                <w:rFonts w:cstheme="minorHAnsi"/>
                <w:sz w:val="20"/>
                <w:szCs w:val="20"/>
              </w:rPr>
            </w:pPr>
          </w:p>
        </w:tc>
        <w:tc>
          <w:tcPr>
            <w:tcW w:w="2736" w:type="dxa"/>
            <w:tcBorders>
              <w:top w:val="single" w:sz="2" w:space="0" w:color="auto"/>
              <w:bottom w:val="single" w:sz="2" w:space="0" w:color="auto"/>
            </w:tcBorders>
            <w:vAlign w:val="bottom"/>
          </w:tcPr>
          <w:p w:rsidR="00561074" w:rsidRPr="006B0CE6" w:rsidRDefault="00561074" w:rsidP="00561074">
            <w:pPr>
              <w:spacing w:before="240"/>
              <w:rPr>
                <w:rFonts w:cstheme="minorHAnsi"/>
                <w:sz w:val="20"/>
                <w:szCs w:val="20"/>
              </w:rPr>
            </w:pPr>
          </w:p>
        </w:tc>
        <w:tc>
          <w:tcPr>
            <w:tcW w:w="236" w:type="dxa"/>
            <w:tcBorders>
              <w:top w:val="nil"/>
              <w:bottom w:val="nil"/>
            </w:tcBorders>
            <w:vAlign w:val="bottom"/>
          </w:tcPr>
          <w:p w:rsidR="00561074" w:rsidRPr="006B0CE6" w:rsidRDefault="00561074" w:rsidP="00561074">
            <w:pPr>
              <w:spacing w:before="240"/>
              <w:rPr>
                <w:rFonts w:cstheme="minorHAnsi"/>
                <w:sz w:val="20"/>
                <w:szCs w:val="20"/>
              </w:rPr>
            </w:pPr>
          </w:p>
        </w:tc>
        <w:tc>
          <w:tcPr>
            <w:tcW w:w="2736" w:type="dxa"/>
            <w:tcBorders>
              <w:top w:val="single" w:sz="2" w:space="0" w:color="auto"/>
              <w:bottom w:val="single" w:sz="2" w:space="0" w:color="auto"/>
            </w:tcBorders>
            <w:vAlign w:val="bottom"/>
          </w:tcPr>
          <w:p w:rsidR="00561074" w:rsidRPr="006B0CE6" w:rsidRDefault="00561074" w:rsidP="00561074">
            <w:pPr>
              <w:spacing w:before="240"/>
              <w:rPr>
                <w:rFonts w:cstheme="minorHAnsi"/>
                <w:sz w:val="20"/>
                <w:szCs w:val="20"/>
              </w:rPr>
            </w:pPr>
          </w:p>
        </w:tc>
      </w:tr>
      <w:tr w:rsidR="00561074" w:rsidRPr="006B0CE6" w:rsidTr="00561074">
        <w:trPr>
          <w:trHeight w:val="288"/>
        </w:trPr>
        <w:tc>
          <w:tcPr>
            <w:tcW w:w="1296" w:type="dxa"/>
            <w:tcBorders>
              <w:top w:val="single" w:sz="2" w:space="0" w:color="auto"/>
              <w:bottom w:val="single" w:sz="2" w:space="0" w:color="auto"/>
            </w:tcBorders>
            <w:vAlign w:val="bottom"/>
          </w:tcPr>
          <w:p w:rsidR="00561074" w:rsidRPr="006B0CE6" w:rsidRDefault="00575C6A" w:rsidP="00561074">
            <w:pPr>
              <w:spacing w:before="240"/>
              <w:rPr>
                <w:rFonts w:eastAsia="MS Gothic" w:cstheme="minorHAnsi"/>
                <w:sz w:val="20"/>
                <w:szCs w:val="20"/>
              </w:rPr>
            </w:pPr>
            <w:sdt>
              <w:sdtPr>
                <w:rPr>
                  <w:rFonts w:eastAsia="MS Gothic" w:cstheme="minorHAnsi"/>
                  <w:szCs w:val="20"/>
                </w:rPr>
                <w:id w:val="-927577556"/>
                <w14:checkbox>
                  <w14:checked w14:val="0"/>
                  <w14:checkedState w14:val="2612" w14:font="MS Gothic"/>
                  <w14:uncheckedState w14:val="2610" w14:font="MS Gothic"/>
                </w14:checkbox>
              </w:sdtPr>
              <w:sdtContent>
                <w:r w:rsidR="00561074" w:rsidRPr="005B249C">
                  <w:rPr>
                    <w:rFonts w:ascii="Segoe UI Symbol" w:eastAsia="MS Gothic" w:hAnsi="Segoe UI Symbol" w:cs="Segoe UI Symbol"/>
                    <w:szCs w:val="20"/>
                  </w:rPr>
                  <w:t>☐</w:t>
                </w:r>
              </w:sdtContent>
            </w:sdt>
            <w:r w:rsidR="00561074" w:rsidRPr="006B0CE6">
              <w:rPr>
                <w:rFonts w:eastAsia="MS Gothic" w:cstheme="minorHAnsi"/>
                <w:sz w:val="20"/>
                <w:szCs w:val="20"/>
              </w:rPr>
              <w:t xml:space="preserve"> Snacks</w:t>
            </w:r>
          </w:p>
        </w:tc>
        <w:tc>
          <w:tcPr>
            <w:tcW w:w="236" w:type="dxa"/>
            <w:tcBorders>
              <w:top w:val="nil"/>
              <w:bottom w:val="nil"/>
            </w:tcBorders>
            <w:vAlign w:val="bottom"/>
          </w:tcPr>
          <w:p w:rsidR="00561074" w:rsidRPr="006B0CE6" w:rsidRDefault="00561074" w:rsidP="00561074">
            <w:pPr>
              <w:spacing w:before="240"/>
              <w:rPr>
                <w:rFonts w:cstheme="minorHAnsi"/>
                <w:sz w:val="20"/>
                <w:szCs w:val="20"/>
              </w:rPr>
            </w:pPr>
          </w:p>
        </w:tc>
        <w:tc>
          <w:tcPr>
            <w:tcW w:w="2736" w:type="dxa"/>
            <w:tcBorders>
              <w:top w:val="single" w:sz="2" w:space="0" w:color="auto"/>
              <w:bottom w:val="single" w:sz="2" w:space="0" w:color="auto"/>
            </w:tcBorders>
            <w:vAlign w:val="bottom"/>
          </w:tcPr>
          <w:p w:rsidR="00561074" w:rsidRPr="006B0CE6" w:rsidRDefault="00561074" w:rsidP="00561074">
            <w:pPr>
              <w:spacing w:before="240"/>
              <w:rPr>
                <w:rFonts w:cstheme="minorHAnsi"/>
                <w:sz w:val="20"/>
                <w:szCs w:val="20"/>
              </w:rPr>
            </w:pPr>
          </w:p>
        </w:tc>
        <w:tc>
          <w:tcPr>
            <w:tcW w:w="236" w:type="dxa"/>
            <w:tcBorders>
              <w:top w:val="nil"/>
              <w:bottom w:val="nil"/>
            </w:tcBorders>
            <w:vAlign w:val="bottom"/>
          </w:tcPr>
          <w:p w:rsidR="00561074" w:rsidRPr="006B0CE6" w:rsidRDefault="00561074" w:rsidP="00561074">
            <w:pPr>
              <w:spacing w:before="240"/>
              <w:rPr>
                <w:rFonts w:cstheme="minorHAnsi"/>
                <w:sz w:val="20"/>
                <w:szCs w:val="20"/>
              </w:rPr>
            </w:pPr>
          </w:p>
        </w:tc>
        <w:tc>
          <w:tcPr>
            <w:tcW w:w="2736" w:type="dxa"/>
            <w:tcBorders>
              <w:top w:val="single" w:sz="2" w:space="0" w:color="auto"/>
              <w:bottom w:val="single" w:sz="2" w:space="0" w:color="auto"/>
            </w:tcBorders>
            <w:vAlign w:val="bottom"/>
          </w:tcPr>
          <w:p w:rsidR="00561074" w:rsidRPr="006B0CE6" w:rsidRDefault="00561074" w:rsidP="00561074">
            <w:pPr>
              <w:spacing w:before="240"/>
              <w:rPr>
                <w:rFonts w:cstheme="minorHAnsi"/>
                <w:sz w:val="20"/>
                <w:szCs w:val="20"/>
              </w:rPr>
            </w:pPr>
          </w:p>
        </w:tc>
        <w:tc>
          <w:tcPr>
            <w:tcW w:w="236" w:type="dxa"/>
            <w:tcBorders>
              <w:top w:val="nil"/>
              <w:bottom w:val="nil"/>
            </w:tcBorders>
            <w:vAlign w:val="bottom"/>
          </w:tcPr>
          <w:p w:rsidR="00561074" w:rsidRPr="006B0CE6" w:rsidRDefault="00561074" w:rsidP="00561074">
            <w:pPr>
              <w:spacing w:before="240"/>
              <w:rPr>
                <w:rFonts w:cstheme="minorHAnsi"/>
                <w:sz w:val="20"/>
                <w:szCs w:val="20"/>
              </w:rPr>
            </w:pPr>
          </w:p>
        </w:tc>
        <w:tc>
          <w:tcPr>
            <w:tcW w:w="2736" w:type="dxa"/>
            <w:tcBorders>
              <w:top w:val="single" w:sz="2" w:space="0" w:color="auto"/>
              <w:bottom w:val="single" w:sz="2" w:space="0" w:color="auto"/>
            </w:tcBorders>
            <w:vAlign w:val="bottom"/>
          </w:tcPr>
          <w:p w:rsidR="00561074" w:rsidRPr="006B0CE6" w:rsidRDefault="00561074" w:rsidP="00561074">
            <w:pPr>
              <w:spacing w:before="240"/>
              <w:rPr>
                <w:rFonts w:cstheme="minorHAnsi"/>
                <w:sz w:val="20"/>
                <w:szCs w:val="20"/>
              </w:rPr>
            </w:pPr>
          </w:p>
        </w:tc>
      </w:tr>
      <w:tr w:rsidR="00561074" w:rsidRPr="006B0CE6" w:rsidTr="00561074">
        <w:trPr>
          <w:trHeight w:val="288"/>
        </w:trPr>
        <w:tc>
          <w:tcPr>
            <w:tcW w:w="1296" w:type="dxa"/>
            <w:tcBorders>
              <w:top w:val="single" w:sz="2" w:space="0" w:color="auto"/>
              <w:bottom w:val="single" w:sz="2" w:space="0" w:color="auto"/>
            </w:tcBorders>
            <w:vAlign w:val="bottom"/>
          </w:tcPr>
          <w:p w:rsidR="00561074" w:rsidRPr="006B0CE6" w:rsidRDefault="00575C6A" w:rsidP="00561074">
            <w:pPr>
              <w:spacing w:before="240"/>
              <w:rPr>
                <w:rFonts w:eastAsia="MS Gothic" w:cstheme="minorHAnsi"/>
                <w:sz w:val="20"/>
                <w:szCs w:val="20"/>
              </w:rPr>
            </w:pPr>
            <w:sdt>
              <w:sdtPr>
                <w:rPr>
                  <w:rFonts w:eastAsia="MS Gothic" w:cstheme="minorHAnsi"/>
                  <w:szCs w:val="20"/>
                </w:rPr>
                <w:id w:val="-966200951"/>
                <w14:checkbox>
                  <w14:checked w14:val="0"/>
                  <w14:checkedState w14:val="2612" w14:font="MS Gothic"/>
                  <w14:uncheckedState w14:val="2610" w14:font="MS Gothic"/>
                </w14:checkbox>
              </w:sdtPr>
              <w:sdtContent>
                <w:r w:rsidR="00561074" w:rsidRPr="005B249C">
                  <w:rPr>
                    <w:rFonts w:ascii="Segoe UI Symbol" w:eastAsia="MS Gothic" w:hAnsi="Segoe UI Symbol" w:cs="Segoe UI Symbol"/>
                    <w:szCs w:val="20"/>
                  </w:rPr>
                  <w:t>☐</w:t>
                </w:r>
              </w:sdtContent>
            </w:sdt>
            <w:r w:rsidR="00561074" w:rsidRPr="006B0CE6">
              <w:rPr>
                <w:rFonts w:eastAsia="MS Gothic" w:cstheme="minorHAnsi"/>
                <w:sz w:val="20"/>
                <w:szCs w:val="20"/>
              </w:rPr>
              <w:t xml:space="preserve"> Other</w:t>
            </w:r>
          </w:p>
        </w:tc>
        <w:tc>
          <w:tcPr>
            <w:tcW w:w="236" w:type="dxa"/>
            <w:tcBorders>
              <w:top w:val="nil"/>
              <w:bottom w:val="nil"/>
            </w:tcBorders>
            <w:vAlign w:val="bottom"/>
          </w:tcPr>
          <w:p w:rsidR="00561074" w:rsidRPr="006B0CE6" w:rsidRDefault="00561074" w:rsidP="00561074">
            <w:pPr>
              <w:spacing w:before="240"/>
              <w:rPr>
                <w:rFonts w:cstheme="minorHAnsi"/>
                <w:sz w:val="20"/>
                <w:szCs w:val="20"/>
              </w:rPr>
            </w:pPr>
          </w:p>
        </w:tc>
        <w:tc>
          <w:tcPr>
            <w:tcW w:w="2736" w:type="dxa"/>
            <w:tcBorders>
              <w:top w:val="single" w:sz="2" w:space="0" w:color="auto"/>
              <w:bottom w:val="single" w:sz="2" w:space="0" w:color="auto"/>
            </w:tcBorders>
            <w:vAlign w:val="bottom"/>
          </w:tcPr>
          <w:p w:rsidR="00561074" w:rsidRPr="006B0CE6" w:rsidRDefault="00561074" w:rsidP="00561074">
            <w:pPr>
              <w:spacing w:before="240"/>
              <w:rPr>
                <w:rFonts w:cstheme="minorHAnsi"/>
                <w:sz w:val="20"/>
                <w:szCs w:val="20"/>
              </w:rPr>
            </w:pPr>
          </w:p>
        </w:tc>
        <w:tc>
          <w:tcPr>
            <w:tcW w:w="236" w:type="dxa"/>
            <w:tcBorders>
              <w:top w:val="nil"/>
              <w:bottom w:val="nil"/>
            </w:tcBorders>
            <w:vAlign w:val="bottom"/>
          </w:tcPr>
          <w:p w:rsidR="00561074" w:rsidRPr="006B0CE6" w:rsidRDefault="00561074" w:rsidP="00561074">
            <w:pPr>
              <w:spacing w:before="240"/>
              <w:rPr>
                <w:rFonts w:cstheme="minorHAnsi"/>
                <w:sz w:val="20"/>
                <w:szCs w:val="20"/>
              </w:rPr>
            </w:pPr>
          </w:p>
        </w:tc>
        <w:tc>
          <w:tcPr>
            <w:tcW w:w="2736" w:type="dxa"/>
            <w:tcBorders>
              <w:top w:val="single" w:sz="2" w:space="0" w:color="auto"/>
              <w:bottom w:val="single" w:sz="2" w:space="0" w:color="auto"/>
            </w:tcBorders>
            <w:vAlign w:val="bottom"/>
          </w:tcPr>
          <w:p w:rsidR="00561074" w:rsidRPr="006B0CE6" w:rsidRDefault="00561074" w:rsidP="00561074">
            <w:pPr>
              <w:spacing w:before="240"/>
              <w:rPr>
                <w:rFonts w:cstheme="minorHAnsi"/>
                <w:sz w:val="20"/>
                <w:szCs w:val="20"/>
              </w:rPr>
            </w:pPr>
          </w:p>
        </w:tc>
        <w:tc>
          <w:tcPr>
            <w:tcW w:w="236" w:type="dxa"/>
            <w:tcBorders>
              <w:top w:val="nil"/>
              <w:bottom w:val="nil"/>
            </w:tcBorders>
            <w:vAlign w:val="bottom"/>
          </w:tcPr>
          <w:p w:rsidR="00561074" w:rsidRPr="006B0CE6" w:rsidRDefault="00561074" w:rsidP="00561074">
            <w:pPr>
              <w:spacing w:before="240"/>
              <w:rPr>
                <w:rFonts w:cstheme="minorHAnsi"/>
                <w:sz w:val="20"/>
                <w:szCs w:val="20"/>
              </w:rPr>
            </w:pPr>
          </w:p>
        </w:tc>
        <w:tc>
          <w:tcPr>
            <w:tcW w:w="2736" w:type="dxa"/>
            <w:tcBorders>
              <w:top w:val="single" w:sz="2" w:space="0" w:color="auto"/>
              <w:bottom w:val="single" w:sz="2" w:space="0" w:color="auto"/>
            </w:tcBorders>
            <w:vAlign w:val="bottom"/>
          </w:tcPr>
          <w:p w:rsidR="00561074" w:rsidRPr="006B0CE6" w:rsidRDefault="00561074" w:rsidP="00561074">
            <w:pPr>
              <w:spacing w:before="240"/>
              <w:rPr>
                <w:rFonts w:cstheme="minorHAnsi"/>
                <w:sz w:val="20"/>
                <w:szCs w:val="20"/>
              </w:rPr>
            </w:pPr>
          </w:p>
        </w:tc>
      </w:tr>
    </w:tbl>
    <w:p w:rsidR="00561074" w:rsidRDefault="00561074" w:rsidP="00561074">
      <w:pPr>
        <w:pStyle w:val="ListParagraph"/>
        <w:spacing w:after="0" w:line="240" w:lineRule="auto"/>
        <w:contextualSpacing w:val="0"/>
        <w:rPr>
          <w:rFonts w:cstheme="minorHAnsi"/>
          <w:b/>
        </w:rPr>
      </w:pPr>
    </w:p>
    <w:p w:rsidR="00561074" w:rsidRPr="002C3687" w:rsidRDefault="00561074" w:rsidP="00590859">
      <w:pPr>
        <w:pStyle w:val="ListParagraph"/>
        <w:numPr>
          <w:ilvl w:val="0"/>
          <w:numId w:val="20"/>
        </w:numPr>
        <w:spacing w:before="120" w:after="120" w:line="240" w:lineRule="auto"/>
        <w:contextualSpacing w:val="0"/>
        <w:rPr>
          <w:rFonts w:cstheme="minorHAnsi"/>
          <w:b/>
        </w:rPr>
      </w:pPr>
      <w:r w:rsidRPr="002C3687">
        <w:rPr>
          <w:rFonts w:cstheme="minorHAnsi"/>
          <w:b/>
        </w:rPr>
        <w:t xml:space="preserve">Meal </w:t>
      </w:r>
      <w:r>
        <w:rPr>
          <w:rFonts w:cstheme="minorHAnsi"/>
          <w:b/>
        </w:rPr>
        <w:t>Options</w:t>
      </w:r>
    </w:p>
    <w:tbl>
      <w:tblPr>
        <w:tblStyle w:val="TableGrid"/>
        <w:tblW w:w="10356"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36"/>
        <w:gridCol w:w="2880"/>
        <w:gridCol w:w="236"/>
        <w:gridCol w:w="2880"/>
        <w:gridCol w:w="236"/>
        <w:gridCol w:w="2880"/>
      </w:tblGrid>
      <w:tr w:rsidR="00A85F69" w:rsidRPr="006B0CE6" w:rsidTr="00A85F69">
        <w:trPr>
          <w:trHeight w:val="288"/>
        </w:trPr>
        <w:tc>
          <w:tcPr>
            <w:tcW w:w="1008" w:type="dxa"/>
            <w:tcBorders>
              <w:bottom w:val="single" w:sz="12" w:space="0" w:color="auto"/>
            </w:tcBorders>
            <w:vAlign w:val="bottom"/>
          </w:tcPr>
          <w:p w:rsidR="00A85F69" w:rsidRPr="006B0CE6" w:rsidRDefault="00A85F69" w:rsidP="00561074">
            <w:pPr>
              <w:spacing w:before="60"/>
              <w:jc w:val="center"/>
              <w:rPr>
                <w:rFonts w:cstheme="minorHAnsi"/>
                <w:b/>
                <w:sz w:val="20"/>
                <w:szCs w:val="20"/>
              </w:rPr>
            </w:pPr>
            <w:r w:rsidRPr="006B0CE6">
              <w:rPr>
                <w:rFonts w:cstheme="minorHAnsi"/>
                <w:b/>
                <w:sz w:val="20"/>
                <w:szCs w:val="20"/>
              </w:rPr>
              <w:t>Option</w:t>
            </w:r>
          </w:p>
        </w:tc>
        <w:tc>
          <w:tcPr>
            <w:tcW w:w="236" w:type="dxa"/>
            <w:tcBorders>
              <w:bottom w:val="single" w:sz="12" w:space="0" w:color="auto"/>
            </w:tcBorders>
            <w:vAlign w:val="bottom"/>
          </w:tcPr>
          <w:p w:rsidR="00A85F69" w:rsidRPr="006B0CE6" w:rsidRDefault="00A85F69" w:rsidP="00561074">
            <w:pPr>
              <w:spacing w:before="60"/>
              <w:jc w:val="center"/>
              <w:rPr>
                <w:rFonts w:cstheme="minorHAnsi"/>
                <w:b/>
                <w:sz w:val="20"/>
                <w:szCs w:val="20"/>
              </w:rPr>
            </w:pPr>
          </w:p>
        </w:tc>
        <w:tc>
          <w:tcPr>
            <w:tcW w:w="2880" w:type="dxa"/>
            <w:tcBorders>
              <w:bottom w:val="single" w:sz="12" w:space="0" w:color="auto"/>
            </w:tcBorders>
            <w:vAlign w:val="bottom"/>
          </w:tcPr>
          <w:p w:rsidR="00A85F69" w:rsidRPr="006B0CE6" w:rsidRDefault="00A85F69" w:rsidP="00561074">
            <w:pPr>
              <w:spacing w:before="60"/>
              <w:jc w:val="center"/>
              <w:rPr>
                <w:rFonts w:cstheme="minorHAnsi"/>
                <w:b/>
                <w:sz w:val="20"/>
                <w:szCs w:val="20"/>
              </w:rPr>
            </w:pPr>
            <w:r w:rsidRPr="006B0CE6">
              <w:rPr>
                <w:rFonts w:cstheme="minorHAnsi"/>
                <w:b/>
                <w:sz w:val="20"/>
                <w:szCs w:val="20"/>
              </w:rPr>
              <w:t>Date &amp; Service</w:t>
            </w:r>
          </w:p>
        </w:tc>
        <w:tc>
          <w:tcPr>
            <w:tcW w:w="236" w:type="dxa"/>
            <w:tcBorders>
              <w:bottom w:val="single" w:sz="12" w:space="0" w:color="auto"/>
            </w:tcBorders>
            <w:vAlign w:val="bottom"/>
          </w:tcPr>
          <w:p w:rsidR="00A85F69" w:rsidRPr="006B0CE6" w:rsidRDefault="00A85F69" w:rsidP="00561074">
            <w:pPr>
              <w:spacing w:before="60"/>
              <w:jc w:val="center"/>
              <w:rPr>
                <w:rFonts w:cstheme="minorHAnsi"/>
                <w:b/>
                <w:sz w:val="20"/>
                <w:szCs w:val="20"/>
              </w:rPr>
            </w:pPr>
          </w:p>
        </w:tc>
        <w:tc>
          <w:tcPr>
            <w:tcW w:w="2880" w:type="dxa"/>
            <w:tcBorders>
              <w:bottom w:val="single" w:sz="12" w:space="0" w:color="auto"/>
            </w:tcBorders>
            <w:vAlign w:val="bottom"/>
          </w:tcPr>
          <w:p w:rsidR="00A85F69" w:rsidRPr="006B0CE6" w:rsidRDefault="00A85F69" w:rsidP="00561074">
            <w:pPr>
              <w:spacing w:before="60"/>
              <w:jc w:val="center"/>
              <w:rPr>
                <w:rFonts w:cstheme="minorHAnsi"/>
                <w:b/>
                <w:sz w:val="20"/>
                <w:szCs w:val="20"/>
              </w:rPr>
            </w:pPr>
            <w:r w:rsidRPr="006B0CE6">
              <w:rPr>
                <w:rFonts w:cstheme="minorHAnsi"/>
                <w:b/>
                <w:sz w:val="20"/>
                <w:szCs w:val="20"/>
              </w:rPr>
              <w:t>Date &amp; Service</w:t>
            </w:r>
          </w:p>
        </w:tc>
        <w:tc>
          <w:tcPr>
            <w:tcW w:w="236" w:type="dxa"/>
            <w:tcBorders>
              <w:bottom w:val="single" w:sz="12" w:space="0" w:color="auto"/>
            </w:tcBorders>
            <w:vAlign w:val="bottom"/>
          </w:tcPr>
          <w:p w:rsidR="00A85F69" w:rsidRPr="006B0CE6" w:rsidRDefault="00A85F69" w:rsidP="00561074">
            <w:pPr>
              <w:spacing w:before="60"/>
              <w:jc w:val="center"/>
              <w:rPr>
                <w:rFonts w:cstheme="minorHAnsi"/>
                <w:b/>
                <w:sz w:val="20"/>
                <w:szCs w:val="20"/>
              </w:rPr>
            </w:pPr>
          </w:p>
        </w:tc>
        <w:tc>
          <w:tcPr>
            <w:tcW w:w="2880" w:type="dxa"/>
            <w:tcBorders>
              <w:bottom w:val="single" w:sz="12" w:space="0" w:color="auto"/>
            </w:tcBorders>
            <w:vAlign w:val="bottom"/>
          </w:tcPr>
          <w:p w:rsidR="00A85F69" w:rsidRPr="006B0CE6" w:rsidRDefault="00A85F69" w:rsidP="00561074">
            <w:pPr>
              <w:spacing w:before="60"/>
              <w:jc w:val="center"/>
              <w:rPr>
                <w:rFonts w:cstheme="minorHAnsi"/>
                <w:b/>
                <w:sz w:val="20"/>
                <w:szCs w:val="20"/>
              </w:rPr>
            </w:pPr>
            <w:r w:rsidRPr="006B0CE6">
              <w:rPr>
                <w:rFonts w:cstheme="minorHAnsi"/>
                <w:b/>
                <w:sz w:val="20"/>
                <w:szCs w:val="20"/>
              </w:rPr>
              <w:t>Date &amp; Service</w:t>
            </w:r>
          </w:p>
        </w:tc>
      </w:tr>
      <w:tr w:rsidR="00A85F69" w:rsidRPr="006B0CE6" w:rsidTr="00A85F69">
        <w:trPr>
          <w:trHeight w:val="288"/>
        </w:trPr>
        <w:tc>
          <w:tcPr>
            <w:tcW w:w="1008" w:type="dxa"/>
            <w:tcBorders>
              <w:top w:val="single" w:sz="12" w:space="0" w:color="auto"/>
              <w:bottom w:val="single" w:sz="2" w:space="0" w:color="auto"/>
            </w:tcBorders>
            <w:vAlign w:val="bottom"/>
          </w:tcPr>
          <w:p w:rsidR="00A85F69" w:rsidRPr="006B0CE6" w:rsidRDefault="00575C6A" w:rsidP="00561074">
            <w:pPr>
              <w:spacing w:before="240"/>
              <w:rPr>
                <w:rFonts w:cstheme="minorHAnsi"/>
                <w:sz w:val="20"/>
                <w:szCs w:val="20"/>
              </w:rPr>
            </w:pPr>
            <w:sdt>
              <w:sdtPr>
                <w:rPr>
                  <w:rFonts w:cstheme="minorHAnsi"/>
                  <w:szCs w:val="20"/>
                </w:rPr>
                <w:id w:val="-1986857715"/>
                <w14:checkbox>
                  <w14:checked w14:val="0"/>
                  <w14:checkedState w14:val="2612" w14:font="MS Gothic"/>
                  <w14:uncheckedState w14:val="2610" w14:font="MS Gothic"/>
                </w14:checkbox>
              </w:sdtPr>
              <w:sdtContent>
                <w:r w:rsidR="00547722">
                  <w:rPr>
                    <w:rFonts w:ascii="MS Gothic" w:eastAsia="MS Gothic" w:hAnsi="MS Gothic" w:cstheme="minorHAnsi" w:hint="eastAsia"/>
                    <w:szCs w:val="20"/>
                  </w:rPr>
                  <w:t>☐</w:t>
                </w:r>
              </w:sdtContent>
            </w:sdt>
            <w:r w:rsidR="00A85F69" w:rsidRPr="006B0CE6">
              <w:rPr>
                <w:rFonts w:cstheme="minorHAnsi"/>
                <w:sz w:val="20"/>
                <w:szCs w:val="20"/>
              </w:rPr>
              <w:t xml:space="preserve"> Boxed</w:t>
            </w:r>
          </w:p>
        </w:tc>
        <w:tc>
          <w:tcPr>
            <w:tcW w:w="236" w:type="dxa"/>
            <w:tcBorders>
              <w:top w:val="single" w:sz="12" w:space="0" w:color="auto"/>
            </w:tcBorders>
            <w:vAlign w:val="bottom"/>
          </w:tcPr>
          <w:p w:rsidR="00A85F69" w:rsidRPr="006B0CE6" w:rsidRDefault="00A85F69" w:rsidP="00561074">
            <w:pPr>
              <w:spacing w:before="240"/>
              <w:rPr>
                <w:rFonts w:cstheme="minorHAnsi"/>
                <w:sz w:val="20"/>
                <w:szCs w:val="20"/>
              </w:rPr>
            </w:pPr>
          </w:p>
        </w:tc>
        <w:tc>
          <w:tcPr>
            <w:tcW w:w="2880" w:type="dxa"/>
            <w:tcBorders>
              <w:top w:val="single" w:sz="12" w:space="0" w:color="auto"/>
              <w:bottom w:val="single" w:sz="2" w:space="0" w:color="auto"/>
            </w:tcBorders>
            <w:vAlign w:val="bottom"/>
          </w:tcPr>
          <w:p w:rsidR="00A85F69" w:rsidRPr="006B0CE6" w:rsidRDefault="00A85F69" w:rsidP="00561074">
            <w:pPr>
              <w:spacing w:before="240"/>
              <w:rPr>
                <w:rFonts w:cstheme="minorHAnsi"/>
                <w:sz w:val="20"/>
                <w:szCs w:val="20"/>
              </w:rPr>
            </w:pPr>
          </w:p>
        </w:tc>
        <w:tc>
          <w:tcPr>
            <w:tcW w:w="236" w:type="dxa"/>
            <w:tcBorders>
              <w:top w:val="single" w:sz="12" w:space="0" w:color="auto"/>
            </w:tcBorders>
            <w:vAlign w:val="bottom"/>
          </w:tcPr>
          <w:p w:rsidR="00A85F69" w:rsidRPr="006B0CE6" w:rsidRDefault="00A85F69" w:rsidP="00561074">
            <w:pPr>
              <w:spacing w:before="240"/>
              <w:rPr>
                <w:rFonts w:cstheme="minorHAnsi"/>
                <w:sz w:val="20"/>
                <w:szCs w:val="20"/>
              </w:rPr>
            </w:pPr>
          </w:p>
        </w:tc>
        <w:tc>
          <w:tcPr>
            <w:tcW w:w="2880" w:type="dxa"/>
            <w:tcBorders>
              <w:top w:val="single" w:sz="12" w:space="0" w:color="auto"/>
              <w:bottom w:val="single" w:sz="2" w:space="0" w:color="auto"/>
            </w:tcBorders>
            <w:vAlign w:val="bottom"/>
          </w:tcPr>
          <w:p w:rsidR="00A85F69" w:rsidRPr="006B0CE6" w:rsidRDefault="00A85F69" w:rsidP="00561074">
            <w:pPr>
              <w:spacing w:before="240"/>
              <w:rPr>
                <w:rFonts w:cstheme="minorHAnsi"/>
                <w:sz w:val="20"/>
                <w:szCs w:val="20"/>
              </w:rPr>
            </w:pPr>
          </w:p>
        </w:tc>
        <w:tc>
          <w:tcPr>
            <w:tcW w:w="236" w:type="dxa"/>
            <w:tcBorders>
              <w:top w:val="single" w:sz="12" w:space="0" w:color="auto"/>
            </w:tcBorders>
            <w:vAlign w:val="bottom"/>
          </w:tcPr>
          <w:p w:rsidR="00A85F69" w:rsidRPr="006B0CE6" w:rsidRDefault="00A85F69" w:rsidP="00561074">
            <w:pPr>
              <w:spacing w:before="240"/>
              <w:rPr>
                <w:rFonts w:cstheme="minorHAnsi"/>
                <w:sz w:val="20"/>
                <w:szCs w:val="20"/>
              </w:rPr>
            </w:pPr>
          </w:p>
        </w:tc>
        <w:tc>
          <w:tcPr>
            <w:tcW w:w="2880" w:type="dxa"/>
            <w:tcBorders>
              <w:top w:val="single" w:sz="12" w:space="0" w:color="auto"/>
              <w:bottom w:val="single" w:sz="2" w:space="0" w:color="auto"/>
            </w:tcBorders>
            <w:vAlign w:val="bottom"/>
          </w:tcPr>
          <w:p w:rsidR="00A85F69" w:rsidRPr="006B0CE6" w:rsidRDefault="00A85F69" w:rsidP="00561074">
            <w:pPr>
              <w:spacing w:before="240"/>
              <w:rPr>
                <w:rFonts w:cstheme="minorHAnsi"/>
                <w:sz w:val="20"/>
                <w:szCs w:val="20"/>
              </w:rPr>
            </w:pPr>
          </w:p>
        </w:tc>
      </w:tr>
      <w:tr w:rsidR="00A85F69" w:rsidRPr="006B0CE6" w:rsidTr="00A85F69">
        <w:trPr>
          <w:trHeight w:val="288"/>
        </w:trPr>
        <w:tc>
          <w:tcPr>
            <w:tcW w:w="1008" w:type="dxa"/>
            <w:tcBorders>
              <w:top w:val="single" w:sz="2" w:space="0" w:color="auto"/>
              <w:bottom w:val="single" w:sz="2" w:space="0" w:color="auto"/>
            </w:tcBorders>
            <w:vAlign w:val="bottom"/>
          </w:tcPr>
          <w:p w:rsidR="00A85F69" w:rsidRPr="006B0CE6" w:rsidRDefault="00575C6A" w:rsidP="00561074">
            <w:pPr>
              <w:spacing w:before="240"/>
              <w:rPr>
                <w:rFonts w:eastAsia="MS Gothic" w:cstheme="minorHAnsi"/>
                <w:sz w:val="20"/>
                <w:szCs w:val="20"/>
              </w:rPr>
            </w:pPr>
            <w:sdt>
              <w:sdtPr>
                <w:rPr>
                  <w:rFonts w:eastAsia="MS Gothic" w:cstheme="minorHAnsi"/>
                  <w:szCs w:val="20"/>
                </w:rPr>
                <w:id w:val="1927071909"/>
                <w14:checkbox>
                  <w14:checked w14:val="0"/>
                  <w14:checkedState w14:val="2612" w14:font="MS Gothic"/>
                  <w14:uncheckedState w14:val="2610" w14:font="MS Gothic"/>
                </w14:checkbox>
              </w:sdtPr>
              <w:sdtContent>
                <w:r w:rsidR="00A85F69" w:rsidRPr="005B249C">
                  <w:rPr>
                    <w:rFonts w:ascii="Segoe UI Symbol" w:eastAsia="MS Gothic" w:hAnsi="Segoe UI Symbol" w:cs="Segoe UI Symbol"/>
                    <w:szCs w:val="20"/>
                  </w:rPr>
                  <w:t>☐</w:t>
                </w:r>
              </w:sdtContent>
            </w:sdt>
            <w:r w:rsidR="00A85F69" w:rsidRPr="006B0CE6">
              <w:rPr>
                <w:rFonts w:eastAsia="MS Gothic" w:cstheme="minorHAnsi"/>
                <w:sz w:val="20"/>
                <w:szCs w:val="20"/>
              </w:rPr>
              <w:t xml:space="preserve"> Buffet</w:t>
            </w:r>
          </w:p>
        </w:tc>
        <w:tc>
          <w:tcPr>
            <w:tcW w:w="236" w:type="dxa"/>
            <w:vAlign w:val="bottom"/>
          </w:tcPr>
          <w:p w:rsidR="00A85F69" w:rsidRPr="006B0CE6" w:rsidRDefault="00A85F69" w:rsidP="00561074">
            <w:pPr>
              <w:spacing w:before="240"/>
              <w:rPr>
                <w:rFonts w:cstheme="minorHAnsi"/>
                <w:sz w:val="20"/>
                <w:szCs w:val="20"/>
              </w:rPr>
            </w:pPr>
          </w:p>
        </w:tc>
        <w:tc>
          <w:tcPr>
            <w:tcW w:w="2880" w:type="dxa"/>
            <w:tcBorders>
              <w:top w:val="single" w:sz="2" w:space="0" w:color="auto"/>
              <w:bottom w:val="single" w:sz="2" w:space="0" w:color="auto"/>
            </w:tcBorders>
            <w:vAlign w:val="bottom"/>
          </w:tcPr>
          <w:p w:rsidR="00A85F69" w:rsidRPr="006B0CE6" w:rsidRDefault="00A85F69" w:rsidP="00561074">
            <w:pPr>
              <w:spacing w:before="240"/>
              <w:rPr>
                <w:rFonts w:cstheme="minorHAnsi"/>
                <w:sz w:val="20"/>
                <w:szCs w:val="20"/>
              </w:rPr>
            </w:pPr>
          </w:p>
        </w:tc>
        <w:tc>
          <w:tcPr>
            <w:tcW w:w="236" w:type="dxa"/>
            <w:vAlign w:val="bottom"/>
          </w:tcPr>
          <w:p w:rsidR="00A85F69" w:rsidRPr="006B0CE6" w:rsidRDefault="00A85F69" w:rsidP="00561074">
            <w:pPr>
              <w:spacing w:before="240"/>
              <w:rPr>
                <w:rFonts w:cstheme="minorHAnsi"/>
                <w:sz w:val="20"/>
                <w:szCs w:val="20"/>
              </w:rPr>
            </w:pPr>
          </w:p>
        </w:tc>
        <w:tc>
          <w:tcPr>
            <w:tcW w:w="2880" w:type="dxa"/>
            <w:tcBorders>
              <w:top w:val="single" w:sz="2" w:space="0" w:color="auto"/>
              <w:bottom w:val="single" w:sz="2" w:space="0" w:color="auto"/>
            </w:tcBorders>
            <w:vAlign w:val="bottom"/>
          </w:tcPr>
          <w:p w:rsidR="00A85F69" w:rsidRPr="006B0CE6" w:rsidRDefault="00A85F69" w:rsidP="00561074">
            <w:pPr>
              <w:spacing w:before="240"/>
              <w:rPr>
                <w:rFonts w:cstheme="minorHAnsi"/>
                <w:sz w:val="20"/>
                <w:szCs w:val="20"/>
              </w:rPr>
            </w:pPr>
          </w:p>
        </w:tc>
        <w:tc>
          <w:tcPr>
            <w:tcW w:w="236" w:type="dxa"/>
            <w:vAlign w:val="bottom"/>
          </w:tcPr>
          <w:p w:rsidR="00A85F69" w:rsidRPr="006B0CE6" w:rsidRDefault="00A85F69" w:rsidP="00561074">
            <w:pPr>
              <w:spacing w:before="240"/>
              <w:rPr>
                <w:rFonts w:cstheme="minorHAnsi"/>
                <w:sz w:val="20"/>
                <w:szCs w:val="20"/>
              </w:rPr>
            </w:pPr>
          </w:p>
        </w:tc>
        <w:tc>
          <w:tcPr>
            <w:tcW w:w="2880" w:type="dxa"/>
            <w:tcBorders>
              <w:top w:val="single" w:sz="2" w:space="0" w:color="auto"/>
              <w:bottom w:val="single" w:sz="2" w:space="0" w:color="auto"/>
            </w:tcBorders>
            <w:vAlign w:val="bottom"/>
          </w:tcPr>
          <w:p w:rsidR="00A85F69" w:rsidRPr="006B0CE6" w:rsidRDefault="00A85F69" w:rsidP="00561074">
            <w:pPr>
              <w:spacing w:before="240"/>
              <w:rPr>
                <w:rFonts w:cstheme="minorHAnsi"/>
                <w:sz w:val="20"/>
                <w:szCs w:val="20"/>
              </w:rPr>
            </w:pPr>
          </w:p>
        </w:tc>
      </w:tr>
      <w:tr w:rsidR="00A85F69" w:rsidRPr="006B0CE6" w:rsidTr="00A85F69">
        <w:trPr>
          <w:trHeight w:val="288"/>
        </w:trPr>
        <w:tc>
          <w:tcPr>
            <w:tcW w:w="1008" w:type="dxa"/>
            <w:tcBorders>
              <w:top w:val="single" w:sz="2" w:space="0" w:color="auto"/>
              <w:bottom w:val="single" w:sz="2" w:space="0" w:color="auto"/>
            </w:tcBorders>
            <w:vAlign w:val="bottom"/>
          </w:tcPr>
          <w:p w:rsidR="00A85F69" w:rsidRPr="006B0CE6" w:rsidRDefault="00575C6A" w:rsidP="00561074">
            <w:pPr>
              <w:spacing w:before="240"/>
              <w:rPr>
                <w:rFonts w:eastAsia="MS Gothic" w:cstheme="minorHAnsi"/>
                <w:sz w:val="20"/>
                <w:szCs w:val="20"/>
              </w:rPr>
            </w:pPr>
            <w:sdt>
              <w:sdtPr>
                <w:rPr>
                  <w:rFonts w:eastAsia="MS Gothic" w:cstheme="minorHAnsi"/>
                  <w:szCs w:val="20"/>
                </w:rPr>
                <w:id w:val="-872154162"/>
                <w14:checkbox>
                  <w14:checked w14:val="0"/>
                  <w14:checkedState w14:val="2612" w14:font="MS Gothic"/>
                  <w14:uncheckedState w14:val="2610" w14:font="MS Gothic"/>
                </w14:checkbox>
              </w:sdtPr>
              <w:sdtContent>
                <w:r w:rsidR="00A85F69" w:rsidRPr="005B249C">
                  <w:rPr>
                    <w:rFonts w:ascii="Segoe UI Symbol" w:eastAsia="MS Gothic" w:hAnsi="Segoe UI Symbol" w:cs="Segoe UI Symbol"/>
                    <w:szCs w:val="20"/>
                  </w:rPr>
                  <w:t>☐</w:t>
                </w:r>
              </w:sdtContent>
            </w:sdt>
            <w:r w:rsidR="00A85F69" w:rsidRPr="006B0CE6">
              <w:rPr>
                <w:rFonts w:eastAsia="MS Gothic" w:cstheme="minorHAnsi"/>
                <w:sz w:val="20"/>
                <w:szCs w:val="20"/>
              </w:rPr>
              <w:t xml:space="preserve"> Plated</w:t>
            </w:r>
          </w:p>
        </w:tc>
        <w:tc>
          <w:tcPr>
            <w:tcW w:w="236" w:type="dxa"/>
            <w:vAlign w:val="bottom"/>
          </w:tcPr>
          <w:p w:rsidR="00A85F69" w:rsidRPr="006B0CE6" w:rsidRDefault="00A85F69" w:rsidP="00561074">
            <w:pPr>
              <w:spacing w:before="240"/>
              <w:rPr>
                <w:rFonts w:cstheme="minorHAnsi"/>
                <w:sz w:val="20"/>
                <w:szCs w:val="20"/>
              </w:rPr>
            </w:pPr>
          </w:p>
        </w:tc>
        <w:tc>
          <w:tcPr>
            <w:tcW w:w="2880" w:type="dxa"/>
            <w:tcBorders>
              <w:top w:val="single" w:sz="2" w:space="0" w:color="auto"/>
              <w:bottom w:val="single" w:sz="2" w:space="0" w:color="auto"/>
            </w:tcBorders>
            <w:vAlign w:val="bottom"/>
          </w:tcPr>
          <w:p w:rsidR="00A85F69" w:rsidRPr="006B0CE6" w:rsidRDefault="00A85F69" w:rsidP="00561074">
            <w:pPr>
              <w:spacing w:before="240"/>
              <w:rPr>
                <w:rFonts w:cstheme="minorHAnsi"/>
                <w:sz w:val="20"/>
                <w:szCs w:val="20"/>
              </w:rPr>
            </w:pPr>
          </w:p>
        </w:tc>
        <w:tc>
          <w:tcPr>
            <w:tcW w:w="236" w:type="dxa"/>
            <w:vAlign w:val="bottom"/>
          </w:tcPr>
          <w:p w:rsidR="00A85F69" w:rsidRPr="006B0CE6" w:rsidRDefault="00A85F69" w:rsidP="00561074">
            <w:pPr>
              <w:spacing w:before="240"/>
              <w:rPr>
                <w:rFonts w:cstheme="minorHAnsi"/>
                <w:sz w:val="20"/>
                <w:szCs w:val="20"/>
              </w:rPr>
            </w:pPr>
          </w:p>
        </w:tc>
        <w:tc>
          <w:tcPr>
            <w:tcW w:w="2880" w:type="dxa"/>
            <w:tcBorders>
              <w:top w:val="single" w:sz="2" w:space="0" w:color="auto"/>
              <w:bottom w:val="single" w:sz="2" w:space="0" w:color="auto"/>
            </w:tcBorders>
            <w:vAlign w:val="bottom"/>
          </w:tcPr>
          <w:p w:rsidR="00A85F69" w:rsidRPr="006B0CE6" w:rsidRDefault="00A85F69" w:rsidP="00561074">
            <w:pPr>
              <w:spacing w:before="240"/>
              <w:rPr>
                <w:rFonts w:cstheme="minorHAnsi"/>
                <w:sz w:val="20"/>
                <w:szCs w:val="20"/>
              </w:rPr>
            </w:pPr>
          </w:p>
        </w:tc>
        <w:tc>
          <w:tcPr>
            <w:tcW w:w="236" w:type="dxa"/>
            <w:vAlign w:val="bottom"/>
          </w:tcPr>
          <w:p w:rsidR="00A85F69" w:rsidRPr="006B0CE6" w:rsidRDefault="00A85F69" w:rsidP="00561074">
            <w:pPr>
              <w:spacing w:before="240"/>
              <w:rPr>
                <w:rFonts w:cstheme="minorHAnsi"/>
                <w:sz w:val="20"/>
                <w:szCs w:val="20"/>
              </w:rPr>
            </w:pPr>
          </w:p>
        </w:tc>
        <w:tc>
          <w:tcPr>
            <w:tcW w:w="2880" w:type="dxa"/>
            <w:tcBorders>
              <w:top w:val="single" w:sz="2" w:space="0" w:color="auto"/>
              <w:bottom w:val="single" w:sz="2" w:space="0" w:color="auto"/>
            </w:tcBorders>
            <w:vAlign w:val="bottom"/>
          </w:tcPr>
          <w:p w:rsidR="00A85F69" w:rsidRPr="006B0CE6" w:rsidRDefault="00A85F69" w:rsidP="00561074">
            <w:pPr>
              <w:spacing w:before="240"/>
              <w:rPr>
                <w:rFonts w:cstheme="minorHAnsi"/>
                <w:sz w:val="20"/>
                <w:szCs w:val="20"/>
              </w:rPr>
            </w:pPr>
          </w:p>
        </w:tc>
      </w:tr>
      <w:tr w:rsidR="00A85F69" w:rsidRPr="006B0CE6" w:rsidTr="00A85F69">
        <w:trPr>
          <w:trHeight w:val="288"/>
        </w:trPr>
        <w:tc>
          <w:tcPr>
            <w:tcW w:w="1008" w:type="dxa"/>
            <w:tcBorders>
              <w:top w:val="single" w:sz="2" w:space="0" w:color="auto"/>
              <w:bottom w:val="single" w:sz="2" w:space="0" w:color="auto"/>
            </w:tcBorders>
            <w:vAlign w:val="bottom"/>
          </w:tcPr>
          <w:p w:rsidR="00A85F69" w:rsidRPr="006B0CE6" w:rsidRDefault="00575C6A" w:rsidP="00561074">
            <w:pPr>
              <w:spacing w:before="240"/>
              <w:rPr>
                <w:rFonts w:eastAsia="MS Gothic" w:cstheme="minorHAnsi"/>
                <w:sz w:val="20"/>
                <w:szCs w:val="20"/>
              </w:rPr>
            </w:pPr>
            <w:sdt>
              <w:sdtPr>
                <w:rPr>
                  <w:rFonts w:eastAsia="MS Gothic" w:cstheme="minorHAnsi"/>
                  <w:szCs w:val="20"/>
                </w:rPr>
                <w:id w:val="2025898554"/>
                <w14:checkbox>
                  <w14:checked w14:val="0"/>
                  <w14:checkedState w14:val="2612" w14:font="MS Gothic"/>
                  <w14:uncheckedState w14:val="2610" w14:font="MS Gothic"/>
                </w14:checkbox>
              </w:sdtPr>
              <w:sdtContent>
                <w:r w:rsidR="00547722">
                  <w:rPr>
                    <w:rFonts w:ascii="MS Gothic" w:eastAsia="MS Gothic" w:hAnsi="MS Gothic" w:cstheme="minorHAnsi" w:hint="eastAsia"/>
                    <w:szCs w:val="20"/>
                  </w:rPr>
                  <w:t>☐</w:t>
                </w:r>
              </w:sdtContent>
            </w:sdt>
            <w:r w:rsidR="00A85F69" w:rsidRPr="006B0CE6">
              <w:rPr>
                <w:rFonts w:eastAsia="MS Gothic" w:cstheme="minorHAnsi"/>
                <w:sz w:val="20"/>
                <w:szCs w:val="20"/>
              </w:rPr>
              <w:t xml:space="preserve"> Other</w:t>
            </w:r>
          </w:p>
        </w:tc>
        <w:tc>
          <w:tcPr>
            <w:tcW w:w="236" w:type="dxa"/>
            <w:vAlign w:val="bottom"/>
          </w:tcPr>
          <w:p w:rsidR="00A85F69" w:rsidRPr="006B0CE6" w:rsidRDefault="00A85F69" w:rsidP="00561074">
            <w:pPr>
              <w:spacing w:before="240"/>
              <w:rPr>
                <w:rFonts w:cstheme="minorHAnsi"/>
                <w:sz w:val="20"/>
                <w:szCs w:val="20"/>
              </w:rPr>
            </w:pPr>
          </w:p>
        </w:tc>
        <w:tc>
          <w:tcPr>
            <w:tcW w:w="2880" w:type="dxa"/>
            <w:tcBorders>
              <w:top w:val="single" w:sz="2" w:space="0" w:color="auto"/>
              <w:bottom w:val="single" w:sz="2" w:space="0" w:color="auto"/>
            </w:tcBorders>
            <w:vAlign w:val="bottom"/>
          </w:tcPr>
          <w:p w:rsidR="00A85F69" w:rsidRPr="006B0CE6" w:rsidRDefault="00A85F69" w:rsidP="00561074">
            <w:pPr>
              <w:spacing w:before="240"/>
              <w:rPr>
                <w:rFonts w:cstheme="minorHAnsi"/>
                <w:sz w:val="20"/>
                <w:szCs w:val="20"/>
              </w:rPr>
            </w:pPr>
          </w:p>
        </w:tc>
        <w:tc>
          <w:tcPr>
            <w:tcW w:w="236" w:type="dxa"/>
            <w:vAlign w:val="bottom"/>
          </w:tcPr>
          <w:p w:rsidR="00A85F69" w:rsidRPr="006B0CE6" w:rsidRDefault="00A85F69" w:rsidP="00561074">
            <w:pPr>
              <w:spacing w:before="240"/>
              <w:rPr>
                <w:rFonts w:cstheme="minorHAnsi"/>
                <w:sz w:val="20"/>
                <w:szCs w:val="20"/>
              </w:rPr>
            </w:pPr>
          </w:p>
        </w:tc>
        <w:tc>
          <w:tcPr>
            <w:tcW w:w="2880" w:type="dxa"/>
            <w:tcBorders>
              <w:top w:val="single" w:sz="2" w:space="0" w:color="auto"/>
              <w:bottom w:val="single" w:sz="2" w:space="0" w:color="auto"/>
            </w:tcBorders>
            <w:vAlign w:val="bottom"/>
          </w:tcPr>
          <w:p w:rsidR="00A85F69" w:rsidRPr="006B0CE6" w:rsidRDefault="00A85F69" w:rsidP="00561074">
            <w:pPr>
              <w:spacing w:before="240"/>
              <w:rPr>
                <w:rFonts w:cstheme="minorHAnsi"/>
                <w:sz w:val="20"/>
                <w:szCs w:val="20"/>
              </w:rPr>
            </w:pPr>
          </w:p>
        </w:tc>
        <w:tc>
          <w:tcPr>
            <w:tcW w:w="236" w:type="dxa"/>
            <w:vAlign w:val="bottom"/>
          </w:tcPr>
          <w:p w:rsidR="00A85F69" w:rsidRPr="006B0CE6" w:rsidRDefault="00A85F69" w:rsidP="00561074">
            <w:pPr>
              <w:spacing w:before="240"/>
              <w:rPr>
                <w:rFonts w:cstheme="minorHAnsi"/>
                <w:sz w:val="20"/>
                <w:szCs w:val="20"/>
              </w:rPr>
            </w:pPr>
          </w:p>
        </w:tc>
        <w:tc>
          <w:tcPr>
            <w:tcW w:w="2880" w:type="dxa"/>
            <w:tcBorders>
              <w:top w:val="single" w:sz="2" w:space="0" w:color="auto"/>
              <w:bottom w:val="single" w:sz="2" w:space="0" w:color="auto"/>
            </w:tcBorders>
            <w:vAlign w:val="bottom"/>
          </w:tcPr>
          <w:p w:rsidR="00A85F69" w:rsidRPr="006B0CE6" w:rsidRDefault="00A85F69" w:rsidP="00561074">
            <w:pPr>
              <w:spacing w:before="240"/>
              <w:rPr>
                <w:rFonts w:cstheme="minorHAnsi"/>
                <w:sz w:val="20"/>
                <w:szCs w:val="20"/>
              </w:rPr>
            </w:pPr>
          </w:p>
        </w:tc>
      </w:tr>
    </w:tbl>
    <w:p w:rsidR="00561074" w:rsidRDefault="00561074" w:rsidP="00561074">
      <w:pPr>
        <w:pStyle w:val="ListParagraph"/>
        <w:spacing w:after="0" w:line="240" w:lineRule="auto"/>
        <w:ind w:left="360"/>
        <w:contextualSpacing w:val="0"/>
        <w:rPr>
          <w:rFonts w:cstheme="minorHAnsi"/>
          <w:b/>
          <w:caps/>
          <w:spacing w:val="20"/>
          <w:sz w:val="20"/>
        </w:rPr>
      </w:pPr>
    </w:p>
    <w:p w:rsidR="00417B4C" w:rsidRPr="00417B4C" w:rsidRDefault="00417B4C" w:rsidP="00417B4C">
      <w:pPr>
        <w:pStyle w:val="ListParagraph"/>
        <w:spacing w:after="0" w:line="240" w:lineRule="auto"/>
        <w:ind w:left="360"/>
        <w:contextualSpacing w:val="0"/>
        <w:rPr>
          <w:rFonts w:cstheme="minorHAnsi"/>
          <w:b/>
          <w:caps/>
          <w:spacing w:val="20"/>
        </w:rPr>
      </w:pPr>
    </w:p>
    <w:p w:rsidR="00417B4C" w:rsidRPr="00417B4C" w:rsidRDefault="00417B4C" w:rsidP="00417B4C">
      <w:pPr>
        <w:pStyle w:val="ListParagraph"/>
        <w:spacing w:after="0" w:line="240" w:lineRule="auto"/>
        <w:ind w:left="360"/>
        <w:contextualSpacing w:val="0"/>
        <w:rPr>
          <w:rFonts w:cstheme="minorHAnsi"/>
          <w:b/>
          <w:caps/>
          <w:spacing w:val="20"/>
        </w:rPr>
      </w:pPr>
    </w:p>
    <w:p w:rsidR="00561074" w:rsidRPr="00605018" w:rsidRDefault="00561074" w:rsidP="009C3DCA">
      <w:pPr>
        <w:pStyle w:val="ListParagraph"/>
        <w:numPr>
          <w:ilvl w:val="0"/>
          <w:numId w:val="85"/>
        </w:numPr>
        <w:tabs>
          <w:tab w:val="right" w:leader="dot" w:pos="10800"/>
        </w:tabs>
        <w:spacing w:after="120" w:line="240" w:lineRule="auto"/>
        <w:ind w:left="360"/>
        <w:contextualSpacing w:val="0"/>
        <w:rPr>
          <w:rFonts w:eastAsia="Times New Roman" w:cstheme="minorHAnsi"/>
          <w:b/>
          <w:caps/>
          <w:color w:val="000000" w:themeColor="text1"/>
          <w:spacing w:val="20"/>
          <w:sz w:val="24"/>
          <w:szCs w:val="24"/>
        </w:rPr>
      </w:pPr>
      <w:r w:rsidRPr="00605018">
        <w:rPr>
          <w:rFonts w:eastAsia="Times New Roman" w:cstheme="minorHAnsi"/>
          <w:b/>
          <w:caps/>
          <w:color w:val="000000" w:themeColor="text1"/>
          <w:spacing w:val="20"/>
          <w:sz w:val="24"/>
          <w:szCs w:val="24"/>
        </w:rPr>
        <w:t>Budget</w:t>
      </w:r>
    </w:p>
    <w:p w:rsidR="00561074" w:rsidRPr="00EE61AC" w:rsidRDefault="00561074" w:rsidP="009D0593">
      <w:pPr>
        <w:autoSpaceDE w:val="0"/>
        <w:autoSpaceDN w:val="0"/>
        <w:adjustRightInd w:val="0"/>
        <w:spacing w:after="120" w:line="240" w:lineRule="auto"/>
        <w:ind w:left="360"/>
        <w:jc w:val="both"/>
        <w:rPr>
          <w:rFonts w:ascii="Calibri" w:hAnsi="Calibri" w:cs="Calibri"/>
        </w:rPr>
      </w:pPr>
      <w:r>
        <w:rPr>
          <w:rFonts w:ascii="Calibri" w:hAnsi="Calibri" w:cs="Calibri"/>
        </w:rPr>
        <w:t>A</w:t>
      </w:r>
      <w:r w:rsidRPr="00EE61AC">
        <w:rPr>
          <w:rFonts w:ascii="Calibri" w:hAnsi="Calibri" w:cs="Calibri"/>
        </w:rPr>
        <w:t xml:space="preserve"> preliminary budget </w:t>
      </w:r>
      <w:r>
        <w:rPr>
          <w:rFonts w:ascii="Calibri" w:hAnsi="Calibri" w:cs="Calibri"/>
        </w:rPr>
        <w:t xml:space="preserve">is required </w:t>
      </w:r>
      <w:r w:rsidRPr="00EE61AC">
        <w:rPr>
          <w:rFonts w:ascii="Calibri" w:hAnsi="Calibri" w:cs="Calibri"/>
        </w:rPr>
        <w:t xml:space="preserve">when the application is submitted. A </w:t>
      </w:r>
      <w:r w:rsidRPr="00EE61AC">
        <w:rPr>
          <w:rFonts w:ascii="Calibri" w:hAnsi="Calibri" w:cs="Calibri"/>
          <w:b/>
        </w:rPr>
        <w:t>final</w:t>
      </w:r>
      <w:r w:rsidRPr="00EE61AC">
        <w:rPr>
          <w:rFonts w:ascii="Calibri" w:hAnsi="Calibri" w:cs="Calibri"/>
        </w:rPr>
        <w:t xml:space="preserve"> budget that </w:t>
      </w:r>
      <w:r>
        <w:rPr>
          <w:rFonts w:ascii="Calibri" w:hAnsi="Calibri" w:cs="Calibri"/>
        </w:rPr>
        <w:t>itemizes</w:t>
      </w:r>
      <w:r w:rsidRPr="00EE61AC">
        <w:rPr>
          <w:rFonts w:ascii="Calibri" w:hAnsi="Calibri" w:cs="Calibri"/>
        </w:rPr>
        <w:t xml:space="preserve"> </w:t>
      </w:r>
      <w:r w:rsidRPr="00EE61AC">
        <w:rPr>
          <w:rFonts w:ascii="Calibri" w:hAnsi="Calibri" w:cs="Calibri"/>
          <w:b/>
        </w:rPr>
        <w:t>ALL</w:t>
      </w:r>
      <w:r w:rsidRPr="00EE61AC">
        <w:rPr>
          <w:rFonts w:ascii="Calibri" w:hAnsi="Calibri" w:cs="Calibri"/>
        </w:rPr>
        <w:t xml:space="preserve"> expense</w:t>
      </w:r>
      <w:r>
        <w:rPr>
          <w:rFonts w:ascii="Calibri" w:hAnsi="Calibri" w:cs="Calibri"/>
        </w:rPr>
        <w:t>s</w:t>
      </w:r>
      <w:r w:rsidRPr="00EE61AC">
        <w:rPr>
          <w:rFonts w:ascii="Calibri" w:hAnsi="Calibri" w:cs="Calibri"/>
        </w:rPr>
        <w:t xml:space="preserve"> will be required at the end of the activity. Commercial support </w:t>
      </w:r>
      <w:r>
        <w:rPr>
          <w:rFonts w:ascii="Calibri" w:hAnsi="Calibri" w:cs="Calibri"/>
        </w:rPr>
        <w:t>must be</w:t>
      </w:r>
      <w:r w:rsidRPr="00EE61AC">
        <w:rPr>
          <w:rFonts w:ascii="Calibri" w:hAnsi="Calibri" w:cs="Calibri"/>
        </w:rPr>
        <w:t xml:space="preserve"> itemized on the budget. You will need to submit documentation for payment of all presenter expenses.</w:t>
      </w:r>
    </w:p>
    <w:p w:rsidR="00561074" w:rsidRPr="00EA2517" w:rsidRDefault="00561074" w:rsidP="00590859">
      <w:pPr>
        <w:pStyle w:val="ListParagraph"/>
        <w:numPr>
          <w:ilvl w:val="0"/>
          <w:numId w:val="36"/>
        </w:numPr>
        <w:tabs>
          <w:tab w:val="left" w:pos="360"/>
          <w:tab w:val="left" w:pos="720"/>
          <w:tab w:val="left" w:pos="1080"/>
          <w:tab w:val="left" w:pos="1440"/>
          <w:tab w:val="left" w:pos="1800"/>
        </w:tabs>
        <w:spacing w:after="120" w:line="240" w:lineRule="auto"/>
        <w:ind w:hanging="1080"/>
        <w:contextualSpacing w:val="0"/>
        <w:rPr>
          <w:rFonts w:eastAsia="Times New Roman" w:cstheme="minorHAnsi"/>
          <w:color w:val="000000" w:themeColor="text1"/>
          <w:sz w:val="24"/>
          <w:szCs w:val="24"/>
        </w:rPr>
      </w:pPr>
      <w:r w:rsidRPr="00EA2517">
        <w:rPr>
          <w:rFonts w:ascii="Calibri" w:hAnsi="Calibri" w:cs="Calibri"/>
          <w:b/>
          <w:color w:val="9D2235"/>
          <w:u w:val="single"/>
          <w:shd w:val="clear" w:color="auto" w:fill="FFFFCC"/>
        </w:rPr>
        <w:t>Note</w:t>
      </w:r>
      <w:r w:rsidRPr="00EA2517">
        <w:rPr>
          <w:rFonts w:ascii="Calibri" w:hAnsi="Calibri" w:cs="Calibri"/>
          <w:b/>
          <w:color w:val="9D2235"/>
        </w:rPr>
        <w:t>:</w:t>
      </w:r>
      <w:r w:rsidRPr="00EA2517">
        <w:rPr>
          <w:rFonts w:ascii="Calibri" w:hAnsi="Calibri" w:cs="Calibri"/>
          <w:b/>
          <w:color w:val="9D2235"/>
        </w:rPr>
        <w:tab/>
      </w:r>
      <w:r w:rsidRPr="00EA2517">
        <w:rPr>
          <w:rFonts w:ascii="Calibri" w:hAnsi="Calibri" w:cs="Calibri"/>
          <w:b/>
          <w:color w:val="9D2235"/>
          <w:u w:val="single"/>
        </w:rPr>
        <w:t>I</w:t>
      </w:r>
      <w:r w:rsidRPr="00EA2517">
        <w:rPr>
          <w:rFonts w:ascii="Calibri" w:hAnsi="Calibri" w:cs="Calibri"/>
          <w:b/>
          <w:iCs/>
          <w:color w:val="9D2235"/>
          <w:u w:val="single"/>
        </w:rPr>
        <w:t>neligible companies</w:t>
      </w:r>
      <w:r w:rsidRPr="00EA2517">
        <w:rPr>
          <w:rFonts w:ascii="Calibri" w:hAnsi="Calibri" w:cs="Calibri"/>
          <w:iCs/>
          <w:color w:val="9D2235"/>
        </w:rPr>
        <w:t xml:space="preserve">, as defined by the </w:t>
      </w:r>
      <w:hyperlink r:id="rId11" w:history="1">
        <w:r w:rsidRPr="00EA2517">
          <w:rPr>
            <w:rStyle w:val="Hyperlink"/>
            <w:rFonts w:ascii="Calibri" w:hAnsi="Calibri" w:cs="Calibri"/>
            <w:b/>
            <w:iCs/>
            <w:color w:val="0000FF"/>
          </w:rPr>
          <w:t>ACCME (companies whose primary business is producing, marketing, selling, re-selling, or distributing healthcare products used by or on patients)</w:t>
        </w:r>
      </w:hyperlink>
      <w:r w:rsidRPr="00EA2517">
        <w:rPr>
          <w:rFonts w:ascii="Calibri" w:hAnsi="Calibri" w:cs="Calibri"/>
          <w:iCs/>
          <w:color w:val="9D2235"/>
        </w:rPr>
        <w:t xml:space="preserve">, are not allowed </w:t>
      </w:r>
      <w:r w:rsidRPr="00EA2517">
        <w:rPr>
          <w:rFonts w:ascii="Calibri" w:hAnsi="Calibri" w:cs="Calibri"/>
          <w:color w:val="9D2235"/>
        </w:rPr>
        <w:t xml:space="preserve">to </w:t>
      </w:r>
      <w:r w:rsidRPr="00EA2517">
        <w:rPr>
          <w:rFonts w:ascii="Calibri" w:hAnsi="Calibri" w:cs="Calibri"/>
          <w:iCs/>
          <w:color w:val="9D2235"/>
        </w:rPr>
        <w:t xml:space="preserve">pay any conference expenses directly. Commercial support can only be provided as educational grants with proper documentation in place. </w:t>
      </w:r>
      <w:r w:rsidRPr="00EA2517">
        <w:rPr>
          <w:rFonts w:ascii="Calibri" w:hAnsi="Calibri" w:cs="Calibri"/>
          <w:color w:val="9D2235"/>
        </w:rPr>
        <w:t>Demonstrate through the budget and the accompanying documentation that the conference organizers paid all expenses directly</w:t>
      </w:r>
    </w:p>
    <w:p w:rsidR="00561074" w:rsidRPr="007F13F6" w:rsidRDefault="00561074" w:rsidP="00590859">
      <w:pPr>
        <w:pStyle w:val="ListParagraph"/>
        <w:numPr>
          <w:ilvl w:val="0"/>
          <w:numId w:val="24"/>
        </w:numPr>
        <w:tabs>
          <w:tab w:val="right" w:leader="dot" w:pos="10800"/>
        </w:tabs>
        <w:spacing w:after="60" w:line="240" w:lineRule="auto"/>
        <w:contextualSpacing w:val="0"/>
        <w:rPr>
          <w:rFonts w:eastAsia="Times New Roman" w:cstheme="minorHAnsi"/>
          <w:b/>
          <w:color w:val="000000" w:themeColor="text1"/>
          <w:szCs w:val="24"/>
        </w:rPr>
      </w:pPr>
      <w:r w:rsidRPr="007F13F6">
        <w:rPr>
          <w:rFonts w:eastAsia="Times New Roman" w:cstheme="minorHAnsi"/>
          <w:b/>
          <w:color w:val="000000" w:themeColor="text1"/>
          <w:szCs w:val="24"/>
        </w:rPr>
        <w:t>Estimated Income</w:t>
      </w:r>
    </w:p>
    <w:p w:rsidR="00561074" w:rsidRDefault="00561074" w:rsidP="009D0593">
      <w:pPr>
        <w:pStyle w:val="ListParagraph"/>
        <w:spacing w:after="60" w:line="240" w:lineRule="auto"/>
        <w:contextualSpacing w:val="0"/>
        <w:rPr>
          <w:rFonts w:eastAsia="Times New Roman" w:cstheme="minorHAnsi"/>
          <w:color w:val="000000" w:themeColor="text1"/>
          <w:sz w:val="24"/>
          <w:szCs w:val="24"/>
        </w:rPr>
      </w:pPr>
      <w:r>
        <w:rPr>
          <w:rFonts w:eastAsia="Times New Roman" w:cstheme="minorHAnsi"/>
          <w:color w:val="000000" w:themeColor="text1"/>
          <w:sz w:val="24"/>
          <w:szCs w:val="24"/>
        </w:rPr>
        <w:t>Enter all sources of estimated income:</w:t>
      </w:r>
    </w:p>
    <w:tbl>
      <w:tblPr>
        <w:tblStyle w:val="TableGrid"/>
        <w:tblW w:w="0" w:type="auto"/>
        <w:tblInd w:w="805" w:type="dxa"/>
        <w:tblLook w:val="04A0" w:firstRow="1" w:lastRow="0" w:firstColumn="1" w:lastColumn="0" w:noHBand="0" w:noVBand="1"/>
      </w:tblPr>
      <w:tblGrid>
        <w:gridCol w:w="7560"/>
        <w:gridCol w:w="2425"/>
      </w:tblGrid>
      <w:tr w:rsidR="00561074" w:rsidRPr="007F13F6" w:rsidTr="00561074">
        <w:tc>
          <w:tcPr>
            <w:tcW w:w="7560" w:type="dxa"/>
            <w:shd w:val="clear" w:color="auto" w:fill="D9D9D9" w:themeFill="background1" w:themeFillShade="D9"/>
            <w:vAlign w:val="center"/>
          </w:tcPr>
          <w:p w:rsidR="00561074" w:rsidRPr="007F13F6" w:rsidRDefault="00561074" w:rsidP="00561074">
            <w:pPr>
              <w:pStyle w:val="ListParagraph"/>
              <w:ind w:left="0"/>
              <w:jc w:val="center"/>
              <w:rPr>
                <w:rFonts w:eastAsia="Times New Roman" w:cstheme="minorHAnsi"/>
                <w:color w:val="000000" w:themeColor="text1"/>
                <w:sz w:val="20"/>
                <w:szCs w:val="24"/>
              </w:rPr>
            </w:pPr>
            <w:r w:rsidRPr="007F13F6">
              <w:rPr>
                <w:rFonts w:cstheme="minorHAnsi"/>
                <w:b/>
                <w:sz w:val="20"/>
              </w:rPr>
              <w:t>Categories include:</w:t>
            </w:r>
          </w:p>
        </w:tc>
        <w:tc>
          <w:tcPr>
            <w:tcW w:w="2425" w:type="dxa"/>
            <w:shd w:val="clear" w:color="auto" w:fill="D9D9D9" w:themeFill="background1" w:themeFillShade="D9"/>
            <w:vAlign w:val="center"/>
          </w:tcPr>
          <w:p w:rsidR="00561074" w:rsidRPr="007F13F6" w:rsidRDefault="00561074" w:rsidP="00561074">
            <w:pPr>
              <w:pStyle w:val="ListParagraph"/>
              <w:ind w:left="0"/>
              <w:jc w:val="center"/>
              <w:rPr>
                <w:rFonts w:eastAsia="Times New Roman" w:cstheme="minorHAnsi"/>
                <w:color w:val="000000" w:themeColor="text1"/>
                <w:sz w:val="20"/>
                <w:szCs w:val="24"/>
              </w:rPr>
            </w:pPr>
            <w:r w:rsidRPr="007F13F6">
              <w:rPr>
                <w:rFonts w:cstheme="minorHAnsi"/>
                <w:b/>
                <w:sz w:val="20"/>
              </w:rPr>
              <w:t>Enter Estimated Annual / Program Amount</w:t>
            </w:r>
          </w:p>
        </w:tc>
      </w:tr>
      <w:tr w:rsidR="00561074" w:rsidTr="00561074">
        <w:trPr>
          <w:trHeight w:val="288"/>
        </w:trPr>
        <w:tc>
          <w:tcPr>
            <w:tcW w:w="7560" w:type="dxa"/>
          </w:tcPr>
          <w:p w:rsidR="00561074" w:rsidRPr="00DF1682" w:rsidRDefault="00561074" w:rsidP="00590859">
            <w:pPr>
              <w:pStyle w:val="ListParagraph"/>
              <w:numPr>
                <w:ilvl w:val="0"/>
                <w:numId w:val="39"/>
              </w:numPr>
              <w:autoSpaceDE w:val="0"/>
              <w:autoSpaceDN w:val="0"/>
              <w:adjustRightInd w:val="0"/>
              <w:spacing w:before="120" w:line="257" w:lineRule="auto"/>
              <w:ind w:left="360"/>
              <w:contextualSpacing w:val="0"/>
              <w:rPr>
                <w:rFonts w:cstheme="minorHAnsi"/>
              </w:rPr>
            </w:pPr>
            <w:bookmarkStart w:id="2" w:name="_Hlk73695452"/>
            <w:r w:rsidRPr="00DF1682">
              <w:rPr>
                <w:rFonts w:cstheme="minorHAnsi"/>
              </w:rPr>
              <w:t>Institutional/Organizational Funds (Internal Department)</w:t>
            </w:r>
            <w:bookmarkEnd w:id="2"/>
          </w:p>
        </w:tc>
        <w:tc>
          <w:tcPr>
            <w:tcW w:w="2425" w:type="dxa"/>
          </w:tcPr>
          <w:p w:rsidR="00561074" w:rsidRPr="00434D9E" w:rsidRDefault="00561074" w:rsidP="006B145E">
            <w:pPr>
              <w:autoSpaceDE w:val="0"/>
              <w:autoSpaceDN w:val="0"/>
              <w:adjustRightInd w:val="0"/>
              <w:spacing w:before="120"/>
              <w:rPr>
                <w:rFonts w:cstheme="minorHAnsi"/>
              </w:rPr>
            </w:pPr>
          </w:p>
        </w:tc>
      </w:tr>
      <w:tr w:rsidR="00561074" w:rsidTr="00561074">
        <w:trPr>
          <w:trHeight w:val="288"/>
        </w:trPr>
        <w:tc>
          <w:tcPr>
            <w:tcW w:w="7560" w:type="dxa"/>
          </w:tcPr>
          <w:p w:rsidR="00561074" w:rsidRPr="00DF1682" w:rsidRDefault="00561074" w:rsidP="00590859">
            <w:pPr>
              <w:pStyle w:val="ListParagraph"/>
              <w:numPr>
                <w:ilvl w:val="0"/>
                <w:numId w:val="39"/>
              </w:numPr>
              <w:autoSpaceDE w:val="0"/>
              <w:autoSpaceDN w:val="0"/>
              <w:adjustRightInd w:val="0"/>
              <w:spacing w:before="120" w:line="257" w:lineRule="auto"/>
              <w:ind w:left="360"/>
              <w:contextualSpacing w:val="0"/>
              <w:rPr>
                <w:rFonts w:cstheme="minorHAnsi"/>
              </w:rPr>
            </w:pPr>
            <w:bookmarkStart w:id="3" w:name="_Hlk73695465"/>
            <w:r w:rsidRPr="00DF1682">
              <w:rPr>
                <w:rFonts w:cstheme="minorHAnsi"/>
              </w:rPr>
              <w:t xml:space="preserve">Commercial Support (Unrestricted Educational Grants) </w:t>
            </w:r>
            <w:bookmarkEnd w:id="3"/>
          </w:p>
        </w:tc>
        <w:tc>
          <w:tcPr>
            <w:tcW w:w="2425" w:type="dxa"/>
          </w:tcPr>
          <w:p w:rsidR="00561074" w:rsidRPr="00434D9E" w:rsidRDefault="00561074" w:rsidP="006B145E">
            <w:pPr>
              <w:autoSpaceDE w:val="0"/>
              <w:autoSpaceDN w:val="0"/>
              <w:adjustRightInd w:val="0"/>
              <w:spacing w:before="120"/>
              <w:rPr>
                <w:rFonts w:cstheme="minorHAnsi"/>
              </w:rPr>
            </w:pPr>
          </w:p>
        </w:tc>
      </w:tr>
      <w:tr w:rsidR="006B145E" w:rsidTr="00561074">
        <w:trPr>
          <w:trHeight w:val="288"/>
        </w:trPr>
        <w:tc>
          <w:tcPr>
            <w:tcW w:w="7560" w:type="dxa"/>
          </w:tcPr>
          <w:p w:rsidR="006B145E" w:rsidRPr="00DF1682" w:rsidRDefault="006B145E" w:rsidP="00590859">
            <w:pPr>
              <w:pStyle w:val="ListParagraph"/>
              <w:numPr>
                <w:ilvl w:val="0"/>
                <w:numId w:val="39"/>
              </w:numPr>
              <w:autoSpaceDE w:val="0"/>
              <w:autoSpaceDN w:val="0"/>
              <w:adjustRightInd w:val="0"/>
              <w:spacing w:before="120" w:line="257" w:lineRule="auto"/>
              <w:ind w:left="360"/>
              <w:contextualSpacing w:val="0"/>
              <w:rPr>
                <w:rFonts w:cstheme="minorHAnsi"/>
              </w:rPr>
            </w:pPr>
            <w:r>
              <w:rPr>
                <w:rFonts w:cstheme="minorHAnsi"/>
              </w:rPr>
              <w:t>Exhibitor/Exhibit Space</w:t>
            </w:r>
          </w:p>
        </w:tc>
        <w:tc>
          <w:tcPr>
            <w:tcW w:w="2425" w:type="dxa"/>
          </w:tcPr>
          <w:p w:rsidR="006B145E" w:rsidRPr="00434D9E" w:rsidRDefault="006B145E" w:rsidP="006B145E">
            <w:pPr>
              <w:autoSpaceDE w:val="0"/>
              <w:autoSpaceDN w:val="0"/>
              <w:adjustRightInd w:val="0"/>
              <w:spacing w:before="120"/>
              <w:rPr>
                <w:rFonts w:cstheme="minorHAnsi"/>
              </w:rPr>
            </w:pPr>
          </w:p>
        </w:tc>
      </w:tr>
      <w:tr w:rsidR="00561074" w:rsidTr="00561074">
        <w:trPr>
          <w:trHeight w:val="288"/>
        </w:trPr>
        <w:tc>
          <w:tcPr>
            <w:tcW w:w="7560" w:type="dxa"/>
          </w:tcPr>
          <w:p w:rsidR="00561074" w:rsidRPr="00DF1682" w:rsidRDefault="00561074" w:rsidP="00590859">
            <w:pPr>
              <w:pStyle w:val="ListParagraph"/>
              <w:numPr>
                <w:ilvl w:val="0"/>
                <w:numId w:val="39"/>
              </w:numPr>
              <w:autoSpaceDE w:val="0"/>
              <w:autoSpaceDN w:val="0"/>
              <w:adjustRightInd w:val="0"/>
              <w:spacing w:before="120" w:line="257" w:lineRule="auto"/>
              <w:ind w:left="360"/>
              <w:contextualSpacing w:val="0"/>
              <w:rPr>
                <w:rFonts w:cstheme="minorHAnsi"/>
              </w:rPr>
            </w:pPr>
            <w:r w:rsidRPr="00DF1682">
              <w:rPr>
                <w:rFonts w:cstheme="minorHAnsi"/>
              </w:rPr>
              <w:t>State or Federal Grants</w:t>
            </w:r>
          </w:p>
        </w:tc>
        <w:tc>
          <w:tcPr>
            <w:tcW w:w="2425" w:type="dxa"/>
          </w:tcPr>
          <w:p w:rsidR="00561074" w:rsidRPr="00434D9E" w:rsidRDefault="00561074" w:rsidP="006B145E">
            <w:pPr>
              <w:autoSpaceDE w:val="0"/>
              <w:autoSpaceDN w:val="0"/>
              <w:adjustRightInd w:val="0"/>
              <w:spacing w:before="120"/>
              <w:rPr>
                <w:rFonts w:cstheme="minorHAnsi"/>
              </w:rPr>
            </w:pPr>
          </w:p>
        </w:tc>
      </w:tr>
      <w:tr w:rsidR="00561074" w:rsidTr="00561074">
        <w:trPr>
          <w:trHeight w:val="288"/>
        </w:trPr>
        <w:tc>
          <w:tcPr>
            <w:tcW w:w="7560" w:type="dxa"/>
          </w:tcPr>
          <w:p w:rsidR="00561074" w:rsidRPr="00DF1682" w:rsidRDefault="00561074" w:rsidP="00590859">
            <w:pPr>
              <w:pStyle w:val="ListParagraph"/>
              <w:numPr>
                <w:ilvl w:val="0"/>
                <w:numId w:val="39"/>
              </w:numPr>
              <w:autoSpaceDE w:val="0"/>
              <w:autoSpaceDN w:val="0"/>
              <w:adjustRightInd w:val="0"/>
              <w:spacing w:before="120" w:line="257" w:lineRule="auto"/>
              <w:ind w:left="360"/>
              <w:contextualSpacing w:val="0"/>
              <w:rPr>
                <w:rFonts w:cstheme="minorHAnsi"/>
              </w:rPr>
            </w:pPr>
            <w:r w:rsidRPr="00DF1682">
              <w:rPr>
                <w:rFonts w:cstheme="minorHAnsi"/>
              </w:rPr>
              <w:t>Participant Registration Fees</w:t>
            </w:r>
          </w:p>
        </w:tc>
        <w:tc>
          <w:tcPr>
            <w:tcW w:w="2425" w:type="dxa"/>
          </w:tcPr>
          <w:p w:rsidR="00561074" w:rsidRPr="00434D9E" w:rsidRDefault="00561074" w:rsidP="006B145E">
            <w:pPr>
              <w:autoSpaceDE w:val="0"/>
              <w:autoSpaceDN w:val="0"/>
              <w:adjustRightInd w:val="0"/>
              <w:spacing w:before="120"/>
              <w:rPr>
                <w:rFonts w:cstheme="minorHAnsi"/>
              </w:rPr>
            </w:pPr>
          </w:p>
        </w:tc>
      </w:tr>
      <w:tr w:rsidR="00561074" w:rsidTr="00561074">
        <w:trPr>
          <w:trHeight w:val="288"/>
        </w:trPr>
        <w:tc>
          <w:tcPr>
            <w:tcW w:w="7560" w:type="dxa"/>
            <w:tcBorders>
              <w:bottom w:val="single" w:sz="12" w:space="0" w:color="auto"/>
            </w:tcBorders>
          </w:tcPr>
          <w:p w:rsidR="00561074" w:rsidRPr="00DF1682" w:rsidRDefault="00561074" w:rsidP="00590859">
            <w:pPr>
              <w:pStyle w:val="ListParagraph"/>
              <w:numPr>
                <w:ilvl w:val="0"/>
                <w:numId w:val="39"/>
              </w:numPr>
              <w:autoSpaceDE w:val="0"/>
              <w:autoSpaceDN w:val="0"/>
              <w:adjustRightInd w:val="0"/>
              <w:spacing w:before="120" w:line="257" w:lineRule="auto"/>
              <w:ind w:left="360"/>
              <w:contextualSpacing w:val="0"/>
              <w:rPr>
                <w:rFonts w:cstheme="minorHAnsi"/>
              </w:rPr>
            </w:pPr>
            <w:r w:rsidRPr="00DF1682">
              <w:rPr>
                <w:rFonts w:cstheme="minorHAnsi"/>
              </w:rPr>
              <w:t>Other Income</w:t>
            </w:r>
          </w:p>
        </w:tc>
        <w:tc>
          <w:tcPr>
            <w:tcW w:w="2425" w:type="dxa"/>
            <w:tcBorders>
              <w:bottom w:val="single" w:sz="12" w:space="0" w:color="auto"/>
            </w:tcBorders>
          </w:tcPr>
          <w:p w:rsidR="00561074" w:rsidRPr="00434D9E" w:rsidRDefault="00561074" w:rsidP="006B145E">
            <w:pPr>
              <w:autoSpaceDE w:val="0"/>
              <w:autoSpaceDN w:val="0"/>
              <w:adjustRightInd w:val="0"/>
              <w:spacing w:before="120"/>
              <w:rPr>
                <w:rFonts w:cstheme="minorHAnsi"/>
              </w:rPr>
            </w:pPr>
          </w:p>
        </w:tc>
      </w:tr>
      <w:tr w:rsidR="00561074" w:rsidTr="00561074">
        <w:trPr>
          <w:trHeight w:val="288"/>
        </w:trPr>
        <w:tc>
          <w:tcPr>
            <w:tcW w:w="7560" w:type="dxa"/>
            <w:tcBorders>
              <w:top w:val="single" w:sz="12" w:space="0" w:color="auto"/>
            </w:tcBorders>
            <w:shd w:val="clear" w:color="auto" w:fill="D9D9D9" w:themeFill="background1" w:themeFillShade="D9"/>
            <w:vAlign w:val="bottom"/>
          </w:tcPr>
          <w:p w:rsidR="00561074" w:rsidRPr="00124FA7" w:rsidRDefault="00561074" w:rsidP="006B145E">
            <w:pPr>
              <w:autoSpaceDE w:val="0"/>
              <w:autoSpaceDN w:val="0"/>
              <w:adjustRightInd w:val="0"/>
              <w:spacing w:before="120"/>
              <w:rPr>
                <w:rFonts w:cstheme="minorHAnsi"/>
                <w:b/>
              </w:rPr>
            </w:pPr>
            <w:r w:rsidRPr="00124FA7">
              <w:rPr>
                <w:rFonts w:cstheme="minorHAnsi"/>
                <w:b/>
              </w:rPr>
              <w:t>Total Estimated Income</w:t>
            </w:r>
          </w:p>
        </w:tc>
        <w:tc>
          <w:tcPr>
            <w:tcW w:w="2425" w:type="dxa"/>
            <w:tcBorders>
              <w:top w:val="single" w:sz="12" w:space="0" w:color="auto"/>
            </w:tcBorders>
            <w:shd w:val="clear" w:color="auto" w:fill="D9D9D9" w:themeFill="background1" w:themeFillShade="D9"/>
          </w:tcPr>
          <w:p w:rsidR="00561074" w:rsidRPr="00124FA7" w:rsidRDefault="00561074" w:rsidP="006B145E">
            <w:pPr>
              <w:autoSpaceDE w:val="0"/>
              <w:autoSpaceDN w:val="0"/>
              <w:adjustRightInd w:val="0"/>
              <w:spacing w:before="120"/>
              <w:rPr>
                <w:rFonts w:cstheme="minorHAnsi"/>
                <w:b/>
              </w:rPr>
            </w:pPr>
          </w:p>
        </w:tc>
      </w:tr>
    </w:tbl>
    <w:p w:rsidR="00561074" w:rsidRPr="007F13F6" w:rsidRDefault="00561074" w:rsidP="009D0593">
      <w:pPr>
        <w:pStyle w:val="ListParagraph"/>
        <w:spacing w:after="0" w:line="240" w:lineRule="auto"/>
        <w:contextualSpacing w:val="0"/>
        <w:rPr>
          <w:rFonts w:eastAsia="Times New Roman" w:cstheme="minorHAnsi"/>
          <w:color w:val="000000" w:themeColor="text1"/>
          <w:sz w:val="24"/>
          <w:szCs w:val="24"/>
        </w:rPr>
      </w:pPr>
    </w:p>
    <w:p w:rsidR="00561074" w:rsidRPr="007F13F6" w:rsidRDefault="00B605CE" w:rsidP="00590859">
      <w:pPr>
        <w:pStyle w:val="ListParagraph"/>
        <w:numPr>
          <w:ilvl w:val="0"/>
          <w:numId w:val="24"/>
        </w:numPr>
        <w:tabs>
          <w:tab w:val="right" w:leader="dot" w:pos="10800"/>
        </w:tabs>
        <w:spacing w:after="60" w:line="240" w:lineRule="auto"/>
        <w:contextualSpacing w:val="0"/>
        <w:rPr>
          <w:rFonts w:eastAsia="Times New Roman" w:cstheme="minorHAnsi"/>
          <w:b/>
          <w:color w:val="000000" w:themeColor="text1"/>
          <w:szCs w:val="24"/>
        </w:rPr>
      </w:pPr>
      <w:r>
        <w:rPr>
          <w:rFonts w:eastAsia="Times New Roman" w:cstheme="minorHAnsi"/>
          <w:b/>
          <w:color w:val="000000" w:themeColor="text1"/>
          <w:szCs w:val="24"/>
        </w:rPr>
        <w:t>Percentage</w:t>
      </w:r>
      <w:r w:rsidR="00561074">
        <w:rPr>
          <w:rFonts w:eastAsia="Times New Roman" w:cstheme="minorHAnsi"/>
          <w:b/>
          <w:color w:val="000000" w:themeColor="text1"/>
          <w:szCs w:val="24"/>
        </w:rPr>
        <w:t xml:space="preserve"> of Revenue</w:t>
      </w:r>
    </w:p>
    <w:tbl>
      <w:tblPr>
        <w:tblStyle w:val="TableGrid"/>
        <w:tblW w:w="100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1589"/>
        <w:gridCol w:w="2461"/>
        <w:gridCol w:w="5400"/>
      </w:tblGrid>
      <w:tr w:rsidR="006B145E" w:rsidRPr="00124FA7" w:rsidTr="006B145E">
        <w:trPr>
          <w:trHeight w:val="270"/>
        </w:trPr>
        <w:tc>
          <w:tcPr>
            <w:tcW w:w="630" w:type="dxa"/>
            <w:tcBorders>
              <w:bottom w:val="single" w:sz="4" w:space="0" w:color="auto"/>
            </w:tcBorders>
            <w:shd w:val="clear" w:color="auto" w:fill="auto"/>
          </w:tcPr>
          <w:p w:rsidR="006B145E" w:rsidRPr="009D0593" w:rsidRDefault="006B145E" w:rsidP="009D0593">
            <w:pPr>
              <w:pStyle w:val="ListParagraph"/>
              <w:autoSpaceDE w:val="0"/>
              <w:autoSpaceDN w:val="0"/>
              <w:adjustRightInd w:val="0"/>
              <w:ind w:left="0"/>
              <w:contextualSpacing w:val="0"/>
              <w:jc w:val="center"/>
              <w:rPr>
                <w:rFonts w:cstheme="minorHAnsi"/>
                <w:spacing w:val="20"/>
              </w:rPr>
            </w:pPr>
            <w:r w:rsidRPr="009D0593">
              <w:rPr>
                <w:rFonts w:cstheme="minorHAnsi"/>
                <w:spacing w:val="20"/>
              </w:rPr>
              <w:t>a)</w:t>
            </w:r>
          </w:p>
        </w:tc>
        <w:tc>
          <w:tcPr>
            <w:tcW w:w="1589" w:type="dxa"/>
            <w:tcBorders>
              <w:bottom w:val="single" w:sz="4" w:space="0" w:color="auto"/>
            </w:tcBorders>
            <w:shd w:val="clear" w:color="auto" w:fill="FFFFCC"/>
            <w:vAlign w:val="bottom"/>
          </w:tcPr>
          <w:p w:rsidR="006B145E" w:rsidRPr="008F5F05" w:rsidRDefault="006B145E" w:rsidP="00561074">
            <w:pPr>
              <w:pStyle w:val="ListParagraph"/>
              <w:autoSpaceDE w:val="0"/>
              <w:autoSpaceDN w:val="0"/>
              <w:adjustRightInd w:val="0"/>
              <w:ind w:left="0"/>
              <w:contextualSpacing w:val="0"/>
              <w:jc w:val="right"/>
              <w:rPr>
                <w:rFonts w:cstheme="minorHAnsi"/>
                <w:b/>
                <w:caps/>
              </w:rPr>
            </w:pPr>
          </w:p>
        </w:tc>
        <w:tc>
          <w:tcPr>
            <w:tcW w:w="7861" w:type="dxa"/>
            <w:gridSpan w:val="2"/>
            <w:vMerge w:val="restart"/>
          </w:tcPr>
          <w:p w:rsidR="006B145E" w:rsidRPr="00124FA7" w:rsidRDefault="006B145E" w:rsidP="00561074">
            <w:pPr>
              <w:pStyle w:val="ListParagraph"/>
              <w:autoSpaceDE w:val="0"/>
              <w:autoSpaceDN w:val="0"/>
              <w:adjustRightInd w:val="0"/>
              <w:ind w:left="0"/>
              <w:contextualSpacing w:val="0"/>
              <w:rPr>
                <w:rFonts w:cstheme="minorHAnsi"/>
                <w:b/>
                <w:caps/>
                <w:spacing w:val="20"/>
              </w:rPr>
            </w:pPr>
            <w:r w:rsidRPr="00124FA7">
              <w:rPr>
                <w:rFonts w:ascii="Calibri" w:hAnsi="Calibri" w:cs="Calibri"/>
                <w:b/>
              </w:rPr>
              <w:t xml:space="preserve">Institutional/Organizational Funds (Internal department): </w:t>
            </w:r>
            <w:r w:rsidRPr="00124FA7">
              <w:rPr>
                <w:rFonts w:ascii="Calibri" w:hAnsi="Calibri" w:cs="Calibri"/>
              </w:rPr>
              <w:t>Funding provided by university or by the OU/CPD office recognized joint provider of the activity, or % costs absorbed by the department/ division/ organization.</w:t>
            </w:r>
          </w:p>
        </w:tc>
      </w:tr>
      <w:tr w:rsidR="006B145E" w:rsidRPr="00124FA7" w:rsidTr="006B145E">
        <w:trPr>
          <w:trHeight w:val="270"/>
        </w:trPr>
        <w:tc>
          <w:tcPr>
            <w:tcW w:w="630" w:type="dxa"/>
            <w:tcBorders>
              <w:top w:val="single" w:sz="4" w:space="0" w:color="auto"/>
            </w:tcBorders>
            <w:shd w:val="clear" w:color="auto" w:fill="auto"/>
          </w:tcPr>
          <w:p w:rsidR="006B145E" w:rsidRPr="009D0593" w:rsidRDefault="006B145E" w:rsidP="009D0593">
            <w:pPr>
              <w:pStyle w:val="ListParagraph"/>
              <w:autoSpaceDE w:val="0"/>
              <w:autoSpaceDN w:val="0"/>
              <w:adjustRightInd w:val="0"/>
              <w:ind w:left="0"/>
              <w:contextualSpacing w:val="0"/>
              <w:jc w:val="center"/>
              <w:rPr>
                <w:rFonts w:cstheme="minorHAnsi"/>
                <w:spacing w:val="20"/>
              </w:rPr>
            </w:pPr>
          </w:p>
        </w:tc>
        <w:tc>
          <w:tcPr>
            <w:tcW w:w="1589" w:type="dxa"/>
            <w:tcBorders>
              <w:top w:val="single" w:sz="4" w:space="0" w:color="auto"/>
            </w:tcBorders>
            <w:vAlign w:val="bottom"/>
          </w:tcPr>
          <w:p w:rsidR="006B145E" w:rsidRPr="008F5F05" w:rsidRDefault="006B145E" w:rsidP="00561074">
            <w:pPr>
              <w:pStyle w:val="ListParagraph"/>
              <w:autoSpaceDE w:val="0"/>
              <w:autoSpaceDN w:val="0"/>
              <w:adjustRightInd w:val="0"/>
              <w:ind w:left="0"/>
              <w:contextualSpacing w:val="0"/>
              <w:jc w:val="right"/>
              <w:rPr>
                <w:rFonts w:cstheme="minorHAnsi"/>
                <w:b/>
                <w:caps/>
              </w:rPr>
            </w:pPr>
          </w:p>
        </w:tc>
        <w:tc>
          <w:tcPr>
            <w:tcW w:w="7861" w:type="dxa"/>
            <w:gridSpan w:val="2"/>
            <w:vMerge/>
          </w:tcPr>
          <w:p w:rsidR="006B145E" w:rsidRPr="00124FA7" w:rsidRDefault="006B145E" w:rsidP="00561074">
            <w:pPr>
              <w:pStyle w:val="ListParagraph"/>
              <w:autoSpaceDE w:val="0"/>
              <w:autoSpaceDN w:val="0"/>
              <w:adjustRightInd w:val="0"/>
              <w:ind w:left="0"/>
              <w:contextualSpacing w:val="0"/>
              <w:rPr>
                <w:rFonts w:ascii="Calibri" w:hAnsi="Calibri" w:cs="Calibri"/>
                <w:b/>
              </w:rPr>
            </w:pPr>
          </w:p>
        </w:tc>
      </w:tr>
      <w:tr w:rsidR="006B145E" w:rsidRPr="00124FA7" w:rsidTr="006B145E">
        <w:trPr>
          <w:trHeight w:val="270"/>
        </w:trPr>
        <w:tc>
          <w:tcPr>
            <w:tcW w:w="630" w:type="dxa"/>
            <w:shd w:val="clear" w:color="auto" w:fill="auto"/>
          </w:tcPr>
          <w:p w:rsidR="006B145E" w:rsidRPr="009D0593" w:rsidRDefault="006B145E" w:rsidP="009D0593">
            <w:pPr>
              <w:pStyle w:val="ListParagraph"/>
              <w:autoSpaceDE w:val="0"/>
              <w:autoSpaceDN w:val="0"/>
              <w:adjustRightInd w:val="0"/>
              <w:ind w:left="0"/>
              <w:contextualSpacing w:val="0"/>
              <w:jc w:val="center"/>
              <w:rPr>
                <w:rFonts w:cstheme="minorHAnsi"/>
                <w:spacing w:val="20"/>
              </w:rPr>
            </w:pPr>
          </w:p>
        </w:tc>
        <w:tc>
          <w:tcPr>
            <w:tcW w:w="1589" w:type="dxa"/>
            <w:vAlign w:val="bottom"/>
          </w:tcPr>
          <w:p w:rsidR="006B145E" w:rsidRPr="008F5F05" w:rsidRDefault="006B145E" w:rsidP="00561074">
            <w:pPr>
              <w:pStyle w:val="ListParagraph"/>
              <w:autoSpaceDE w:val="0"/>
              <w:autoSpaceDN w:val="0"/>
              <w:adjustRightInd w:val="0"/>
              <w:ind w:left="0"/>
              <w:contextualSpacing w:val="0"/>
              <w:jc w:val="right"/>
              <w:rPr>
                <w:rFonts w:cstheme="minorHAnsi"/>
                <w:b/>
                <w:caps/>
              </w:rPr>
            </w:pPr>
          </w:p>
        </w:tc>
        <w:tc>
          <w:tcPr>
            <w:tcW w:w="7861" w:type="dxa"/>
            <w:gridSpan w:val="2"/>
            <w:vMerge/>
          </w:tcPr>
          <w:p w:rsidR="006B145E" w:rsidRPr="00124FA7" w:rsidRDefault="006B145E" w:rsidP="00561074">
            <w:pPr>
              <w:pStyle w:val="ListParagraph"/>
              <w:autoSpaceDE w:val="0"/>
              <w:autoSpaceDN w:val="0"/>
              <w:adjustRightInd w:val="0"/>
              <w:ind w:left="0"/>
              <w:contextualSpacing w:val="0"/>
              <w:rPr>
                <w:rFonts w:ascii="Calibri" w:hAnsi="Calibri" w:cs="Calibri"/>
                <w:b/>
              </w:rPr>
            </w:pPr>
          </w:p>
        </w:tc>
      </w:tr>
      <w:tr w:rsidR="006B145E" w:rsidRPr="00124FA7" w:rsidTr="006B145E">
        <w:trPr>
          <w:trHeight w:val="315"/>
        </w:trPr>
        <w:tc>
          <w:tcPr>
            <w:tcW w:w="630" w:type="dxa"/>
            <w:tcBorders>
              <w:bottom w:val="single" w:sz="4" w:space="0" w:color="auto"/>
            </w:tcBorders>
            <w:shd w:val="clear" w:color="auto" w:fill="auto"/>
          </w:tcPr>
          <w:p w:rsidR="006B145E" w:rsidRPr="009D0593" w:rsidRDefault="006B145E" w:rsidP="009D0593">
            <w:pPr>
              <w:pStyle w:val="ListParagraph"/>
              <w:autoSpaceDE w:val="0"/>
              <w:autoSpaceDN w:val="0"/>
              <w:adjustRightInd w:val="0"/>
              <w:ind w:left="0"/>
              <w:contextualSpacing w:val="0"/>
              <w:jc w:val="center"/>
              <w:rPr>
                <w:rFonts w:cstheme="minorHAnsi"/>
                <w:spacing w:val="20"/>
              </w:rPr>
            </w:pPr>
            <w:r w:rsidRPr="009D0593">
              <w:rPr>
                <w:rFonts w:cstheme="minorHAnsi"/>
                <w:spacing w:val="20"/>
              </w:rPr>
              <w:t>b)</w:t>
            </w:r>
          </w:p>
        </w:tc>
        <w:tc>
          <w:tcPr>
            <w:tcW w:w="1589" w:type="dxa"/>
            <w:tcBorders>
              <w:bottom w:val="single" w:sz="4" w:space="0" w:color="auto"/>
            </w:tcBorders>
            <w:shd w:val="clear" w:color="auto" w:fill="FFFFCC"/>
            <w:vAlign w:val="bottom"/>
          </w:tcPr>
          <w:p w:rsidR="006B145E" w:rsidRPr="008F5F05" w:rsidRDefault="006B145E" w:rsidP="00561074">
            <w:pPr>
              <w:pStyle w:val="ListParagraph"/>
              <w:autoSpaceDE w:val="0"/>
              <w:autoSpaceDN w:val="0"/>
              <w:adjustRightInd w:val="0"/>
              <w:ind w:left="0"/>
              <w:contextualSpacing w:val="0"/>
              <w:jc w:val="right"/>
              <w:rPr>
                <w:rFonts w:cstheme="minorHAnsi"/>
                <w:b/>
                <w:caps/>
              </w:rPr>
            </w:pPr>
          </w:p>
        </w:tc>
        <w:tc>
          <w:tcPr>
            <w:tcW w:w="7861" w:type="dxa"/>
            <w:gridSpan w:val="2"/>
            <w:vMerge w:val="restart"/>
          </w:tcPr>
          <w:p w:rsidR="006B145E" w:rsidRPr="00124FA7" w:rsidRDefault="006B145E" w:rsidP="00561074">
            <w:pPr>
              <w:pStyle w:val="ListParagraph"/>
              <w:autoSpaceDE w:val="0"/>
              <w:autoSpaceDN w:val="0"/>
              <w:adjustRightInd w:val="0"/>
              <w:ind w:left="0"/>
              <w:contextualSpacing w:val="0"/>
              <w:rPr>
                <w:rFonts w:ascii="Calibri" w:hAnsi="Calibri" w:cs="Calibri"/>
                <w:b/>
              </w:rPr>
            </w:pPr>
            <w:r w:rsidRPr="00124FA7">
              <w:rPr>
                <w:rFonts w:ascii="Calibri" w:hAnsi="Calibri" w:cs="Calibri"/>
                <w:b/>
              </w:rPr>
              <w:t xml:space="preserve">Commercial Support (Unrestricted Educational Grants): </w:t>
            </w:r>
            <w:r w:rsidRPr="00124FA7">
              <w:rPr>
                <w:rFonts w:ascii="Calibri" w:hAnsi="Calibri" w:cs="Calibri"/>
              </w:rPr>
              <w:t xml:space="preserve">Funding or “in-kind” services provided by ineligible companies (pharmaceutical company, device manufacturer, etc.) Requires compliance with the ACCME </w:t>
            </w:r>
            <w:hyperlink r:id="rId12" w:history="1">
              <w:r w:rsidRPr="00FC0393">
                <w:rPr>
                  <w:rStyle w:val="Hyperlink"/>
                  <w:rFonts w:ascii="Calibri" w:hAnsi="Calibri" w:cs="Calibri"/>
                  <w:b/>
                  <w:color w:val="0000FF"/>
                </w:rPr>
                <w:t>Standards for Integrity and Independence in Accredited Continuing Education (Released December 2020</w:t>
              </w:r>
            </w:hyperlink>
            <w:r w:rsidRPr="00FC0393">
              <w:rPr>
                <w:rFonts w:ascii="Calibri" w:hAnsi="Calibri" w:cs="Calibri"/>
                <w:b/>
                <w:color w:val="0000FF"/>
              </w:rPr>
              <w:t>)</w:t>
            </w:r>
            <w:r w:rsidRPr="00124FA7">
              <w:rPr>
                <w:rFonts w:ascii="Calibri" w:hAnsi="Calibri" w:cs="Calibri"/>
              </w:rPr>
              <w:t xml:space="preserve">.                          </w:t>
            </w:r>
          </w:p>
        </w:tc>
      </w:tr>
      <w:tr w:rsidR="006B145E" w:rsidRPr="00124FA7" w:rsidTr="006B145E">
        <w:trPr>
          <w:trHeight w:val="315"/>
        </w:trPr>
        <w:tc>
          <w:tcPr>
            <w:tcW w:w="630" w:type="dxa"/>
            <w:tcBorders>
              <w:top w:val="single" w:sz="4" w:space="0" w:color="auto"/>
            </w:tcBorders>
            <w:shd w:val="clear" w:color="auto" w:fill="auto"/>
          </w:tcPr>
          <w:p w:rsidR="006B145E" w:rsidRPr="009D0593" w:rsidRDefault="006B145E" w:rsidP="009D0593">
            <w:pPr>
              <w:pStyle w:val="ListParagraph"/>
              <w:autoSpaceDE w:val="0"/>
              <w:autoSpaceDN w:val="0"/>
              <w:adjustRightInd w:val="0"/>
              <w:ind w:left="0"/>
              <w:contextualSpacing w:val="0"/>
              <w:jc w:val="center"/>
              <w:rPr>
                <w:rFonts w:cstheme="minorHAnsi"/>
                <w:spacing w:val="20"/>
              </w:rPr>
            </w:pPr>
          </w:p>
        </w:tc>
        <w:tc>
          <w:tcPr>
            <w:tcW w:w="1589" w:type="dxa"/>
            <w:tcBorders>
              <w:top w:val="single" w:sz="4" w:space="0" w:color="auto"/>
            </w:tcBorders>
            <w:vAlign w:val="bottom"/>
          </w:tcPr>
          <w:p w:rsidR="006B145E" w:rsidRPr="008F5F05" w:rsidRDefault="006B145E" w:rsidP="00561074">
            <w:pPr>
              <w:pStyle w:val="ListParagraph"/>
              <w:autoSpaceDE w:val="0"/>
              <w:autoSpaceDN w:val="0"/>
              <w:adjustRightInd w:val="0"/>
              <w:ind w:left="0"/>
              <w:contextualSpacing w:val="0"/>
              <w:jc w:val="right"/>
              <w:rPr>
                <w:rFonts w:cstheme="minorHAnsi"/>
                <w:b/>
                <w:caps/>
              </w:rPr>
            </w:pPr>
          </w:p>
        </w:tc>
        <w:tc>
          <w:tcPr>
            <w:tcW w:w="7861" w:type="dxa"/>
            <w:gridSpan w:val="2"/>
            <w:vMerge/>
          </w:tcPr>
          <w:p w:rsidR="006B145E" w:rsidRPr="00124FA7" w:rsidRDefault="006B145E" w:rsidP="00561074">
            <w:pPr>
              <w:pStyle w:val="ListParagraph"/>
              <w:autoSpaceDE w:val="0"/>
              <w:autoSpaceDN w:val="0"/>
              <w:adjustRightInd w:val="0"/>
              <w:ind w:left="0"/>
              <w:contextualSpacing w:val="0"/>
              <w:rPr>
                <w:rFonts w:ascii="Calibri" w:hAnsi="Calibri" w:cs="Calibri"/>
                <w:b/>
              </w:rPr>
            </w:pPr>
          </w:p>
        </w:tc>
      </w:tr>
      <w:tr w:rsidR="006B145E" w:rsidRPr="00124FA7" w:rsidTr="006B145E">
        <w:trPr>
          <w:trHeight w:val="315"/>
        </w:trPr>
        <w:tc>
          <w:tcPr>
            <w:tcW w:w="630" w:type="dxa"/>
            <w:shd w:val="clear" w:color="auto" w:fill="auto"/>
          </w:tcPr>
          <w:p w:rsidR="006B145E" w:rsidRPr="009D0593" w:rsidRDefault="006B145E" w:rsidP="009D0593">
            <w:pPr>
              <w:pStyle w:val="ListParagraph"/>
              <w:autoSpaceDE w:val="0"/>
              <w:autoSpaceDN w:val="0"/>
              <w:adjustRightInd w:val="0"/>
              <w:ind w:left="0"/>
              <w:contextualSpacing w:val="0"/>
              <w:jc w:val="center"/>
              <w:rPr>
                <w:rFonts w:cstheme="minorHAnsi"/>
                <w:spacing w:val="20"/>
              </w:rPr>
            </w:pPr>
          </w:p>
        </w:tc>
        <w:tc>
          <w:tcPr>
            <w:tcW w:w="1589" w:type="dxa"/>
            <w:vAlign w:val="bottom"/>
          </w:tcPr>
          <w:p w:rsidR="006B145E" w:rsidRPr="008F5F05" w:rsidRDefault="006B145E" w:rsidP="00561074">
            <w:pPr>
              <w:pStyle w:val="ListParagraph"/>
              <w:autoSpaceDE w:val="0"/>
              <w:autoSpaceDN w:val="0"/>
              <w:adjustRightInd w:val="0"/>
              <w:ind w:left="0"/>
              <w:contextualSpacing w:val="0"/>
              <w:jc w:val="right"/>
              <w:rPr>
                <w:rFonts w:cstheme="minorHAnsi"/>
                <w:b/>
                <w:caps/>
              </w:rPr>
            </w:pPr>
          </w:p>
        </w:tc>
        <w:tc>
          <w:tcPr>
            <w:tcW w:w="7861" w:type="dxa"/>
            <w:gridSpan w:val="2"/>
            <w:vMerge/>
          </w:tcPr>
          <w:p w:rsidR="006B145E" w:rsidRPr="00124FA7" w:rsidRDefault="006B145E" w:rsidP="00561074">
            <w:pPr>
              <w:pStyle w:val="ListParagraph"/>
              <w:autoSpaceDE w:val="0"/>
              <w:autoSpaceDN w:val="0"/>
              <w:adjustRightInd w:val="0"/>
              <w:ind w:left="0"/>
              <w:contextualSpacing w:val="0"/>
              <w:rPr>
                <w:rFonts w:ascii="Calibri" w:hAnsi="Calibri" w:cs="Calibri"/>
                <w:b/>
              </w:rPr>
            </w:pPr>
          </w:p>
        </w:tc>
      </w:tr>
      <w:tr w:rsidR="006B145E" w:rsidRPr="00124FA7" w:rsidTr="009D0593">
        <w:trPr>
          <w:trHeight w:val="315"/>
        </w:trPr>
        <w:tc>
          <w:tcPr>
            <w:tcW w:w="630" w:type="dxa"/>
            <w:shd w:val="clear" w:color="auto" w:fill="auto"/>
          </w:tcPr>
          <w:p w:rsidR="006B145E" w:rsidRPr="009D0593" w:rsidRDefault="006B145E" w:rsidP="009D0593">
            <w:pPr>
              <w:pStyle w:val="ListParagraph"/>
              <w:autoSpaceDE w:val="0"/>
              <w:autoSpaceDN w:val="0"/>
              <w:adjustRightInd w:val="0"/>
              <w:ind w:left="0"/>
              <w:contextualSpacing w:val="0"/>
              <w:jc w:val="center"/>
              <w:rPr>
                <w:rFonts w:cstheme="minorHAnsi"/>
                <w:spacing w:val="20"/>
              </w:rPr>
            </w:pPr>
          </w:p>
        </w:tc>
        <w:tc>
          <w:tcPr>
            <w:tcW w:w="1589" w:type="dxa"/>
            <w:vAlign w:val="bottom"/>
          </w:tcPr>
          <w:p w:rsidR="006B145E" w:rsidRPr="008F5F05" w:rsidRDefault="006B145E" w:rsidP="00561074">
            <w:pPr>
              <w:pStyle w:val="ListParagraph"/>
              <w:autoSpaceDE w:val="0"/>
              <w:autoSpaceDN w:val="0"/>
              <w:adjustRightInd w:val="0"/>
              <w:ind w:left="0"/>
              <w:contextualSpacing w:val="0"/>
              <w:jc w:val="right"/>
              <w:rPr>
                <w:rFonts w:cstheme="minorHAnsi"/>
                <w:b/>
                <w:caps/>
              </w:rPr>
            </w:pPr>
          </w:p>
        </w:tc>
        <w:tc>
          <w:tcPr>
            <w:tcW w:w="7861" w:type="dxa"/>
            <w:gridSpan w:val="2"/>
            <w:vMerge/>
          </w:tcPr>
          <w:p w:rsidR="006B145E" w:rsidRPr="00124FA7" w:rsidRDefault="006B145E" w:rsidP="00561074">
            <w:pPr>
              <w:pStyle w:val="ListParagraph"/>
              <w:autoSpaceDE w:val="0"/>
              <w:autoSpaceDN w:val="0"/>
              <w:adjustRightInd w:val="0"/>
              <w:ind w:left="0"/>
              <w:contextualSpacing w:val="0"/>
              <w:rPr>
                <w:rFonts w:ascii="Calibri" w:hAnsi="Calibri" w:cs="Calibri"/>
                <w:b/>
              </w:rPr>
            </w:pPr>
          </w:p>
        </w:tc>
      </w:tr>
      <w:tr w:rsidR="009D0593" w:rsidRPr="00124FA7" w:rsidTr="00AF53B6">
        <w:trPr>
          <w:trHeight w:val="225"/>
        </w:trPr>
        <w:tc>
          <w:tcPr>
            <w:tcW w:w="630" w:type="dxa"/>
            <w:tcBorders>
              <w:bottom w:val="single" w:sz="4" w:space="0" w:color="auto"/>
            </w:tcBorders>
            <w:shd w:val="clear" w:color="auto" w:fill="auto"/>
          </w:tcPr>
          <w:p w:rsidR="009D0593" w:rsidRPr="009D0593" w:rsidRDefault="009D0593" w:rsidP="009D0593">
            <w:pPr>
              <w:pStyle w:val="ListParagraph"/>
              <w:autoSpaceDE w:val="0"/>
              <w:autoSpaceDN w:val="0"/>
              <w:adjustRightInd w:val="0"/>
              <w:ind w:left="0"/>
              <w:contextualSpacing w:val="0"/>
              <w:jc w:val="center"/>
              <w:rPr>
                <w:rFonts w:cstheme="minorHAnsi"/>
                <w:spacing w:val="20"/>
              </w:rPr>
            </w:pPr>
            <w:r w:rsidRPr="009D0593">
              <w:rPr>
                <w:rFonts w:cstheme="minorHAnsi"/>
                <w:spacing w:val="20"/>
              </w:rPr>
              <w:t>c)</w:t>
            </w:r>
          </w:p>
        </w:tc>
        <w:tc>
          <w:tcPr>
            <w:tcW w:w="1589" w:type="dxa"/>
            <w:tcBorders>
              <w:bottom w:val="single" w:sz="4" w:space="0" w:color="auto"/>
            </w:tcBorders>
            <w:shd w:val="clear" w:color="auto" w:fill="FFFFCC"/>
            <w:vAlign w:val="bottom"/>
          </w:tcPr>
          <w:p w:rsidR="009D0593" w:rsidRPr="008F5F05" w:rsidRDefault="009D0593" w:rsidP="009D0593">
            <w:pPr>
              <w:pStyle w:val="ListParagraph"/>
              <w:autoSpaceDE w:val="0"/>
              <w:autoSpaceDN w:val="0"/>
              <w:adjustRightInd w:val="0"/>
              <w:ind w:left="0"/>
              <w:contextualSpacing w:val="0"/>
              <w:jc w:val="right"/>
              <w:rPr>
                <w:rFonts w:cstheme="minorHAnsi"/>
                <w:b/>
                <w:caps/>
              </w:rPr>
            </w:pPr>
          </w:p>
        </w:tc>
        <w:tc>
          <w:tcPr>
            <w:tcW w:w="2461" w:type="dxa"/>
            <w:tcBorders>
              <w:right w:val="single" w:sz="4" w:space="0" w:color="auto"/>
            </w:tcBorders>
          </w:tcPr>
          <w:p w:rsidR="009D0593" w:rsidRPr="009D0593" w:rsidRDefault="009D0593" w:rsidP="009D0593">
            <w:pPr>
              <w:pStyle w:val="ListParagraph"/>
              <w:autoSpaceDE w:val="0"/>
              <w:autoSpaceDN w:val="0"/>
              <w:adjustRightInd w:val="0"/>
              <w:ind w:left="0"/>
              <w:contextualSpacing w:val="0"/>
              <w:rPr>
                <w:rFonts w:ascii="Calibri" w:hAnsi="Calibri" w:cs="Calibri"/>
                <w:b/>
              </w:rPr>
            </w:pPr>
            <w:r w:rsidRPr="009D0593">
              <w:rPr>
                <w:rFonts w:cstheme="minorHAnsi"/>
                <w:b/>
              </w:rPr>
              <w:t>Exhibitor/Exhibit Space</w:t>
            </w:r>
            <w:r w:rsidR="00AF53B6">
              <w:rPr>
                <w:rFonts w:cstheme="minorHAnsi"/>
                <w:b/>
              </w:rPr>
              <w:t>:</w:t>
            </w:r>
          </w:p>
        </w:tc>
        <w:tc>
          <w:tcPr>
            <w:tcW w:w="5400" w:type="dxa"/>
            <w:vMerge w:val="restart"/>
            <w:tcBorders>
              <w:top w:val="single" w:sz="4" w:space="0" w:color="auto"/>
              <w:left w:val="single" w:sz="4" w:space="0" w:color="auto"/>
              <w:right w:val="single" w:sz="4" w:space="0" w:color="auto"/>
            </w:tcBorders>
          </w:tcPr>
          <w:p w:rsidR="009D0593" w:rsidRPr="00194092" w:rsidRDefault="009D0593" w:rsidP="009D0593">
            <w:pPr>
              <w:pStyle w:val="ListParagraph"/>
              <w:autoSpaceDE w:val="0"/>
              <w:autoSpaceDN w:val="0"/>
              <w:adjustRightInd w:val="0"/>
              <w:ind w:left="0"/>
              <w:contextualSpacing w:val="0"/>
              <w:rPr>
                <w:rFonts w:ascii="Calibri" w:hAnsi="Calibri" w:cs="Calibri"/>
              </w:rPr>
            </w:pPr>
          </w:p>
        </w:tc>
      </w:tr>
      <w:tr w:rsidR="009D0593" w:rsidRPr="00124FA7" w:rsidTr="00AF53B6">
        <w:trPr>
          <w:trHeight w:val="225"/>
        </w:trPr>
        <w:tc>
          <w:tcPr>
            <w:tcW w:w="630" w:type="dxa"/>
            <w:tcBorders>
              <w:top w:val="single" w:sz="4" w:space="0" w:color="auto"/>
            </w:tcBorders>
            <w:shd w:val="clear" w:color="auto" w:fill="auto"/>
          </w:tcPr>
          <w:p w:rsidR="009D0593" w:rsidRPr="009D0593" w:rsidRDefault="009D0593" w:rsidP="009D0593">
            <w:pPr>
              <w:pStyle w:val="ListParagraph"/>
              <w:autoSpaceDE w:val="0"/>
              <w:autoSpaceDN w:val="0"/>
              <w:adjustRightInd w:val="0"/>
              <w:ind w:left="0"/>
              <w:contextualSpacing w:val="0"/>
              <w:jc w:val="center"/>
              <w:rPr>
                <w:rFonts w:cstheme="minorHAnsi"/>
                <w:spacing w:val="20"/>
              </w:rPr>
            </w:pPr>
          </w:p>
        </w:tc>
        <w:tc>
          <w:tcPr>
            <w:tcW w:w="1589" w:type="dxa"/>
            <w:tcBorders>
              <w:top w:val="single" w:sz="4" w:space="0" w:color="auto"/>
            </w:tcBorders>
            <w:shd w:val="clear" w:color="auto" w:fill="auto"/>
            <w:vAlign w:val="bottom"/>
          </w:tcPr>
          <w:p w:rsidR="009D0593" w:rsidRPr="008F5F05" w:rsidRDefault="009D0593" w:rsidP="00561074">
            <w:pPr>
              <w:pStyle w:val="ListParagraph"/>
              <w:autoSpaceDE w:val="0"/>
              <w:autoSpaceDN w:val="0"/>
              <w:adjustRightInd w:val="0"/>
              <w:ind w:left="0"/>
              <w:contextualSpacing w:val="0"/>
              <w:jc w:val="right"/>
              <w:rPr>
                <w:rFonts w:cstheme="minorHAnsi"/>
                <w:b/>
                <w:caps/>
              </w:rPr>
            </w:pPr>
          </w:p>
        </w:tc>
        <w:tc>
          <w:tcPr>
            <w:tcW w:w="2461" w:type="dxa"/>
            <w:tcBorders>
              <w:right w:val="single" w:sz="4" w:space="0" w:color="auto"/>
            </w:tcBorders>
          </w:tcPr>
          <w:p w:rsidR="009D0593" w:rsidRPr="00124FA7" w:rsidRDefault="009D0593" w:rsidP="00561074">
            <w:pPr>
              <w:pStyle w:val="ListParagraph"/>
              <w:autoSpaceDE w:val="0"/>
              <w:autoSpaceDN w:val="0"/>
              <w:adjustRightInd w:val="0"/>
              <w:ind w:left="0"/>
              <w:contextualSpacing w:val="0"/>
              <w:rPr>
                <w:rFonts w:ascii="Calibri" w:hAnsi="Calibri" w:cs="Calibri"/>
                <w:b/>
              </w:rPr>
            </w:pPr>
          </w:p>
        </w:tc>
        <w:tc>
          <w:tcPr>
            <w:tcW w:w="5400" w:type="dxa"/>
            <w:vMerge/>
            <w:tcBorders>
              <w:left w:val="single" w:sz="4" w:space="0" w:color="auto"/>
              <w:bottom w:val="single" w:sz="4" w:space="0" w:color="auto"/>
              <w:right w:val="single" w:sz="4" w:space="0" w:color="auto"/>
            </w:tcBorders>
          </w:tcPr>
          <w:p w:rsidR="009D0593" w:rsidRPr="00124FA7" w:rsidRDefault="009D0593" w:rsidP="00561074">
            <w:pPr>
              <w:pStyle w:val="ListParagraph"/>
              <w:autoSpaceDE w:val="0"/>
              <w:autoSpaceDN w:val="0"/>
              <w:adjustRightInd w:val="0"/>
              <w:ind w:left="0"/>
              <w:contextualSpacing w:val="0"/>
              <w:rPr>
                <w:rFonts w:ascii="Calibri" w:hAnsi="Calibri" w:cs="Calibri"/>
                <w:b/>
                <w:caps/>
                <w:spacing w:val="20"/>
              </w:rPr>
            </w:pPr>
          </w:p>
        </w:tc>
      </w:tr>
      <w:tr w:rsidR="006B145E" w:rsidRPr="00124FA7" w:rsidTr="00AF53B6">
        <w:trPr>
          <w:trHeight w:val="225"/>
        </w:trPr>
        <w:tc>
          <w:tcPr>
            <w:tcW w:w="630" w:type="dxa"/>
            <w:tcBorders>
              <w:bottom w:val="single" w:sz="4" w:space="0" w:color="auto"/>
            </w:tcBorders>
            <w:shd w:val="clear" w:color="auto" w:fill="auto"/>
          </w:tcPr>
          <w:p w:rsidR="006B145E" w:rsidRPr="009D0593" w:rsidRDefault="009D0593" w:rsidP="009D0593">
            <w:pPr>
              <w:pStyle w:val="ListParagraph"/>
              <w:autoSpaceDE w:val="0"/>
              <w:autoSpaceDN w:val="0"/>
              <w:adjustRightInd w:val="0"/>
              <w:ind w:left="0"/>
              <w:contextualSpacing w:val="0"/>
              <w:jc w:val="center"/>
              <w:rPr>
                <w:rFonts w:cstheme="minorHAnsi"/>
                <w:spacing w:val="20"/>
              </w:rPr>
            </w:pPr>
            <w:r>
              <w:rPr>
                <w:rFonts w:cstheme="minorHAnsi"/>
                <w:spacing w:val="20"/>
              </w:rPr>
              <w:t>d)</w:t>
            </w:r>
          </w:p>
        </w:tc>
        <w:tc>
          <w:tcPr>
            <w:tcW w:w="1589" w:type="dxa"/>
            <w:tcBorders>
              <w:bottom w:val="single" w:sz="4" w:space="0" w:color="auto"/>
            </w:tcBorders>
            <w:shd w:val="clear" w:color="auto" w:fill="FFFFCC"/>
            <w:vAlign w:val="bottom"/>
          </w:tcPr>
          <w:p w:rsidR="006B145E" w:rsidRPr="008F5F05" w:rsidRDefault="006B145E" w:rsidP="00561074">
            <w:pPr>
              <w:pStyle w:val="ListParagraph"/>
              <w:autoSpaceDE w:val="0"/>
              <w:autoSpaceDN w:val="0"/>
              <w:adjustRightInd w:val="0"/>
              <w:ind w:left="0"/>
              <w:contextualSpacing w:val="0"/>
              <w:jc w:val="right"/>
              <w:rPr>
                <w:rFonts w:cstheme="minorHAnsi"/>
                <w:b/>
                <w:caps/>
              </w:rPr>
            </w:pPr>
          </w:p>
        </w:tc>
        <w:tc>
          <w:tcPr>
            <w:tcW w:w="2461" w:type="dxa"/>
            <w:vMerge w:val="restart"/>
            <w:tcBorders>
              <w:right w:val="single" w:sz="4" w:space="0" w:color="auto"/>
            </w:tcBorders>
          </w:tcPr>
          <w:p w:rsidR="006B145E" w:rsidRPr="00124FA7" w:rsidRDefault="006B145E" w:rsidP="00561074">
            <w:pPr>
              <w:pStyle w:val="ListParagraph"/>
              <w:autoSpaceDE w:val="0"/>
              <w:autoSpaceDN w:val="0"/>
              <w:adjustRightInd w:val="0"/>
              <w:ind w:left="0"/>
              <w:contextualSpacing w:val="0"/>
              <w:rPr>
                <w:rFonts w:ascii="Calibri" w:hAnsi="Calibri" w:cs="Calibri"/>
                <w:b/>
                <w:caps/>
                <w:spacing w:val="20"/>
              </w:rPr>
            </w:pPr>
            <w:r w:rsidRPr="00124FA7">
              <w:rPr>
                <w:rFonts w:ascii="Calibri" w:hAnsi="Calibri" w:cs="Calibri"/>
                <w:b/>
              </w:rPr>
              <w:t xml:space="preserve">State or Federal Grant (identify):                                                                                                                                        </w:t>
            </w:r>
          </w:p>
        </w:tc>
        <w:tc>
          <w:tcPr>
            <w:tcW w:w="5400" w:type="dxa"/>
            <w:vMerge w:val="restart"/>
            <w:tcBorders>
              <w:top w:val="single" w:sz="4" w:space="0" w:color="auto"/>
              <w:left w:val="single" w:sz="4" w:space="0" w:color="auto"/>
              <w:bottom w:val="single" w:sz="4" w:space="0" w:color="auto"/>
              <w:right w:val="single" w:sz="4" w:space="0" w:color="auto"/>
            </w:tcBorders>
          </w:tcPr>
          <w:p w:rsidR="006B145E" w:rsidRPr="00124FA7" w:rsidRDefault="006B145E" w:rsidP="00561074">
            <w:pPr>
              <w:pStyle w:val="ListParagraph"/>
              <w:autoSpaceDE w:val="0"/>
              <w:autoSpaceDN w:val="0"/>
              <w:adjustRightInd w:val="0"/>
              <w:ind w:left="0"/>
              <w:contextualSpacing w:val="0"/>
              <w:rPr>
                <w:rFonts w:ascii="Calibri" w:hAnsi="Calibri" w:cs="Calibri"/>
                <w:b/>
                <w:caps/>
                <w:spacing w:val="20"/>
              </w:rPr>
            </w:pPr>
          </w:p>
        </w:tc>
      </w:tr>
      <w:tr w:rsidR="006B145E" w:rsidRPr="00124FA7" w:rsidTr="00AF53B6">
        <w:trPr>
          <w:trHeight w:val="225"/>
        </w:trPr>
        <w:tc>
          <w:tcPr>
            <w:tcW w:w="630" w:type="dxa"/>
            <w:tcBorders>
              <w:top w:val="single" w:sz="4" w:space="0" w:color="auto"/>
            </w:tcBorders>
            <w:shd w:val="clear" w:color="auto" w:fill="auto"/>
          </w:tcPr>
          <w:p w:rsidR="006B145E" w:rsidRPr="009D0593" w:rsidRDefault="006B145E" w:rsidP="009D0593">
            <w:pPr>
              <w:pStyle w:val="ListParagraph"/>
              <w:autoSpaceDE w:val="0"/>
              <w:autoSpaceDN w:val="0"/>
              <w:adjustRightInd w:val="0"/>
              <w:ind w:left="0"/>
              <w:contextualSpacing w:val="0"/>
              <w:jc w:val="center"/>
              <w:rPr>
                <w:rFonts w:cstheme="minorHAnsi"/>
                <w:spacing w:val="20"/>
              </w:rPr>
            </w:pPr>
          </w:p>
        </w:tc>
        <w:tc>
          <w:tcPr>
            <w:tcW w:w="1589" w:type="dxa"/>
            <w:tcBorders>
              <w:top w:val="single" w:sz="4" w:space="0" w:color="auto"/>
            </w:tcBorders>
            <w:vAlign w:val="bottom"/>
          </w:tcPr>
          <w:p w:rsidR="006B145E" w:rsidRPr="008F5F05" w:rsidRDefault="006B145E" w:rsidP="00561074">
            <w:pPr>
              <w:pStyle w:val="ListParagraph"/>
              <w:autoSpaceDE w:val="0"/>
              <w:autoSpaceDN w:val="0"/>
              <w:adjustRightInd w:val="0"/>
              <w:ind w:left="0"/>
              <w:contextualSpacing w:val="0"/>
              <w:jc w:val="right"/>
              <w:rPr>
                <w:rFonts w:cstheme="minorHAnsi"/>
                <w:b/>
                <w:caps/>
              </w:rPr>
            </w:pPr>
          </w:p>
        </w:tc>
        <w:tc>
          <w:tcPr>
            <w:tcW w:w="2461" w:type="dxa"/>
            <w:vMerge/>
            <w:tcBorders>
              <w:right w:val="single" w:sz="4" w:space="0" w:color="auto"/>
            </w:tcBorders>
          </w:tcPr>
          <w:p w:rsidR="006B145E" w:rsidRPr="00124FA7" w:rsidRDefault="006B145E" w:rsidP="00561074">
            <w:pPr>
              <w:pStyle w:val="ListParagraph"/>
              <w:autoSpaceDE w:val="0"/>
              <w:autoSpaceDN w:val="0"/>
              <w:adjustRightInd w:val="0"/>
              <w:ind w:left="0"/>
              <w:contextualSpacing w:val="0"/>
              <w:rPr>
                <w:rFonts w:ascii="Calibri" w:hAnsi="Calibri" w:cs="Calibri"/>
                <w:b/>
              </w:rPr>
            </w:pPr>
          </w:p>
        </w:tc>
        <w:tc>
          <w:tcPr>
            <w:tcW w:w="5400" w:type="dxa"/>
            <w:vMerge/>
            <w:tcBorders>
              <w:top w:val="single" w:sz="4" w:space="0" w:color="auto"/>
              <w:left w:val="single" w:sz="4" w:space="0" w:color="auto"/>
              <w:bottom w:val="single" w:sz="4" w:space="0" w:color="auto"/>
              <w:right w:val="single" w:sz="4" w:space="0" w:color="auto"/>
            </w:tcBorders>
          </w:tcPr>
          <w:p w:rsidR="006B145E" w:rsidRPr="00124FA7" w:rsidRDefault="006B145E" w:rsidP="00561074">
            <w:pPr>
              <w:pStyle w:val="ListParagraph"/>
              <w:autoSpaceDE w:val="0"/>
              <w:autoSpaceDN w:val="0"/>
              <w:adjustRightInd w:val="0"/>
              <w:ind w:left="0"/>
              <w:contextualSpacing w:val="0"/>
              <w:rPr>
                <w:rFonts w:ascii="Calibri" w:hAnsi="Calibri" w:cs="Calibri"/>
                <w:b/>
              </w:rPr>
            </w:pPr>
          </w:p>
        </w:tc>
      </w:tr>
      <w:tr w:rsidR="006B145E" w:rsidRPr="00124FA7" w:rsidTr="006B145E">
        <w:trPr>
          <w:trHeight w:val="225"/>
        </w:trPr>
        <w:tc>
          <w:tcPr>
            <w:tcW w:w="630" w:type="dxa"/>
            <w:tcBorders>
              <w:bottom w:val="single" w:sz="4" w:space="0" w:color="auto"/>
            </w:tcBorders>
            <w:shd w:val="clear" w:color="auto" w:fill="auto"/>
          </w:tcPr>
          <w:p w:rsidR="006B145E" w:rsidRPr="009D0593" w:rsidRDefault="009D0593" w:rsidP="009D0593">
            <w:pPr>
              <w:pStyle w:val="ListParagraph"/>
              <w:autoSpaceDE w:val="0"/>
              <w:autoSpaceDN w:val="0"/>
              <w:adjustRightInd w:val="0"/>
              <w:ind w:left="0"/>
              <w:contextualSpacing w:val="0"/>
              <w:jc w:val="center"/>
              <w:rPr>
                <w:rFonts w:cstheme="minorHAnsi"/>
                <w:spacing w:val="20"/>
              </w:rPr>
            </w:pPr>
            <w:r>
              <w:rPr>
                <w:rFonts w:cstheme="minorHAnsi"/>
                <w:spacing w:val="20"/>
              </w:rPr>
              <w:t>e)</w:t>
            </w:r>
          </w:p>
        </w:tc>
        <w:tc>
          <w:tcPr>
            <w:tcW w:w="1589" w:type="dxa"/>
            <w:tcBorders>
              <w:bottom w:val="single" w:sz="4" w:space="0" w:color="auto"/>
            </w:tcBorders>
            <w:shd w:val="clear" w:color="auto" w:fill="FFFFCC"/>
            <w:vAlign w:val="bottom"/>
          </w:tcPr>
          <w:p w:rsidR="006B145E" w:rsidRPr="008F5F05" w:rsidRDefault="006B145E" w:rsidP="00561074">
            <w:pPr>
              <w:pStyle w:val="ListParagraph"/>
              <w:autoSpaceDE w:val="0"/>
              <w:autoSpaceDN w:val="0"/>
              <w:adjustRightInd w:val="0"/>
              <w:ind w:left="0"/>
              <w:contextualSpacing w:val="0"/>
              <w:jc w:val="right"/>
              <w:rPr>
                <w:rFonts w:cstheme="minorHAnsi"/>
                <w:b/>
                <w:caps/>
              </w:rPr>
            </w:pPr>
          </w:p>
        </w:tc>
        <w:tc>
          <w:tcPr>
            <w:tcW w:w="7861" w:type="dxa"/>
            <w:gridSpan w:val="2"/>
            <w:vMerge w:val="restart"/>
          </w:tcPr>
          <w:p w:rsidR="006B145E" w:rsidRPr="00124FA7" w:rsidRDefault="006B145E" w:rsidP="00561074">
            <w:pPr>
              <w:pStyle w:val="ListParagraph"/>
              <w:autoSpaceDE w:val="0"/>
              <w:autoSpaceDN w:val="0"/>
              <w:adjustRightInd w:val="0"/>
              <w:ind w:left="0"/>
              <w:contextualSpacing w:val="0"/>
              <w:rPr>
                <w:rFonts w:ascii="Calibri" w:hAnsi="Calibri" w:cs="Calibri"/>
                <w:b/>
              </w:rPr>
            </w:pPr>
            <w:r w:rsidRPr="00124FA7">
              <w:rPr>
                <w:rFonts w:ascii="Calibri" w:hAnsi="Calibri" w:cs="Calibri"/>
                <w:b/>
              </w:rPr>
              <w:t xml:space="preserve">Participant Registration Fees: </w:t>
            </w:r>
            <w:r w:rsidRPr="00124FA7">
              <w:rPr>
                <w:rFonts w:ascii="Calibri" w:hAnsi="Calibri" w:cs="Calibri"/>
              </w:rPr>
              <w:t>Fee paid to attend/participate in proposed activity.</w:t>
            </w:r>
          </w:p>
        </w:tc>
      </w:tr>
      <w:tr w:rsidR="006B145E" w:rsidRPr="00124FA7" w:rsidTr="006B145E">
        <w:trPr>
          <w:trHeight w:val="225"/>
        </w:trPr>
        <w:tc>
          <w:tcPr>
            <w:tcW w:w="630" w:type="dxa"/>
            <w:tcBorders>
              <w:top w:val="single" w:sz="4" w:space="0" w:color="auto"/>
            </w:tcBorders>
            <w:shd w:val="clear" w:color="auto" w:fill="auto"/>
          </w:tcPr>
          <w:p w:rsidR="006B145E" w:rsidRPr="009D0593" w:rsidRDefault="006B145E" w:rsidP="009D0593">
            <w:pPr>
              <w:pStyle w:val="ListParagraph"/>
              <w:autoSpaceDE w:val="0"/>
              <w:autoSpaceDN w:val="0"/>
              <w:adjustRightInd w:val="0"/>
              <w:ind w:left="0"/>
              <w:contextualSpacing w:val="0"/>
              <w:jc w:val="center"/>
              <w:rPr>
                <w:rFonts w:cstheme="minorHAnsi"/>
                <w:spacing w:val="20"/>
              </w:rPr>
            </w:pPr>
          </w:p>
        </w:tc>
        <w:tc>
          <w:tcPr>
            <w:tcW w:w="1589" w:type="dxa"/>
            <w:tcBorders>
              <w:top w:val="single" w:sz="4" w:space="0" w:color="auto"/>
            </w:tcBorders>
            <w:vAlign w:val="bottom"/>
          </w:tcPr>
          <w:p w:rsidR="006B145E" w:rsidRPr="008F5F05" w:rsidRDefault="006B145E" w:rsidP="00561074">
            <w:pPr>
              <w:pStyle w:val="ListParagraph"/>
              <w:autoSpaceDE w:val="0"/>
              <w:autoSpaceDN w:val="0"/>
              <w:adjustRightInd w:val="0"/>
              <w:ind w:left="0"/>
              <w:contextualSpacing w:val="0"/>
              <w:jc w:val="right"/>
              <w:rPr>
                <w:rFonts w:cstheme="minorHAnsi"/>
                <w:b/>
                <w:caps/>
              </w:rPr>
            </w:pPr>
          </w:p>
        </w:tc>
        <w:tc>
          <w:tcPr>
            <w:tcW w:w="7861" w:type="dxa"/>
            <w:gridSpan w:val="2"/>
            <w:vMerge/>
          </w:tcPr>
          <w:p w:rsidR="006B145E" w:rsidRPr="00124FA7" w:rsidRDefault="006B145E" w:rsidP="00561074">
            <w:pPr>
              <w:pStyle w:val="ListParagraph"/>
              <w:autoSpaceDE w:val="0"/>
              <w:autoSpaceDN w:val="0"/>
              <w:adjustRightInd w:val="0"/>
              <w:ind w:left="0"/>
              <w:contextualSpacing w:val="0"/>
              <w:rPr>
                <w:rFonts w:ascii="Calibri" w:hAnsi="Calibri" w:cs="Calibri"/>
                <w:b/>
              </w:rPr>
            </w:pPr>
          </w:p>
        </w:tc>
      </w:tr>
      <w:tr w:rsidR="006B145E" w:rsidRPr="00124FA7" w:rsidTr="00AF53B6">
        <w:trPr>
          <w:trHeight w:val="225"/>
        </w:trPr>
        <w:tc>
          <w:tcPr>
            <w:tcW w:w="630" w:type="dxa"/>
            <w:tcBorders>
              <w:bottom w:val="single" w:sz="4" w:space="0" w:color="auto"/>
            </w:tcBorders>
            <w:shd w:val="clear" w:color="auto" w:fill="auto"/>
          </w:tcPr>
          <w:p w:rsidR="006B145E" w:rsidRPr="009D0593" w:rsidRDefault="009D0593" w:rsidP="009D0593">
            <w:pPr>
              <w:pStyle w:val="ListParagraph"/>
              <w:autoSpaceDE w:val="0"/>
              <w:autoSpaceDN w:val="0"/>
              <w:adjustRightInd w:val="0"/>
              <w:ind w:left="0"/>
              <w:contextualSpacing w:val="0"/>
              <w:jc w:val="center"/>
              <w:rPr>
                <w:rFonts w:cstheme="minorHAnsi"/>
                <w:spacing w:val="20"/>
              </w:rPr>
            </w:pPr>
            <w:r>
              <w:rPr>
                <w:rFonts w:cstheme="minorHAnsi"/>
                <w:spacing w:val="20"/>
              </w:rPr>
              <w:lastRenderedPageBreak/>
              <w:t>f)</w:t>
            </w:r>
          </w:p>
        </w:tc>
        <w:tc>
          <w:tcPr>
            <w:tcW w:w="1589" w:type="dxa"/>
            <w:tcBorders>
              <w:bottom w:val="single" w:sz="4" w:space="0" w:color="auto"/>
            </w:tcBorders>
            <w:shd w:val="clear" w:color="auto" w:fill="FFFFCC"/>
            <w:vAlign w:val="bottom"/>
          </w:tcPr>
          <w:p w:rsidR="006B145E" w:rsidRPr="008F5F05" w:rsidRDefault="006B145E" w:rsidP="00561074">
            <w:pPr>
              <w:pStyle w:val="ListParagraph"/>
              <w:autoSpaceDE w:val="0"/>
              <w:autoSpaceDN w:val="0"/>
              <w:adjustRightInd w:val="0"/>
              <w:ind w:left="0"/>
              <w:contextualSpacing w:val="0"/>
              <w:jc w:val="right"/>
              <w:rPr>
                <w:rFonts w:cstheme="minorHAnsi"/>
                <w:b/>
                <w:caps/>
              </w:rPr>
            </w:pPr>
          </w:p>
        </w:tc>
        <w:tc>
          <w:tcPr>
            <w:tcW w:w="2461" w:type="dxa"/>
            <w:vMerge w:val="restart"/>
            <w:tcBorders>
              <w:right w:val="single" w:sz="4" w:space="0" w:color="auto"/>
            </w:tcBorders>
          </w:tcPr>
          <w:p w:rsidR="006B145E" w:rsidRPr="00124FA7" w:rsidRDefault="006B145E" w:rsidP="00561074">
            <w:pPr>
              <w:pStyle w:val="ListParagraph"/>
              <w:autoSpaceDE w:val="0"/>
              <w:autoSpaceDN w:val="0"/>
              <w:adjustRightInd w:val="0"/>
              <w:ind w:left="0"/>
              <w:contextualSpacing w:val="0"/>
              <w:rPr>
                <w:rFonts w:ascii="Calibri" w:hAnsi="Calibri" w:cs="Calibri"/>
                <w:b/>
              </w:rPr>
            </w:pPr>
            <w:r w:rsidRPr="00124FA7">
              <w:rPr>
                <w:rFonts w:ascii="Calibri" w:hAnsi="Calibri" w:cs="Calibri"/>
                <w:b/>
              </w:rPr>
              <w:t>Other Income (identify):</w:t>
            </w:r>
          </w:p>
        </w:tc>
        <w:tc>
          <w:tcPr>
            <w:tcW w:w="5400" w:type="dxa"/>
            <w:vMerge w:val="restart"/>
            <w:tcBorders>
              <w:top w:val="single" w:sz="4" w:space="0" w:color="auto"/>
              <w:left w:val="single" w:sz="4" w:space="0" w:color="auto"/>
              <w:bottom w:val="single" w:sz="4" w:space="0" w:color="auto"/>
              <w:right w:val="single" w:sz="4" w:space="0" w:color="auto"/>
            </w:tcBorders>
          </w:tcPr>
          <w:p w:rsidR="006B145E" w:rsidRPr="00124FA7" w:rsidRDefault="006B145E" w:rsidP="00561074">
            <w:pPr>
              <w:pStyle w:val="ListParagraph"/>
              <w:autoSpaceDE w:val="0"/>
              <w:autoSpaceDN w:val="0"/>
              <w:adjustRightInd w:val="0"/>
              <w:ind w:left="0"/>
              <w:contextualSpacing w:val="0"/>
              <w:rPr>
                <w:rFonts w:ascii="Calibri" w:hAnsi="Calibri" w:cs="Calibri"/>
                <w:b/>
              </w:rPr>
            </w:pPr>
          </w:p>
        </w:tc>
      </w:tr>
      <w:tr w:rsidR="006B145E" w:rsidRPr="00124FA7" w:rsidTr="00AF53B6">
        <w:trPr>
          <w:trHeight w:val="225"/>
        </w:trPr>
        <w:tc>
          <w:tcPr>
            <w:tcW w:w="630" w:type="dxa"/>
            <w:tcBorders>
              <w:top w:val="single" w:sz="4" w:space="0" w:color="auto"/>
            </w:tcBorders>
            <w:shd w:val="clear" w:color="auto" w:fill="auto"/>
          </w:tcPr>
          <w:p w:rsidR="006B145E" w:rsidRPr="009D0593" w:rsidRDefault="006B145E" w:rsidP="009D0593">
            <w:pPr>
              <w:pStyle w:val="ListParagraph"/>
              <w:autoSpaceDE w:val="0"/>
              <w:autoSpaceDN w:val="0"/>
              <w:adjustRightInd w:val="0"/>
              <w:ind w:left="0"/>
              <w:contextualSpacing w:val="0"/>
              <w:jc w:val="center"/>
              <w:rPr>
                <w:rFonts w:cstheme="minorHAnsi"/>
                <w:spacing w:val="20"/>
              </w:rPr>
            </w:pPr>
          </w:p>
        </w:tc>
        <w:tc>
          <w:tcPr>
            <w:tcW w:w="1589" w:type="dxa"/>
            <w:tcBorders>
              <w:top w:val="single" w:sz="4" w:space="0" w:color="auto"/>
            </w:tcBorders>
            <w:vAlign w:val="bottom"/>
          </w:tcPr>
          <w:p w:rsidR="006B145E" w:rsidRPr="008F5F05" w:rsidRDefault="006B145E" w:rsidP="00561074">
            <w:pPr>
              <w:pStyle w:val="ListParagraph"/>
              <w:autoSpaceDE w:val="0"/>
              <w:autoSpaceDN w:val="0"/>
              <w:adjustRightInd w:val="0"/>
              <w:ind w:left="0"/>
              <w:contextualSpacing w:val="0"/>
              <w:jc w:val="right"/>
              <w:rPr>
                <w:rFonts w:cstheme="minorHAnsi"/>
                <w:b/>
                <w:caps/>
              </w:rPr>
            </w:pPr>
          </w:p>
        </w:tc>
        <w:tc>
          <w:tcPr>
            <w:tcW w:w="2461" w:type="dxa"/>
            <w:vMerge/>
            <w:tcBorders>
              <w:right w:val="single" w:sz="4" w:space="0" w:color="auto"/>
            </w:tcBorders>
          </w:tcPr>
          <w:p w:rsidR="006B145E" w:rsidRPr="00124FA7" w:rsidRDefault="006B145E" w:rsidP="00561074">
            <w:pPr>
              <w:pStyle w:val="ListParagraph"/>
              <w:autoSpaceDE w:val="0"/>
              <w:autoSpaceDN w:val="0"/>
              <w:adjustRightInd w:val="0"/>
              <w:ind w:left="0"/>
              <w:contextualSpacing w:val="0"/>
              <w:rPr>
                <w:rFonts w:ascii="Calibri" w:hAnsi="Calibri" w:cs="Calibri"/>
                <w:b/>
              </w:rPr>
            </w:pPr>
          </w:p>
        </w:tc>
        <w:tc>
          <w:tcPr>
            <w:tcW w:w="5400" w:type="dxa"/>
            <w:vMerge/>
            <w:tcBorders>
              <w:top w:val="single" w:sz="2" w:space="0" w:color="auto"/>
              <w:left w:val="single" w:sz="4" w:space="0" w:color="auto"/>
              <w:bottom w:val="single" w:sz="4" w:space="0" w:color="auto"/>
              <w:right w:val="single" w:sz="4" w:space="0" w:color="auto"/>
            </w:tcBorders>
          </w:tcPr>
          <w:p w:rsidR="006B145E" w:rsidRPr="00124FA7" w:rsidRDefault="006B145E" w:rsidP="00561074">
            <w:pPr>
              <w:pStyle w:val="ListParagraph"/>
              <w:autoSpaceDE w:val="0"/>
              <w:autoSpaceDN w:val="0"/>
              <w:adjustRightInd w:val="0"/>
              <w:ind w:left="0"/>
              <w:contextualSpacing w:val="0"/>
              <w:rPr>
                <w:rFonts w:ascii="Calibri" w:hAnsi="Calibri" w:cs="Calibri"/>
                <w:b/>
              </w:rPr>
            </w:pPr>
          </w:p>
        </w:tc>
      </w:tr>
      <w:tr w:rsidR="006B145E" w:rsidRPr="00124FA7" w:rsidTr="006B145E">
        <w:tc>
          <w:tcPr>
            <w:tcW w:w="630" w:type="dxa"/>
            <w:tcBorders>
              <w:bottom w:val="single" w:sz="12" w:space="0" w:color="auto"/>
            </w:tcBorders>
            <w:shd w:val="clear" w:color="auto" w:fill="auto"/>
          </w:tcPr>
          <w:p w:rsidR="006B145E" w:rsidRPr="009D0593" w:rsidRDefault="006B145E" w:rsidP="009D0593">
            <w:pPr>
              <w:pStyle w:val="ListParagraph"/>
              <w:autoSpaceDE w:val="0"/>
              <w:autoSpaceDN w:val="0"/>
              <w:adjustRightInd w:val="0"/>
              <w:ind w:left="0"/>
              <w:contextualSpacing w:val="0"/>
              <w:jc w:val="center"/>
              <w:rPr>
                <w:rFonts w:cstheme="minorHAnsi"/>
                <w:spacing w:val="20"/>
              </w:rPr>
            </w:pPr>
          </w:p>
        </w:tc>
        <w:tc>
          <w:tcPr>
            <w:tcW w:w="1589" w:type="dxa"/>
            <w:tcBorders>
              <w:bottom w:val="single" w:sz="12" w:space="0" w:color="auto"/>
            </w:tcBorders>
            <w:shd w:val="clear" w:color="auto" w:fill="FFFFCC"/>
            <w:vAlign w:val="bottom"/>
          </w:tcPr>
          <w:p w:rsidR="006B145E" w:rsidRPr="008F5F05" w:rsidRDefault="006B145E" w:rsidP="00561074">
            <w:pPr>
              <w:pStyle w:val="ListParagraph"/>
              <w:autoSpaceDE w:val="0"/>
              <w:autoSpaceDN w:val="0"/>
              <w:adjustRightInd w:val="0"/>
              <w:ind w:left="0"/>
              <w:contextualSpacing w:val="0"/>
              <w:jc w:val="right"/>
              <w:rPr>
                <w:rFonts w:cstheme="minorHAnsi"/>
                <w:b/>
                <w:caps/>
              </w:rPr>
            </w:pPr>
          </w:p>
        </w:tc>
        <w:tc>
          <w:tcPr>
            <w:tcW w:w="7861" w:type="dxa"/>
            <w:gridSpan w:val="2"/>
          </w:tcPr>
          <w:p w:rsidR="006B145E" w:rsidRPr="00124FA7" w:rsidRDefault="006B145E" w:rsidP="00561074">
            <w:pPr>
              <w:pStyle w:val="ListParagraph"/>
              <w:autoSpaceDE w:val="0"/>
              <w:autoSpaceDN w:val="0"/>
              <w:adjustRightInd w:val="0"/>
              <w:ind w:left="0"/>
              <w:contextualSpacing w:val="0"/>
              <w:rPr>
                <w:rFonts w:ascii="Calibri" w:hAnsi="Calibri" w:cs="Calibri"/>
                <w:b/>
              </w:rPr>
            </w:pPr>
            <w:r w:rsidRPr="00124FA7">
              <w:rPr>
                <w:rFonts w:ascii="Calibri" w:hAnsi="Calibri" w:cs="Calibri"/>
                <w:b/>
              </w:rPr>
              <w:t>TOTAL Estimated Income (must equal 100 %)</w:t>
            </w:r>
          </w:p>
        </w:tc>
      </w:tr>
    </w:tbl>
    <w:p w:rsidR="00561074" w:rsidRDefault="00561074" w:rsidP="00561074">
      <w:pPr>
        <w:tabs>
          <w:tab w:val="right" w:leader="dot" w:pos="10800"/>
        </w:tabs>
        <w:spacing w:after="0" w:line="240" w:lineRule="auto"/>
        <w:rPr>
          <w:rFonts w:eastAsia="Times New Roman" w:cstheme="minorHAnsi"/>
          <w:color w:val="000000" w:themeColor="text1"/>
          <w:sz w:val="24"/>
          <w:szCs w:val="24"/>
        </w:rPr>
      </w:pPr>
    </w:p>
    <w:p w:rsidR="00561074" w:rsidRDefault="00561074" w:rsidP="00561074">
      <w:pPr>
        <w:spacing w:line="259" w:lineRule="auto"/>
        <w:rPr>
          <w:rFonts w:eastAsia="Times New Roman" w:cstheme="minorHAnsi"/>
          <w:color w:val="000000" w:themeColor="text1"/>
          <w:sz w:val="24"/>
          <w:szCs w:val="24"/>
        </w:rPr>
      </w:pPr>
      <w:r>
        <w:rPr>
          <w:rFonts w:eastAsia="Times New Roman" w:cstheme="minorHAnsi"/>
          <w:color w:val="000000" w:themeColor="text1"/>
          <w:sz w:val="24"/>
          <w:szCs w:val="24"/>
        </w:rPr>
        <w:br w:type="page"/>
      </w:r>
    </w:p>
    <w:p w:rsidR="00561074" w:rsidRPr="0078742E" w:rsidRDefault="00561074" w:rsidP="00590859">
      <w:pPr>
        <w:pStyle w:val="ListParagraph"/>
        <w:numPr>
          <w:ilvl w:val="0"/>
          <w:numId w:val="24"/>
        </w:numPr>
        <w:autoSpaceDE w:val="0"/>
        <w:autoSpaceDN w:val="0"/>
        <w:adjustRightInd w:val="0"/>
        <w:spacing w:after="60" w:line="240" w:lineRule="auto"/>
        <w:contextualSpacing w:val="0"/>
        <w:rPr>
          <w:rFonts w:cstheme="minorHAnsi"/>
          <w:b/>
          <w:sz w:val="24"/>
          <w:szCs w:val="24"/>
        </w:rPr>
      </w:pPr>
      <w:r w:rsidRPr="0078742E">
        <w:rPr>
          <w:rFonts w:cstheme="minorHAnsi"/>
          <w:b/>
          <w:sz w:val="24"/>
          <w:szCs w:val="24"/>
        </w:rPr>
        <w:lastRenderedPageBreak/>
        <w:t>Estimated Expenses</w:t>
      </w:r>
      <w:r w:rsidR="009C7A20">
        <w:rPr>
          <w:rFonts w:cstheme="minorHAnsi"/>
          <w:b/>
          <w:sz w:val="24"/>
          <w:szCs w:val="24"/>
        </w:rPr>
        <w:t xml:space="preserve"> </w:t>
      </w:r>
    </w:p>
    <w:p w:rsidR="00561074" w:rsidRPr="001034CC" w:rsidRDefault="00561074" w:rsidP="00561074">
      <w:pPr>
        <w:autoSpaceDE w:val="0"/>
        <w:autoSpaceDN w:val="0"/>
        <w:adjustRightInd w:val="0"/>
        <w:spacing w:after="60" w:line="240" w:lineRule="auto"/>
        <w:ind w:left="360" w:firstLine="360"/>
        <w:rPr>
          <w:rFonts w:cstheme="minorHAnsi"/>
          <w:szCs w:val="24"/>
        </w:rPr>
      </w:pPr>
      <w:r w:rsidRPr="001034CC">
        <w:rPr>
          <w:rFonts w:cstheme="minorHAnsi"/>
          <w:szCs w:val="24"/>
        </w:rPr>
        <w:t>Enter expenses ONLY in the lines that incur costs either direct/out-of-pocket, or time/effort costs.</w:t>
      </w:r>
    </w:p>
    <w:tbl>
      <w:tblPr>
        <w:tblStyle w:val="TableGrid"/>
        <w:tblW w:w="10526" w:type="dxa"/>
        <w:tblInd w:w="355" w:type="dxa"/>
        <w:tblLook w:val="04A0" w:firstRow="1" w:lastRow="0" w:firstColumn="1" w:lastColumn="0" w:noHBand="0" w:noVBand="1"/>
      </w:tblPr>
      <w:tblGrid>
        <w:gridCol w:w="934"/>
        <w:gridCol w:w="7907"/>
        <w:gridCol w:w="1685"/>
      </w:tblGrid>
      <w:tr w:rsidR="00561074" w:rsidRPr="00C94C5E" w:rsidTr="009142D7">
        <w:trPr>
          <w:trHeight w:val="288"/>
          <w:tblHeader/>
        </w:trPr>
        <w:tc>
          <w:tcPr>
            <w:tcW w:w="935" w:type="dxa"/>
            <w:tcBorders>
              <w:top w:val="nil"/>
              <w:left w:val="nil"/>
              <w:bottom w:val="single" w:sz="4" w:space="0" w:color="auto"/>
              <w:right w:val="single" w:sz="4" w:space="0" w:color="auto"/>
            </w:tcBorders>
            <w:shd w:val="clear" w:color="auto" w:fill="auto"/>
            <w:vAlign w:val="center"/>
          </w:tcPr>
          <w:p w:rsidR="00561074" w:rsidRPr="00C94C5E" w:rsidRDefault="00561074" w:rsidP="00561074">
            <w:pPr>
              <w:jc w:val="center"/>
              <w:rPr>
                <w:rFonts w:cstheme="minorHAnsi"/>
                <w:b/>
                <w:sz w:val="18"/>
                <w:szCs w:val="24"/>
              </w:rPr>
            </w:pPr>
          </w:p>
        </w:tc>
        <w:tc>
          <w:tcPr>
            <w:tcW w:w="7910" w:type="dxa"/>
            <w:tcBorders>
              <w:left w:val="single" w:sz="4" w:space="0" w:color="auto"/>
            </w:tcBorders>
            <w:shd w:val="clear" w:color="auto" w:fill="FFFFCC"/>
            <w:vAlign w:val="center"/>
          </w:tcPr>
          <w:p w:rsidR="00561074" w:rsidRPr="00C94C5E" w:rsidRDefault="00561074" w:rsidP="00561074">
            <w:pPr>
              <w:jc w:val="center"/>
              <w:rPr>
                <w:rFonts w:cstheme="minorHAnsi"/>
                <w:b/>
                <w:sz w:val="18"/>
                <w:szCs w:val="24"/>
              </w:rPr>
            </w:pPr>
            <w:r w:rsidRPr="00C94C5E">
              <w:rPr>
                <w:rFonts w:cstheme="minorHAnsi"/>
                <w:b/>
                <w:sz w:val="18"/>
                <w:szCs w:val="24"/>
              </w:rPr>
              <w:t xml:space="preserve">Category </w:t>
            </w:r>
            <w:r w:rsidR="009142D7">
              <w:rPr>
                <w:rFonts w:cstheme="minorHAnsi"/>
                <w:b/>
                <w:sz w:val="18"/>
                <w:szCs w:val="24"/>
              </w:rPr>
              <w:t>and Costs</w:t>
            </w:r>
          </w:p>
        </w:tc>
        <w:tc>
          <w:tcPr>
            <w:tcW w:w="1681" w:type="dxa"/>
            <w:shd w:val="clear" w:color="auto" w:fill="FFFFCC"/>
          </w:tcPr>
          <w:p w:rsidR="00561074" w:rsidRPr="00C94C5E" w:rsidRDefault="00561074" w:rsidP="00561074">
            <w:pPr>
              <w:jc w:val="center"/>
              <w:rPr>
                <w:rFonts w:cstheme="minorHAnsi"/>
                <w:b/>
                <w:sz w:val="18"/>
                <w:szCs w:val="24"/>
              </w:rPr>
            </w:pPr>
            <w:r w:rsidRPr="00C94C5E">
              <w:rPr>
                <w:rFonts w:cstheme="minorHAnsi"/>
                <w:b/>
                <w:sz w:val="18"/>
                <w:szCs w:val="24"/>
              </w:rPr>
              <w:t>Estimated Annual/ Program Amount</w:t>
            </w:r>
          </w:p>
        </w:tc>
      </w:tr>
      <w:tr w:rsidR="00561074" w:rsidRPr="00AF7021" w:rsidTr="009142D7">
        <w:trPr>
          <w:trHeight w:val="288"/>
          <w:tblHeader/>
        </w:trPr>
        <w:tc>
          <w:tcPr>
            <w:tcW w:w="935" w:type="dxa"/>
            <w:tcBorders>
              <w:top w:val="single" w:sz="4" w:space="0" w:color="auto"/>
              <w:left w:val="single" w:sz="4" w:space="0" w:color="auto"/>
            </w:tcBorders>
            <w:shd w:val="clear" w:color="auto" w:fill="F2F2F2" w:themeFill="background1" w:themeFillShade="F2"/>
            <w:vAlign w:val="bottom"/>
          </w:tcPr>
          <w:p w:rsidR="00561074" w:rsidRPr="003E4BB5" w:rsidRDefault="003E4BB5" w:rsidP="003E4BB5">
            <w:pPr>
              <w:spacing w:line="240" w:lineRule="auto"/>
              <w:jc w:val="center"/>
              <w:rPr>
                <w:rFonts w:cstheme="minorHAnsi"/>
                <w:b/>
                <w:sz w:val="20"/>
                <w:szCs w:val="24"/>
              </w:rPr>
            </w:pPr>
            <w:r>
              <w:rPr>
                <w:rFonts w:cstheme="minorHAnsi"/>
                <w:b/>
                <w:sz w:val="20"/>
                <w:szCs w:val="24"/>
              </w:rPr>
              <w:t>a)</w:t>
            </w:r>
          </w:p>
        </w:tc>
        <w:tc>
          <w:tcPr>
            <w:tcW w:w="9591" w:type="dxa"/>
            <w:gridSpan w:val="2"/>
            <w:tcBorders>
              <w:left w:val="single" w:sz="4" w:space="0" w:color="auto"/>
            </w:tcBorders>
            <w:shd w:val="clear" w:color="auto" w:fill="F2F2F2" w:themeFill="background1" w:themeFillShade="F2"/>
            <w:vAlign w:val="bottom"/>
          </w:tcPr>
          <w:p w:rsidR="00561074" w:rsidRPr="006F083F" w:rsidRDefault="00561074" w:rsidP="00561074">
            <w:pPr>
              <w:spacing w:line="240" w:lineRule="auto"/>
              <w:rPr>
                <w:rFonts w:cstheme="minorHAnsi"/>
                <w:b/>
                <w:sz w:val="20"/>
                <w:szCs w:val="24"/>
              </w:rPr>
            </w:pPr>
            <w:r w:rsidRPr="006F083F">
              <w:rPr>
                <w:rFonts w:cstheme="minorHAnsi"/>
                <w:b/>
                <w:sz w:val="20"/>
                <w:szCs w:val="24"/>
              </w:rPr>
              <w:t>Continuing Professional Development Costs</w:t>
            </w:r>
          </w:p>
        </w:tc>
      </w:tr>
      <w:tr w:rsidR="00561074" w:rsidRPr="00C94C5E" w:rsidTr="00AA530B">
        <w:trPr>
          <w:trHeight w:val="144"/>
          <w:tblHeader/>
        </w:trPr>
        <w:tc>
          <w:tcPr>
            <w:tcW w:w="935" w:type="dxa"/>
            <w:tcBorders>
              <w:left w:val="single" w:sz="4" w:space="0" w:color="auto"/>
            </w:tcBorders>
            <w:shd w:val="clear" w:color="auto" w:fill="auto"/>
            <w:vAlign w:val="bottom"/>
          </w:tcPr>
          <w:p w:rsidR="00561074" w:rsidRPr="00C94C5E" w:rsidRDefault="00561074" w:rsidP="00561074">
            <w:pPr>
              <w:pStyle w:val="ListParagraph"/>
              <w:spacing w:line="240" w:lineRule="auto"/>
              <w:ind w:left="504"/>
              <w:contextualSpacing w:val="0"/>
              <w:jc w:val="center"/>
              <w:rPr>
                <w:rFonts w:cstheme="minorHAnsi"/>
                <w:sz w:val="20"/>
                <w:szCs w:val="24"/>
              </w:rPr>
            </w:pPr>
          </w:p>
        </w:tc>
        <w:tc>
          <w:tcPr>
            <w:tcW w:w="7910" w:type="dxa"/>
            <w:tcBorders>
              <w:left w:val="single" w:sz="4" w:space="0" w:color="auto"/>
            </w:tcBorders>
            <w:shd w:val="clear" w:color="auto" w:fill="auto"/>
            <w:vAlign w:val="center"/>
          </w:tcPr>
          <w:p w:rsidR="00561074" w:rsidRPr="00C94C5E" w:rsidRDefault="00561074" w:rsidP="00590859">
            <w:pPr>
              <w:pStyle w:val="ListParagraph"/>
              <w:numPr>
                <w:ilvl w:val="0"/>
                <w:numId w:val="37"/>
              </w:numPr>
              <w:spacing w:line="240" w:lineRule="auto"/>
              <w:ind w:left="504"/>
              <w:contextualSpacing w:val="0"/>
              <w:rPr>
                <w:rFonts w:cstheme="minorHAnsi"/>
                <w:sz w:val="20"/>
                <w:szCs w:val="24"/>
              </w:rPr>
            </w:pPr>
            <w:r w:rsidRPr="00C94C5E">
              <w:rPr>
                <w:rFonts w:cstheme="minorHAnsi"/>
                <w:sz w:val="20"/>
                <w:szCs w:val="24"/>
              </w:rPr>
              <w:t>Application Fee</w:t>
            </w:r>
            <w:r>
              <w:rPr>
                <w:rFonts w:cstheme="minorHAnsi"/>
                <w:sz w:val="20"/>
                <w:szCs w:val="24"/>
              </w:rPr>
              <w:t xml:space="preserve"> ($1,500; $3,000; $3,500; or $4,500)</w:t>
            </w:r>
          </w:p>
        </w:tc>
        <w:tc>
          <w:tcPr>
            <w:tcW w:w="1681" w:type="dxa"/>
            <w:tcBorders>
              <w:left w:val="single" w:sz="4" w:space="0" w:color="auto"/>
            </w:tcBorders>
            <w:shd w:val="clear" w:color="auto" w:fill="auto"/>
            <w:vAlign w:val="center"/>
          </w:tcPr>
          <w:p w:rsidR="00561074" w:rsidRPr="00C94C5E" w:rsidRDefault="00561074" w:rsidP="00AA530B">
            <w:pPr>
              <w:pStyle w:val="ListParagraph"/>
              <w:spacing w:line="240" w:lineRule="auto"/>
              <w:ind w:left="-119"/>
              <w:contextualSpacing w:val="0"/>
              <w:jc w:val="right"/>
              <w:rPr>
                <w:rFonts w:cstheme="minorHAnsi"/>
                <w:sz w:val="20"/>
                <w:szCs w:val="24"/>
              </w:rPr>
            </w:pPr>
          </w:p>
        </w:tc>
      </w:tr>
      <w:tr w:rsidR="00561074" w:rsidRPr="00C94C5E" w:rsidTr="00AA530B">
        <w:trPr>
          <w:trHeight w:val="144"/>
          <w:tblHeader/>
        </w:trPr>
        <w:tc>
          <w:tcPr>
            <w:tcW w:w="935" w:type="dxa"/>
            <w:tcBorders>
              <w:left w:val="single" w:sz="4" w:space="0" w:color="auto"/>
            </w:tcBorders>
            <w:shd w:val="clear" w:color="auto" w:fill="auto"/>
            <w:vAlign w:val="bottom"/>
          </w:tcPr>
          <w:p w:rsidR="00561074" w:rsidRPr="00C94C5E" w:rsidRDefault="00561074" w:rsidP="00561074">
            <w:pPr>
              <w:pStyle w:val="ListParagraph"/>
              <w:spacing w:line="240" w:lineRule="auto"/>
              <w:ind w:left="504"/>
              <w:contextualSpacing w:val="0"/>
              <w:jc w:val="center"/>
              <w:rPr>
                <w:rFonts w:cstheme="minorHAnsi"/>
                <w:sz w:val="20"/>
                <w:szCs w:val="24"/>
              </w:rPr>
            </w:pPr>
          </w:p>
        </w:tc>
        <w:tc>
          <w:tcPr>
            <w:tcW w:w="7910" w:type="dxa"/>
            <w:tcBorders>
              <w:left w:val="single" w:sz="4" w:space="0" w:color="auto"/>
            </w:tcBorders>
            <w:shd w:val="clear" w:color="auto" w:fill="auto"/>
            <w:vAlign w:val="center"/>
          </w:tcPr>
          <w:p w:rsidR="00561074" w:rsidRPr="00C94C5E" w:rsidRDefault="00561074" w:rsidP="00590859">
            <w:pPr>
              <w:pStyle w:val="ListParagraph"/>
              <w:numPr>
                <w:ilvl w:val="0"/>
                <w:numId w:val="37"/>
              </w:numPr>
              <w:spacing w:line="240" w:lineRule="auto"/>
              <w:ind w:left="504"/>
              <w:contextualSpacing w:val="0"/>
              <w:rPr>
                <w:rFonts w:cstheme="minorHAnsi"/>
                <w:sz w:val="20"/>
                <w:szCs w:val="24"/>
              </w:rPr>
            </w:pPr>
            <w:r w:rsidRPr="00C94C5E">
              <w:rPr>
                <w:rFonts w:cstheme="minorHAnsi"/>
                <w:sz w:val="20"/>
                <w:szCs w:val="24"/>
              </w:rPr>
              <w:t>Late Fee</w:t>
            </w:r>
            <w:r>
              <w:rPr>
                <w:rFonts w:cstheme="minorHAnsi"/>
                <w:sz w:val="20"/>
                <w:szCs w:val="24"/>
              </w:rPr>
              <w:t xml:space="preserve"> ($2,000)</w:t>
            </w:r>
          </w:p>
        </w:tc>
        <w:tc>
          <w:tcPr>
            <w:tcW w:w="1681" w:type="dxa"/>
            <w:tcBorders>
              <w:left w:val="single" w:sz="4" w:space="0" w:color="auto"/>
            </w:tcBorders>
            <w:shd w:val="clear" w:color="auto" w:fill="auto"/>
            <w:vAlign w:val="center"/>
          </w:tcPr>
          <w:p w:rsidR="00561074" w:rsidRPr="00C94C5E" w:rsidRDefault="00561074" w:rsidP="00AA530B">
            <w:pPr>
              <w:pStyle w:val="ListParagraph"/>
              <w:spacing w:line="240" w:lineRule="auto"/>
              <w:ind w:left="-119"/>
              <w:contextualSpacing w:val="0"/>
              <w:jc w:val="right"/>
              <w:rPr>
                <w:rFonts w:cstheme="minorHAnsi"/>
                <w:sz w:val="20"/>
                <w:szCs w:val="24"/>
              </w:rPr>
            </w:pPr>
          </w:p>
        </w:tc>
      </w:tr>
      <w:tr w:rsidR="00561074" w:rsidRPr="00C94C5E" w:rsidTr="00AA530B">
        <w:trPr>
          <w:trHeight w:val="144"/>
          <w:tblHeader/>
        </w:trPr>
        <w:tc>
          <w:tcPr>
            <w:tcW w:w="935" w:type="dxa"/>
            <w:tcBorders>
              <w:left w:val="single" w:sz="4" w:space="0" w:color="auto"/>
            </w:tcBorders>
            <w:shd w:val="clear" w:color="auto" w:fill="auto"/>
            <w:vAlign w:val="bottom"/>
          </w:tcPr>
          <w:p w:rsidR="00561074" w:rsidRPr="00C94C5E" w:rsidRDefault="00561074" w:rsidP="00561074">
            <w:pPr>
              <w:pStyle w:val="ListParagraph"/>
              <w:spacing w:line="240" w:lineRule="auto"/>
              <w:ind w:left="504"/>
              <w:contextualSpacing w:val="0"/>
              <w:jc w:val="center"/>
              <w:rPr>
                <w:rFonts w:cstheme="minorHAnsi"/>
                <w:sz w:val="20"/>
                <w:szCs w:val="24"/>
              </w:rPr>
            </w:pPr>
          </w:p>
        </w:tc>
        <w:tc>
          <w:tcPr>
            <w:tcW w:w="7910" w:type="dxa"/>
            <w:tcBorders>
              <w:left w:val="single" w:sz="4" w:space="0" w:color="auto"/>
            </w:tcBorders>
            <w:shd w:val="clear" w:color="auto" w:fill="auto"/>
            <w:vAlign w:val="center"/>
          </w:tcPr>
          <w:p w:rsidR="00561074" w:rsidRPr="00C94C5E" w:rsidRDefault="00561074" w:rsidP="00590859">
            <w:pPr>
              <w:pStyle w:val="ListParagraph"/>
              <w:numPr>
                <w:ilvl w:val="0"/>
                <w:numId w:val="37"/>
              </w:numPr>
              <w:spacing w:line="240" w:lineRule="auto"/>
              <w:ind w:left="504"/>
              <w:contextualSpacing w:val="0"/>
              <w:rPr>
                <w:rFonts w:cstheme="minorHAnsi"/>
                <w:sz w:val="20"/>
                <w:szCs w:val="24"/>
              </w:rPr>
            </w:pPr>
            <w:r>
              <w:rPr>
                <w:rFonts w:cstheme="minorHAnsi"/>
                <w:sz w:val="20"/>
                <w:szCs w:val="24"/>
              </w:rPr>
              <w:t>$25/Registrant Processing Fee (waived for Medical Students &amp; Residents): # x 25 = $</w:t>
            </w:r>
          </w:p>
        </w:tc>
        <w:tc>
          <w:tcPr>
            <w:tcW w:w="1681" w:type="dxa"/>
            <w:tcBorders>
              <w:left w:val="single" w:sz="4" w:space="0" w:color="auto"/>
            </w:tcBorders>
            <w:shd w:val="clear" w:color="auto" w:fill="auto"/>
            <w:vAlign w:val="center"/>
          </w:tcPr>
          <w:p w:rsidR="00561074" w:rsidRPr="00C94C5E" w:rsidRDefault="00561074" w:rsidP="00AA530B">
            <w:pPr>
              <w:pStyle w:val="ListParagraph"/>
              <w:spacing w:line="240" w:lineRule="auto"/>
              <w:ind w:left="-119"/>
              <w:contextualSpacing w:val="0"/>
              <w:jc w:val="right"/>
              <w:rPr>
                <w:rFonts w:cstheme="minorHAnsi"/>
                <w:sz w:val="20"/>
                <w:szCs w:val="24"/>
              </w:rPr>
            </w:pPr>
          </w:p>
        </w:tc>
      </w:tr>
      <w:tr w:rsidR="00561074" w:rsidRPr="00C94C5E" w:rsidTr="00AA530B">
        <w:trPr>
          <w:trHeight w:val="144"/>
          <w:tblHeader/>
        </w:trPr>
        <w:tc>
          <w:tcPr>
            <w:tcW w:w="935" w:type="dxa"/>
            <w:tcBorders>
              <w:left w:val="single" w:sz="4" w:space="0" w:color="auto"/>
            </w:tcBorders>
            <w:shd w:val="clear" w:color="auto" w:fill="auto"/>
            <w:vAlign w:val="bottom"/>
          </w:tcPr>
          <w:p w:rsidR="00561074" w:rsidRPr="00C94C5E" w:rsidRDefault="00561074" w:rsidP="00561074">
            <w:pPr>
              <w:pStyle w:val="ListParagraph"/>
              <w:spacing w:line="240" w:lineRule="auto"/>
              <w:ind w:left="504"/>
              <w:contextualSpacing w:val="0"/>
              <w:jc w:val="center"/>
              <w:rPr>
                <w:rFonts w:cstheme="minorHAnsi"/>
                <w:sz w:val="20"/>
                <w:szCs w:val="24"/>
              </w:rPr>
            </w:pPr>
          </w:p>
        </w:tc>
        <w:tc>
          <w:tcPr>
            <w:tcW w:w="7910" w:type="dxa"/>
            <w:tcBorders>
              <w:left w:val="single" w:sz="4" w:space="0" w:color="auto"/>
            </w:tcBorders>
            <w:shd w:val="clear" w:color="auto" w:fill="auto"/>
            <w:vAlign w:val="center"/>
          </w:tcPr>
          <w:p w:rsidR="00561074" w:rsidRDefault="00561074" w:rsidP="00590859">
            <w:pPr>
              <w:pStyle w:val="ListParagraph"/>
              <w:numPr>
                <w:ilvl w:val="0"/>
                <w:numId w:val="37"/>
              </w:numPr>
              <w:spacing w:line="240" w:lineRule="auto"/>
              <w:ind w:left="504"/>
              <w:contextualSpacing w:val="0"/>
              <w:rPr>
                <w:rFonts w:cstheme="minorHAnsi"/>
                <w:sz w:val="20"/>
                <w:szCs w:val="24"/>
              </w:rPr>
            </w:pPr>
            <w:r>
              <w:rPr>
                <w:rFonts w:cstheme="minorHAnsi"/>
                <w:sz w:val="20"/>
                <w:szCs w:val="24"/>
              </w:rPr>
              <w:t>5.0 % of total amount collected for commercial support</w:t>
            </w:r>
          </w:p>
        </w:tc>
        <w:tc>
          <w:tcPr>
            <w:tcW w:w="1681" w:type="dxa"/>
            <w:tcBorders>
              <w:left w:val="single" w:sz="4" w:space="0" w:color="auto"/>
            </w:tcBorders>
            <w:shd w:val="clear" w:color="auto" w:fill="auto"/>
            <w:vAlign w:val="center"/>
          </w:tcPr>
          <w:p w:rsidR="00561074" w:rsidRPr="00C94C5E" w:rsidRDefault="00561074" w:rsidP="00AA530B">
            <w:pPr>
              <w:pStyle w:val="ListParagraph"/>
              <w:spacing w:line="240" w:lineRule="auto"/>
              <w:ind w:left="-119"/>
              <w:contextualSpacing w:val="0"/>
              <w:jc w:val="right"/>
              <w:rPr>
                <w:rFonts w:cstheme="minorHAnsi"/>
                <w:sz w:val="20"/>
                <w:szCs w:val="24"/>
              </w:rPr>
            </w:pPr>
          </w:p>
        </w:tc>
      </w:tr>
      <w:tr w:rsidR="00561074" w:rsidRPr="00C94C5E" w:rsidTr="00AA530B">
        <w:trPr>
          <w:trHeight w:val="144"/>
          <w:tblHeader/>
        </w:trPr>
        <w:tc>
          <w:tcPr>
            <w:tcW w:w="935" w:type="dxa"/>
            <w:tcBorders>
              <w:left w:val="single" w:sz="4" w:space="0" w:color="auto"/>
            </w:tcBorders>
            <w:shd w:val="clear" w:color="auto" w:fill="auto"/>
            <w:vAlign w:val="bottom"/>
          </w:tcPr>
          <w:p w:rsidR="00561074" w:rsidRPr="00C94C5E" w:rsidRDefault="00561074" w:rsidP="00561074">
            <w:pPr>
              <w:pStyle w:val="ListParagraph"/>
              <w:spacing w:line="240" w:lineRule="auto"/>
              <w:ind w:left="504"/>
              <w:contextualSpacing w:val="0"/>
              <w:jc w:val="center"/>
              <w:rPr>
                <w:rFonts w:cstheme="minorHAnsi"/>
                <w:sz w:val="20"/>
                <w:szCs w:val="24"/>
              </w:rPr>
            </w:pPr>
          </w:p>
        </w:tc>
        <w:tc>
          <w:tcPr>
            <w:tcW w:w="7910" w:type="dxa"/>
            <w:tcBorders>
              <w:left w:val="single" w:sz="4" w:space="0" w:color="auto"/>
            </w:tcBorders>
            <w:shd w:val="clear" w:color="auto" w:fill="auto"/>
            <w:vAlign w:val="center"/>
          </w:tcPr>
          <w:p w:rsidR="00561074" w:rsidRPr="00C94C5E" w:rsidRDefault="00561074" w:rsidP="00590859">
            <w:pPr>
              <w:pStyle w:val="ListParagraph"/>
              <w:numPr>
                <w:ilvl w:val="0"/>
                <w:numId w:val="37"/>
              </w:numPr>
              <w:spacing w:line="240" w:lineRule="auto"/>
              <w:ind w:left="504"/>
              <w:contextualSpacing w:val="0"/>
              <w:rPr>
                <w:rFonts w:cstheme="minorHAnsi"/>
                <w:sz w:val="20"/>
                <w:szCs w:val="24"/>
              </w:rPr>
            </w:pPr>
            <w:r w:rsidRPr="00C94C5E">
              <w:rPr>
                <w:rFonts w:cstheme="minorHAnsi"/>
                <w:sz w:val="20"/>
                <w:szCs w:val="24"/>
              </w:rPr>
              <w:t>3.0 % of total amount collected for credit cards</w:t>
            </w:r>
          </w:p>
        </w:tc>
        <w:tc>
          <w:tcPr>
            <w:tcW w:w="1681" w:type="dxa"/>
            <w:tcBorders>
              <w:left w:val="single" w:sz="4" w:space="0" w:color="auto"/>
            </w:tcBorders>
            <w:shd w:val="clear" w:color="auto" w:fill="auto"/>
            <w:vAlign w:val="center"/>
          </w:tcPr>
          <w:p w:rsidR="00561074" w:rsidRPr="00C94C5E" w:rsidRDefault="00561074" w:rsidP="00AA530B">
            <w:pPr>
              <w:pStyle w:val="ListParagraph"/>
              <w:spacing w:line="240" w:lineRule="auto"/>
              <w:ind w:left="-119"/>
              <w:contextualSpacing w:val="0"/>
              <w:jc w:val="right"/>
              <w:rPr>
                <w:rFonts w:cstheme="minorHAnsi"/>
                <w:sz w:val="20"/>
                <w:szCs w:val="24"/>
              </w:rPr>
            </w:pPr>
          </w:p>
        </w:tc>
      </w:tr>
      <w:tr w:rsidR="00561074" w:rsidRPr="00C94C5E" w:rsidTr="00AA530B">
        <w:trPr>
          <w:trHeight w:val="144"/>
          <w:tblHeader/>
        </w:trPr>
        <w:tc>
          <w:tcPr>
            <w:tcW w:w="935" w:type="dxa"/>
            <w:tcBorders>
              <w:left w:val="single" w:sz="4" w:space="0" w:color="auto"/>
            </w:tcBorders>
            <w:shd w:val="clear" w:color="auto" w:fill="auto"/>
            <w:vAlign w:val="bottom"/>
          </w:tcPr>
          <w:p w:rsidR="00561074" w:rsidRPr="00C94C5E" w:rsidRDefault="00561074" w:rsidP="00561074">
            <w:pPr>
              <w:pStyle w:val="ListParagraph"/>
              <w:spacing w:line="240" w:lineRule="auto"/>
              <w:ind w:left="504"/>
              <w:contextualSpacing w:val="0"/>
              <w:jc w:val="center"/>
              <w:rPr>
                <w:rFonts w:cstheme="minorHAnsi"/>
                <w:sz w:val="20"/>
                <w:szCs w:val="24"/>
              </w:rPr>
            </w:pPr>
          </w:p>
        </w:tc>
        <w:tc>
          <w:tcPr>
            <w:tcW w:w="7910" w:type="dxa"/>
            <w:tcBorders>
              <w:left w:val="single" w:sz="4" w:space="0" w:color="auto"/>
            </w:tcBorders>
            <w:shd w:val="clear" w:color="auto" w:fill="auto"/>
            <w:vAlign w:val="center"/>
          </w:tcPr>
          <w:p w:rsidR="00561074" w:rsidRPr="00C94C5E" w:rsidRDefault="00561074" w:rsidP="00590859">
            <w:pPr>
              <w:pStyle w:val="ListParagraph"/>
              <w:numPr>
                <w:ilvl w:val="0"/>
                <w:numId w:val="37"/>
              </w:numPr>
              <w:spacing w:line="240" w:lineRule="auto"/>
              <w:ind w:left="504"/>
              <w:contextualSpacing w:val="0"/>
              <w:rPr>
                <w:rFonts w:cstheme="minorHAnsi"/>
                <w:sz w:val="20"/>
                <w:szCs w:val="24"/>
              </w:rPr>
            </w:pPr>
            <w:r w:rsidRPr="00C94C5E">
              <w:rPr>
                <w:rFonts w:cstheme="minorHAnsi"/>
                <w:sz w:val="20"/>
                <w:szCs w:val="24"/>
              </w:rPr>
              <w:t>$0.10/credit card transaction processing fee</w:t>
            </w:r>
          </w:p>
        </w:tc>
        <w:tc>
          <w:tcPr>
            <w:tcW w:w="1681" w:type="dxa"/>
            <w:tcBorders>
              <w:left w:val="single" w:sz="4" w:space="0" w:color="auto"/>
            </w:tcBorders>
            <w:shd w:val="clear" w:color="auto" w:fill="auto"/>
            <w:vAlign w:val="center"/>
          </w:tcPr>
          <w:p w:rsidR="00561074" w:rsidRPr="00C94C5E" w:rsidRDefault="00561074" w:rsidP="00AA530B">
            <w:pPr>
              <w:pStyle w:val="ListParagraph"/>
              <w:spacing w:line="240" w:lineRule="auto"/>
              <w:ind w:left="-119"/>
              <w:contextualSpacing w:val="0"/>
              <w:jc w:val="right"/>
              <w:rPr>
                <w:rFonts w:cstheme="minorHAnsi"/>
                <w:sz w:val="20"/>
                <w:szCs w:val="24"/>
              </w:rPr>
            </w:pPr>
          </w:p>
        </w:tc>
      </w:tr>
      <w:tr w:rsidR="00561074" w:rsidRPr="00C94C5E" w:rsidTr="00AA530B">
        <w:trPr>
          <w:trHeight w:val="144"/>
          <w:tblHeader/>
        </w:trPr>
        <w:tc>
          <w:tcPr>
            <w:tcW w:w="935" w:type="dxa"/>
            <w:tcBorders>
              <w:left w:val="single" w:sz="4" w:space="0" w:color="auto"/>
            </w:tcBorders>
            <w:shd w:val="clear" w:color="auto" w:fill="auto"/>
            <w:vAlign w:val="bottom"/>
          </w:tcPr>
          <w:p w:rsidR="00561074" w:rsidRPr="00C94C5E" w:rsidRDefault="00561074" w:rsidP="00561074">
            <w:pPr>
              <w:pStyle w:val="ListParagraph"/>
              <w:spacing w:line="240" w:lineRule="auto"/>
              <w:ind w:left="504"/>
              <w:contextualSpacing w:val="0"/>
              <w:jc w:val="center"/>
              <w:rPr>
                <w:rFonts w:cstheme="minorHAnsi"/>
                <w:sz w:val="20"/>
                <w:szCs w:val="24"/>
              </w:rPr>
            </w:pPr>
          </w:p>
        </w:tc>
        <w:tc>
          <w:tcPr>
            <w:tcW w:w="7910" w:type="dxa"/>
            <w:tcBorders>
              <w:left w:val="single" w:sz="4" w:space="0" w:color="auto"/>
            </w:tcBorders>
            <w:shd w:val="clear" w:color="auto" w:fill="auto"/>
            <w:vAlign w:val="center"/>
          </w:tcPr>
          <w:p w:rsidR="00561074" w:rsidRPr="00C94C5E" w:rsidRDefault="00561074" w:rsidP="00590859">
            <w:pPr>
              <w:pStyle w:val="ListParagraph"/>
              <w:numPr>
                <w:ilvl w:val="0"/>
                <w:numId w:val="37"/>
              </w:numPr>
              <w:spacing w:line="240" w:lineRule="auto"/>
              <w:ind w:left="504"/>
              <w:contextualSpacing w:val="0"/>
              <w:rPr>
                <w:rFonts w:cstheme="minorHAnsi"/>
                <w:sz w:val="20"/>
                <w:szCs w:val="24"/>
              </w:rPr>
            </w:pPr>
            <w:r>
              <w:rPr>
                <w:rFonts w:cstheme="minorHAnsi"/>
                <w:sz w:val="20"/>
                <w:szCs w:val="24"/>
              </w:rPr>
              <w:t xml:space="preserve">5.5 % Profit Share (calculated Activity Income </w:t>
            </w:r>
            <w:r w:rsidRPr="006F083F">
              <w:rPr>
                <w:rFonts w:cstheme="minorHAnsi"/>
                <w:i/>
                <w:color w:val="9D2235"/>
                <w:sz w:val="20"/>
                <w:szCs w:val="24"/>
              </w:rPr>
              <w:t>–</w:t>
            </w:r>
            <w:r>
              <w:rPr>
                <w:rFonts w:cstheme="minorHAnsi"/>
                <w:sz w:val="20"/>
                <w:szCs w:val="24"/>
              </w:rPr>
              <w:t xml:space="preserve"> CPD Variable Costs </w:t>
            </w:r>
            <w:r w:rsidRPr="006F083F">
              <w:rPr>
                <w:rFonts w:cstheme="minorHAnsi"/>
                <w:i/>
                <w:color w:val="9D2235"/>
                <w:sz w:val="20"/>
                <w:szCs w:val="24"/>
              </w:rPr>
              <w:t>–</w:t>
            </w:r>
            <w:r>
              <w:rPr>
                <w:rFonts w:cstheme="minorHAnsi"/>
                <w:sz w:val="20"/>
                <w:szCs w:val="24"/>
              </w:rPr>
              <w:t xml:space="preserve"> Activity Expenses)</w:t>
            </w:r>
          </w:p>
        </w:tc>
        <w:tc>
          <w:tcPr>
            <w:tcW w:w="1681" w:type="dxa"/>
            <w:tcBorders>
              <w:left w:val="single" w:sz="4" w:space="0" w:color="auto"/>
            </w:tcBorders>
            <w:shd w:val="clear" w:color="auto" w:fill="auto"/>
            <w:vAlign w:val="center"/>
          </w:tcPr>
          <w:p w:rsidR="00561074" w:rsidRPr="00C94C5E" w:rsidRDefault="00561074" w:rsidP="00AA530B">
            <w:pPr>
              <w:pStyle w:val="ListParagraph"/>
              <w:spacing w:line="240" w:lineRule="auto"/>
              <w:ind w:left="-119"/>
              <w:contextualSpacing w:val="0"/>
              <w:jc w:val="right"/>
              <w:rPr>
                <w:rFonts w:cstheme="minorHAnsi"/>
                <w:sz w:val="20"/>
                <w:szCs w:val="24"/>
              </w:rPr>
            </w:pPr>
          </w:p>
        </w:tc>
      </w:tr>
      <w:tr w:rsidR="00D91F6E" w:rsidRPr="00C94C5E" w:rsidTr="00AA530B">
        <w:trPr>
          <w:trHeight w:val="144"/>
          <w:tblHeader/>
        </w:trPr>
        <w:tc>
          <w:tcPr>
            <w:tcW w:w="935" w:type="dxa"/>
            <w:tcBorders>
              <w:left w:val="single" w:sz="4" w:space="0" w:color="auto"/>
            </w:tcBorders>
            <w:shd w:val="clear" w:color="auto" w:fill="auto"/>
            <w:vAlign w:val="bottom"/>
          </w:tcPr>
          <w:p w:rsidR="00D91F6E" w:rsidRPr="00C94C5E" w:rsidRDefault="00D91F6E" w:rsidP="00561074">
            <w:pPr>
              <w:pStyle w:val="ListParagraph"/>
              <w:spacing w:line="240" w:lineRule="auto"/>
              <w:ind w:left="504"/>
              <w:contextualSpacing w:val="0"/>
              <w:jc w:val="center"/>
              <w:rPr>
                <w:rFonts w:cstheme="minorHAnsi"/>
                <w:sz w:val="20"/>
                <w:szCs w:val="24"/>
              </w:rPr>
            </w:pPr>
          </w:p>
        </w:tc>
        <w:tc>
          <w:tcPr>
            <w:tcW w:w="7910" w:type="dxa"/>
            <w:tcBorders>
              <w:left w:val="single" w:sz="4" w:space="0" w:color="auto"/>
            </w:tcBorders>
            <w:shd w:val="clear" w:color="auto" w:fill="auto"/>
            <w:vAlign w:val="center"/>
          </w:tcPr>
          <w:p w:rsidR="00D91F6E" w:rsidRDefault="00D91F6E" w:rsidP="00590859">
            <w:pPr>
              <w:pStyle w:val="ListParagraph"/>
              <w:numPr>
                <w:ilvl w:val="0"/>
                <w:numId w:val="37"/>
              </w:numPr>
              <w:spacing w:line="240" w:lineRule="auto"/>
              <w:ind w:left="504"/>
              <w:contextualSpacing w:val="0"/>
              <w:rPr>
                <w:rFonts w:cstheme="minorHAnsi"/>
                <w:sz w:val="20"/>
                <w:szCs w:val="24"/>
              </w:rPr>
            </w:pPr>
            <w:r>
              <w:rPr>
                <w:rFonts w:cstheme="minorHAnsi"/>
                <w:sz w:val="20"/>
                <w:szCs w:val="24"/>
              </w:rPr>
              <w:t>$200 per Letter of Agreement (LOA). Refer to “</w:t>
            </w:r>
            <w:r w:rsidRPr="00D91F6E">
              <w:rPr>
                <w:rFonts w:cstheme="minorHAnsi"/>
                <w:b/>
                <w:i/>
                <w:sz w:val="20"/>
                <w:szCs w:val="24"/>
              </w:rPr>
              <w:t>S.</w:t>
            </w:r>
            <w:r>
              <w:rPr>
                <w:rFonts w:cstheme="minorHAnsi"/>
                <w:sz w:val="20"/>
                <w:szCs w:val="24"/>
              </w:rPr>
              <w:t>” and “</w:t>
            </w:r>
            <w:r w:rsidRPr="00D91F6E">
              <w:rPr>
                <w:rFonts w:cstheme="minorHAnsi"/>
                <w:b/>
                <w:i/>
                <w:sz w:val="20"/>
                <w:szCs w:val="24"/>
              </w:rPr>
              <w:t>T.</w:t>
            </w:r>
            <w:r>
              <w:rPr>
                <w:rFonts w:cstheme="minorHAnsi"/>
                <w:sz w:val="20"/>
                <w:szCs w:val="24"/>
              </w:rPr>
              <w:t>” on this application.</w:t>
            </w:r>
          </w:p>
        </w:tc>
        <w:tc>
          <w:tcPr>
            <w:tcW w:w="1681" w:type="dxa"/>
            <w:tcBorders>
              <w:left w:val="single" w:sz="4" w:space="0" w:color="auto"/>
            </w:tcBorders>
            <w:shd w:val="clear" w:color="auto" w:fill="auto"/>
            <w:vAlign w:val="center"/>
          </w:tcPr>
          <w:p w:rsidR="00D91F6E" w:rsidRPr="00C94C5E" w:rsidRDefault="00D91F6E" w:rsidP="00AA530B">
            <w:pPr>
              <w:pStyle w:val="ListParagraph"/>
              <w:spacing w:line="240" w:lineRule="auto"/>
              <w:ind w:left="-119"/>
              <w:contextualSpacing w:val="0"/>
              <w:jc w:val="right"/>
              <w:rPr>
                <w:rFonts w:cstheme="minorHAnsi"/>
                <w:sz w:val="20"/>
                <w:szCs w:val="24"/>
              </w:rPr>
            </w:pPr>
          </w:p>
        </w:tc>
      </w:tr>
      <w:tr w:rsidR="00561074" w:rsidRPr="00AF7021" w:rsidTr="00561074">
        <w:trPr>
          <w:trHeight w:val="288"/>
          <w:tblHeader/>
        </w:trPr>
        <w:tc>
          <w:tcPr>
            <w:tcW w:w="935" w:type="dxa"/>
            <w:tcBorders>
              <w:left w:val="single" w:sz="4" w:space="0" w:color="auto"/>
            </w:tcBorders>
            <w:shd w:val="clear" w:color="auto" w:fill="F2F2F2" w:themeFill="background1" w:themeFillShade="F2"/>
            <w:vAlign w:val="bottom"/>
          </w:tcPr>
          <w:p w:rsidR="00561074" w:rsidRPr="003E4BB5" w:rsidRDefault="003E4BB5" w:rsidP="003E4BB5">
            <w:pPr>
              <w:spacing w:line="257" w:lineRule="auto"/>
              <w:jc w:val="center"/>
              <w:rPr>
                <w:rFonts w:cstheme="minorHAnsi"/>
                <w:b/>
                <w:sz w:val="20"/>
                <w:szCs w:val="24"/>
              </w:rPr>
            </w:pPr>
            <w:r>
              <w:rPr>
                <w:rFonts w:cstheme="minorHAnsi"/>
                <w:b/>
                <w:sz w:val="20"/>
                <w:szCs w:val="24"/>
              </w:rPr>
              <w:t>b)</w:t>
            </w:r>
          </w:p>
        </w:tc>
        <w:tc>
          <w:tcPr>
            <w:tcW w:w="9591" w:type="dxa"/>
            <w:gridSpan w:val="2"/>
            <w:tcBorders>
              <w:left w:val="single" w:sz="4" w:space="0" w:color="auto"/>
            </w:tcBorders>
            <w:shd w:val="clear" w:color="auto" w:fill="F2F2F2" w:themeFill="background1" w:themeFillShade="F2"/>
            <w:vAlign w:val="bottom"/>
          </w:tcPr>
          <w:p w:rsidR="00561074" w:rsidRPr="006F083F" w:rsidRDefault="00561074" w:rsidP="00561074">
            <w:pPr>
              <w:spacing w:line="257" w:lineRule="auto"/>
              <w:rPr>
                <w:rFonts w:cstheme="minorHAnsi"/>
                <w:b/>
                <w:sz w:val="20"/>
                <w:szCs w:val="24"/>
              </w:rPr>
            </w:pPr>
            <w:r w:rsidRPr="00C94C5E">
              <w:rPr>
                <w:rFonts w:cstheme="minorHAnsi"/>
                <w:b/>
                <w:sz w:val="20"/>
                <w:szCs w:val="20"/>
              </w:rPr>
              <w:t>Marketing</w:t>
            </w:r>
            <w:r w:rsidRPr="00C94C5E">
              <w:rPr>
                <w:rFonts w:cstheme="minorHAnsi"/>
                <w:sz w:val="20"/>
                <w:szCs w:val="20"/>
              </w:rPr>
              <w:t xml:space="preserve"> (i.e. posters, flyers, invitations, print preparation, design, mailing, postage, etc.)</w:t>
            </w:r>
          </w:p>
        </w:tc>
      </w:tr>
      <w:tr w:rsidR="00561074" w:rsidRPr="00AF7021" w:rsidTr="00AA530B">
        <w:trPr>
          <w:trHeight w:val="864"/>
          <w:tblHeader/>
        </w:trPr>
        <w:tc>
          <w:tcPr>
            <w:tcW w:w="935" w:type="dxa"/>
            <w:tcBorders>
              <w:left w:val="single" w:sz="4" w:space="0" w:color="auto"/>
            </w:tcBorders>
            <w:shd w:val="clear" w:color="auto" w:fill="auto"/>
          </w:tcPr>
          <w:p w:rsidR="00561074" w:rsidRPr="00C94C5E" w:rsidRDefault="00561074" w:rsidP="009C50BE">
            <w:pPr>
              <w:pStyle w:val="ListParagraph"/>
              <w:spacing w:line="257" w:lineRule="auto"/>
              <w:ind w:left="504"/>
              <w:contextualSpacing w:val="0"/>
              <w:rPr>
                <w:rFonts w:cstheme="minorHAnsi"/>
                <w:b/>
                <w:sz w:val="20"/>
                <w:szCs w:val="24"/>
              </w:rPr>
            </w:pPr>
          </w:p>
        </w:tc>
        <w:tc>
          <w:tcPr>
            <w:tcW w:w="7910" w:type="dxa"/>
            <w:tcBorders>
              <w:left w:val="single" w:sz="4" w:space="0" w:color="auto"/>
            </w:tcBorders>
            <w:shd w:val="clear" w:color="auto" w:fill="auto"/>
            <w:vAlign w:val="center"/>
          </w:tcPr>
          <w:p w:rsidR="00561074" w:rsidRPr="00C94C5E" w:rsidRDefault="00561074" w:rsidP="000302DC">
            <w:pPr>
              <w:pStyle w:val="ListParagraph"/>
              <w:spacing w:line="257" w:lineRule="auto"/>
              <w:ind w:left="504"/>
              <w:contextualSpacing w:val="0"/>
              <w:rPr>
                <w:rFonts w:cstheme="minorHAnsi"/>
                <w:b/>
                <w:sz w:val="20"/>
                <w:szCs w:val="24"/>
              </w:rPr>
            </w:pPr>
          </w:p>
        </w:tc>
        <w:tc>
          <w:tcPr>
            <w:tcW w:w="1681" w:type="dxa"/>
            <w:tcBorders>
              <w:left w:val="single" w:sz="4" w:space="0" w:color="auto"/>
            </w:tcBorders>
            <w:shd w:val="clear" w:color="auto" w:fill="auto"/>
            <w:vAlign w:val="center"/>
          </w:tcPr>
          <w:p w:rsidR="00561074" w:rsidRPr="00C94C5E" w:rsidRDefault="00561074" w:rsidP="00AA530B">
            <w:pPr>
              <w:pStyle w:val="ListParagraph"/>
              <w:spacing w:line="257" w:lineRule="auto"/>
              <w:ind w:left="504"/>
              <w:contextualSpacing w:val="0"/>
              <w:jc w:val="right"/>
              <w:rPr>
                <w:rFonts w:cstheme="minorHAnsi"/>
                <w:b/>
                <w:sz w:val="20"/>
                <w:szCs w:val="24"/>
              </w:rPr>
            </w:pPr>
          </w:p>
        </w:tc>
      </w:tr>
      <w:tr w:rsidR="00561074" w:rsidRPr="00AF7021" w:rsidTr="00561074">
        <w:trPr>
          <w:trHeight w:val="288"/>
          <w:tblHeader/>
        </w:trPr>
        <w:tc>
          <w:tcPr>
            <w:tcW w:w="935" w:type="dxa"/>
            <w:tcBorders>
              <w:left w:val="single" w:sz="4" w:space="0" w:color="auto"/>
            </w:tcBorders>
            <w:shd w:val="clear" w:color="auto" w:fill="F2F2F2" w:themeFill="background1" w:themeFillShade="F2"/>
            <w:vAlign w:val="bottom"/>
          </w:tcPr>
          <w:p w:rsidR="00561074" w:rsidRPr="006F083F" w:rsidRDefault="00561074" w:rsidP="00561074">
            <w:pPr>
              <w:spacing w:line="257" w:lineRule="auto"/>
              <w:jc w:val="center"/>
              <w:rPr>
                <w:rFonts w:cstheme="minorHAnsi"/>
                <w:b/>
                <w:sz w:val="20"/>
                <w:szCs w:val="24"/>
              </w:rPr>
            </w:pPr>
            <w:r>
              <w:rPr>
                <w:rFonts w:cstheme="minorHAnsi"/>
                <w:b/>
                <w:sz w:val="20"/>
                <w:szCs w:val="24"/>
              </w:rPr>
              <w:t>c</w:t>
            </w:r>
            <w:r w:rsidR="00DF1682">
              <w:rPr>
                <w:rFonts w:cstheme="minorHAnsi"/>
                <w:b/>
                <w:sz w:val="20"/>
                <w:szCs w:val="24"/>
              </w:rPr>
              <w:t>)</w:t>
            </w:r>
          </w:p>
        </w:tc>
        <w:tc>
          <w:tcPr>
            <w:tcW w:w="9591" w:type="dxa"/>
            <w:gridSpan w:val="2"/>
            <w:tcBorders>
              <w:left w:val="single" w:sz="4" w:space="0" w:color="auto"/>
            </w:tcBorders>
            <w:shd w:val="clear" w:color="auto" w:fill="F2F2F2" w:themeFill="background1" w:themeFillShade="F2"/>
            <w:vAlign w:val="bottom"/>
          </w:tcPr>
          <w:p w:rsidR="00561074" w:rsidRPr="006F083F" w:rsidRDefault="00561074" w:rsidP="00561074">
            <w:pPr>
              <w:spacing w:line="257" w:lineRule="auto"/>
              <w:rPr>
                <w:rFonts w:cstheme="minorHAnsi"/>
                <w:b/>
                <w:sz w:val="20"/>
                <w:szCs w:val="24"/>
              </w:rPr>
            </w:pPr>
            <w:r w:rsidRPr="006F083F">
              <w:rPr>
                <w:rFonts w:cstheme="minorHAnsi"/>
                <w:b/>
                <w:sz w:val="20"/>
                <w:szCs w:val="20"/>
              </w:rPr>
              <w:t>Faculty-Related Expenses</w:t>
            </w:r>
            <w:r w:rsidRPr="006F083F">
              <w:rPr>
                <w:rFonts w:cstheme="minorHAnsi"/>
                <w:sz w:val="20"/>
                <w:szCs w:val="20"/>
              </w:rPr>
              <w:t xml:space="preserve"> (honoraria, travel, hotel, per diem, etc.)</w:t>
            </w:r>
          </w:p>
        </w:tc>
      </w:tr>
      <w:tr w:rsidR="00561074" w:rsidRPr="00AF7021" w:rsidTr="00AA530B">
        <w:trPr>
          <w:trHeight w:val="864"/>
          <w:tblHeader/>
        </w:trPr>
        <w:tc>
          <w:tcPr>
            <w:tcW w:w="935" w:type="dxa"/>
            <w:tcBorders>
              <w:left w:val="single" w:sz="4" w:space="0" w:color="auto"/>
            </w:tcBorders>
            <w:shd w:val="clear" w:color="auto" w:fill="auto"/>
            <w:vAlign w:val="center"/>
          </w:tcPr>
          <w:p w:rsidR="00561074" w:rsidRPr="00C94C5E" w:rsidRDefault="00561074" w:rsidP="000302DC">
            <w:pPr>
              <w:pStyle w:val="ListParagraph"/>
              <w:spacing w:line="257" w:lineRule="auto"/>
              <w:ind w:left="504"/>
              <w:contextualSpacing w:val="0"/>
              <w:rPr>
                <w:rFonts w:cstheme="minorHAnsi"/>
                <w:b/>
                <w:sz w:val="20"/>
                <w:szCs w:val="24"/>
              </w:rPr>
            </w:pPr>
          </w:p>
        </w:tc>
        <w:tc>
          <w:tcPr>
            <w:tcW w:w="7910" w:type="dxa"/>
            <w:tcBorders>
              <w:left w:val="single" w:sz="4" w:space="0" w:color="auto"/>
            </w:tcBorders>
            <w:shd w:val="clear" w:color="auto" w:fill="auto"/>
            <w:vAlign w:val="center"/>
          </w:tcPr>
          <w:p w:rsidR="00561074" w:rsidRPr="00C94C5E" w:rsidRDefault="00561074" w:rsidP="000302DC">
            <w:pPr>
              <w:pStyle w:val="ListParagraph"/>
              <w:spacing w:line="257" w:lineRule="auto"/>
              <w:ind w:left="504"/>
              <w:contextualSpacing w:val="0"/>
              <w:rPr>
                <w:rFonts w:cstheme="minorHAnsi"/>
                <w:b/>
                <w:sz w:val="20"/>
                <w:szCs w:val="24"/>
              </w:rPr>
            </w:pPr>
          </w:p>
        </w:tc>
        <w:tc>
          <w:tcPr>
            <w:tcW w:w="1681" w:type="dxa"/>
            <w:tcBorders>
              <w:left w:val="single" w:sz="4" w:space="0" w:color="auto"/>
            </w:tcBorders>
            <w:shd w:val="clear" w:color="auto" w:fill="auto"/>
            <w:vAlign w:val="center"/>
          </w:tcPr>
          <w:p w:rsidR="00561074" w:rsidRPr="00C94C5E" w:rsidRDefault="00561074" w:rsidP="00AA530B">
            <w:pPr>
              <w:pStyle w:val="ListParagraph"/>
              <w:spacing w:line="257" w:lineRule="auto"/>
              <w:ind w:left="504"/>
              <w:contextualSpacing w:val="0"/>
              <w:jc w:val="right"/>
              <w:rPr>
                <w:rFonts w:cstheme="minorHAnsi"/>
                <w:b/>
                <w:sz w:val="20"/>
                <w:szCs w:val="24"/>
              </w:rPr>
            </w:pPr>
          </w:p>
        </w:tc>
      </w:tr>
      <w:tr w:rsidR="00561074" w:rsidRPr="00AF7021" w:rsidTr="00561074">
        <w:trPr>
          <w:trHeight w:val="288"/>
          <w:tblHeader/>
        </w:trPr>
        <w:tc>
          <w:tcPr>
            <w:tcW w:w="935" w:type="dxa"/>
            <w:tcBorders>
              <w:left w:val="single" w:sz="4" w:space="0" w:color="auto"/>
            </w:tcBorders>
            <w:shd w:val="clear" w:color="auto" w:fill="F2F2F2" w:themeFill="background1" w:themeFillShade="F2"/>
            <w:vAlign w:val="bottom"/>
          </w:tcPr>
          <w:p w:rsidR="00561074" w:rsidRPr="006F083F" w:rsidRDefault="00561074" w:rsidP="00561074">
            <w:pPr>
              <w:spacing w:line="257" w:lineRule="auto"/>
              <w:jc w:val="center"/>
              <w:rPr>
                <w:rFonts w:cstheme="minorHAnsi"/>
                <w:b/>
                <w:sz w:val="20"/>
                <w:szCs w:val="24"/>
              </w:rPr>
            </w:pPr>
            <w:r w:rsidRPr="006F083F">
              <w:rPr>
                <w:rFonts w:cstheme="minorHAnsi"/>
                <w:b/>
                <w:sz w:val="20"/>
                <w:szCs w:val="24"/>
              </w:rPr>
              <w:t>d</w:t>
            </w:r>
            <w:r w:rsidR="00DF1682">
              <w:rPr>
                <w:rFonts w:cstheme="minorHAnsi"/>
                <w:b/>
                <w:sz w:val="20"/>
                <w:szCs w:val="24"/>
              </w:rPr>
              <w:t>)</w:t>
            </w:r>
          </w:p>
        </w:tc>
        <w:tc>
          <w:tcPr>
            <w:tcW w:w="9591" w:type="dxa"/>
            <w:gridSpan w:val="2"/>
            <w:tcBorders>
              <w:left w:val="single" w:sz="4" w:space="0" w:color="auto"/>
            </w:tcBorders>
            <w:shd w:val="clear" w:color="auto" w:fill="F2F2F2" w:themeFill="background1" w:themeFillShade="F2"/>
            <w:vAlign w:val="center"/>
          </w:tcPr>
          <w:p w:rsidR="00561074" w:rsidRPr="006F083F" w:rsidRDefault="00561074" w:rsidP="00561074">
            <w:pPr>
              <w:spacing w:line="257" w:lineRule="auto"/>
              <w:rPr>
                <w:rFonts w:cstheme="minorHAnsi"/>
                <w:b/>
                <w:sz w:val="20"/>
                <w:szCs w:val="24"/>
              </w:rPr>
            </w:pPr>
            <w:r w:rsidRPr="006F083F">
              <w:rPr>
                <w:rFonts w:cstheme="minorHAnsi"/>
                <w:b/>
                <w:sz w:val="20"/>
                <w:szCs w:val="20"/>
              </w:rPr>
              <w:t>Meeting Room-Related Expenses</w:t>
            </w:r>
            <w:r w:rsidRPr="006F083F">
              <w:rPr>
                <w:rFonts w:cstheme="minorHAnsi"/>
                <w:sz w:val="20"/>
                <w:szCs w:val="20"/>
              </w:rPr>
              <w:t xml:space="preserve"> (i.e. audio-visual, room rental fees, technical staffing, etc.)</w:t>
            </w:r>
          </w:p>
        </w:tc>
      </w:tr>
      <w:tr w:rsidR="00561074" w:rsidRPr="000302DC" w:rsidTr="00AA530B">
        <w:trPr>
          <w:trHeight w:val="864"/>
          <w:tblHeader/>
        </w:trPr>
        <w:tc>
          <w:tcPr>
            <w:tcW w:w="935" w:type="dxa"/>
            <w:tcBorders>
              <w:left w:val="single" w:sz="4" w:space="0" w:color="auto"/>
            </w:tcBorders>
            <w:shd w:val="clear" w:color="auto" w:fill="auto"/>
            <w:vAlign w:val="center"/>
          </w:tcPr>
          <w:p w:rsidR="00561074" w:rsidRPr="000302DC" w:rsidRDefault="00561074" w:rsidP="000302DC">
            <w:pPr>
              <w:pStyle w:val="ListParagraph"/>
              <w:spacing w:line="257" w:lineRule="auto"/>
              <w:ind w:left="504"/>
              <w:contextualSpacing w:val="0"/>
              <w:rPr>
                <w:rFonts w:cstheme="minorHAnsi"/>
                <w:sz w:val="20"/>
                <w:szCs w:val="24"/>
              </w:rPr>
            </w:pPr>
          </w:p>
        </w:tc>
        <w:tc>
          <w:tcPr>
            <w:tcW w:w="7910" w:type="dxa"/>
            <w:tcBorders>
              <w:left w:val="single" w:sz="4" w:space="0" w:color="auto"/>
            </w:tcBorders>
            <w:shd w:val="clear" w:color="auto" w:fill="auto"/>
            <w:vAlign w:val="center"/>
          </w:tcPr>
          <w:p w:rsidR="00561074" w:rsidRPr="000302DC" w:rsidRDefault="00561074" w:rsidP="000302DC">
            <w:pPr>
              <w:pStyle w:val="ListParagraph"/>
              <w:spacing w:line="257" w:lineRule="auto"/>
              <w:ind w:left="504"/>
              <w:contextualSpacing w:val="0"/>
              <w:rPr>
                <w:rFonts w:cstheme="minorHAnsi"/>
                <w:sz w:val="20"/>
                <w:szCs w:val="24"/>
              </w:rPr>
            </w:pPr>
          </w:p>
        </w:tc>
        <w:tc>
          <w:tcPr>
            <w:tcW w:w="1681" w:type="dxa"/>
            <w:tcBorders>
              <w:left w:val="single" w:sz="4" w:space="0" w:color="auto"/>
            </w:tcBorders>
            <w:shd w:val="clear" w:color="auto" w:fill="auto"/>
            <w:vAlign w:val="center"/>
          </w:tcPr>
          <w:p w:rsidR="00561074" w:rsidRPr="00AA530B" w:rsidRDefault="00561074" w:rsidP="00AA530B">
            <w:pPr>
              <w:pStyle w:val="ListParagraph"/>
              <w:spacing w:line="257" w:lineRule="auto"/>
              <w:ind w:left="504"/>
              <w:contextualSpacing w:val="0"/>
              <w:jc w:val="right"/>
              <w:rPr>
                <w:rFonts w:cstheme="minorHAnsi"/>
                <w:b/>
                <w:sz w:val="20"/>
                <w:szCs w:val="24"/>
              </w:rPr>
            </w:pPr>
          </w:p>
        </w:tc>
      </w:tr>
      <w:tr w:rsidR="00561074" w:rsidRPr="00AF7021" w:rsidTr="00561074">
        <w:trPr>
          <w:trHeight w:val="288"/>
          <w:tblHeader/>
        </w:trPr>
        <w:tc>
          <w:tcPr>
            <w:tcW w:w="935" w:type="dxa"/>
            <w:tcBorders>
              <w:left w:val="single" w:sz="4" w:space="0" w:color="auto"/>
            </w:tcBorders>
            <w:shd w:val="clear" w:color="auto" w:fill="F2F2F2" w:themeFill="background1" w:themeFillShade="F2"/>
            <w:vAlign w:val="bottom"/>
          </w:tcPr>
          <w:p w:rsidR="00561074" w:rsidRPr="006F083F" w:rsidRDefault="00561074" w:rsidP="00561074">
            <w:pPr>
              <w:spacing w:line="257" w:lineRule="auto"/>
              <w:jc w:val="center"/>
              <w:rPr>
                <w:rFonts w:cstheme="minorHAnsi"/>
                <w:b/>
                <w:sz w:val="20"/>
                <w:szCs w:val="24"/>
              </w:rPr>
            </w:pPr>
            <w:r>
              <w:rPr>
                <w:rFonts w:cstheme="minorHAnsi"/>
                <w:b/>
                <w:sz w:val="20"/>
                <w:szCs w:val="24"/>
              </w:rPr>
              <w:t>e</w:t>
            </w:r>
            <w:r w:rsidR="00DF1682">
              <w:rPr>
                <w:rFonts w:cstheme="minorHAnsi"/>
                <w:b/>
                <w:sz w:val="20"/>
                <w:szCs w:val="24"/>
              </w:rPr>
              <w:t>)</w:t>
            </w:r>
          </w:p>
        </w:tc>
        <w:tc>
          <w:tcPr>
            <w:tcW w:w="9591" w:type="dxa"/>
            <w:gridSpan w:val="2"/>
            <w:tcBorders>
              <w:left w:val="single" w:sz="4" w:space="0" w:color="auto"/>
            </w:tcBorders>
            <w:shd w:val="clear" w:color="auto" w:fill="F2F2F2" w:themeFill="background1" w:themeFillShade="F2"/>
            <w:vAlign w:val="center"/>
          </w:tcPr>
          <w:p w:rsidR="00561074" w:rsidRPr="006F083F" w:rsidRDefault="00561074" w:rsidP="00561074">
            <w:pPr>
              <w:spacing w:line="257" w:lineRule="auto"/>
              <w:rPr>
                <w:rFonts w:cstheme="minorHAnsi"/>
                <w:b/>
                <w:sz w:val="20"/>
                <w:szCs w:val="24"/>
              </w:rPr>
            </w:pPr>
            <w:r w:rsidRPr="006F083F">
              <w:rPr>
                <w:rFonts w:cstheme="minorHAnsi"/>
                <w:b/>
                <w:sz w:val="20"/>
                <w:szCs w:val="20"/>
              </w:rPr>
              <w:t>Participant-Related Expenses</w:t>
            </w:r>
            <w:r w:rsidRPr="006F083F">
              <w:rPr>
                <w:rFonts w:cstheme="minorHAnsi"/>
                <w:sz w:val="20"/>
                <w:szCs w:val="20"/>
              </w:rPr>
              <w:t xml:space="preserve"> (i.e. catering, handouts, etc.)</w:t>
            </w:r>
          </w:p>
        </w:tc>
      </w:tr>
      <w:tr w:rsidR="00561074" w:rsidRPr="00AF7021" w:rsidTr="00AA530B">
        <w:trPr>
          <w:trHeight w:val="864"/>
          <w:tblHeader/>
        </w:trPr>
        <w:tc>
          <w:tcPr>
            <w:tcW w:w="935" w:type="dxa"/>
            <w:tcBorders>
              <w:left w:val="single" w:sz="4" w:space="0" w:color="auto"/>
            </w:tcBorders>
            <w:shd w:val="clear" w:color="auto" w:fill="auto"/>
            <w:vAlign w:val="center"/>
          </w:tcPr>
          <w:p w:rsidR="00561074" w:rsidRPr="00C94C5E" w:rsidRDefault="00561074" w:rsidP="000302DC">
            <w:pPr>
              <w:pStyle w:val="ListParagraph"/>
              <w:spacing w:line="257" w:lineRule="auto"/>
              <w:ind w:left="504"/>
              <w:contextualSpacing w:val="0"/>
              <w:rPr>
                <w:rFonts w:cstheme="minorHAnsi"/>
                <w:b/>
                <w:sz w:val="20"/>
                <w:szCs w:val="24"/>
              </w:rPr>
            </w:pPr>
          </w:p>
        </w:tc>
        <w:tc>
          <w:tcPr>
            <w:tcW w:w="7910" w:type="dxa"/>
            <w:tcBorders>
              <w:left w:val="single" w:sz="4" w:space="0" w:color="auto"/>
            </w:tcBorders>
            <w:shd w:val="clear" w:color="auto" w:fill="auto"/>
            <w:vAlign w:val="center"/>
          </w:tcPr>
          <w:p w:rsidR="00561074" w:rsidRPr="00C94C5E" w:rsidRDefault="00561074" w:rsidP="003B7606">
            <w:pPr>
              <w:pStyle w:val="ListParagraph"/>
              <w:spacing w:line="257" w:lineRule="auto"/>
              <w:ind w:left="504"/>
              <w:contextualSpacing w:val="0"/>
              <w:rPr>
                <w:rFonts w:cstheme="minorHAnsi"/>
                <w:b/>
                <w:sz w:val="20"/>
                <w:szCs w:val="24"/>
              </w:rPr>
            </w:pPr>
          </w:p>
        </w:tc>
        <w:tc>
          <w:tcPr>
            <w:tcW w:w="1681" w:type="dxa"/>
            <w:tcBorders>
              <w:left w:val="single" w:sz="4" w:space="0" w:color="auto"/>
            </w:tcBorders>
            <w:shd w:val="clear" w:color="auto" w:fill="auto"/>
            <w:vAlign w:val="center"/>
          </w:tcPr>
          <w:p w:rsidR="00561074" w:rsidRPr="00C94C5E" w:rsidRDefault="00561074" w:rsidP="00AA530B">
            <w:pPr>
              <w:pStyle w:val="ListParagraph"/>
              <w:spacing w:line="257" w:lineRule="auto"/>
              <w:ind w:left="504"/>
              <w:contextualSpacing w:val="0"/>
              <w:jc w:val="right"/>
              <w:rPr>
                <w:rFonts w:cstheme="minorHAnsi"/>
                <w:b/>
                <w:sz w:val="20"/>
                <w:szCs w:val="24"/>
              </w:rPr>
            </w:pPr>
          </w:p>
        </w:tc>
      </w:tr>
      <w:tr w:rsidR="00561074" w:rsidRPr="00AF7021" w:rsidTr="00561074">
        <w:trPr>
          <w:trHeight w:val="288"/>
          <w:tblHeader/>
        </w:trPr>
        <w:tc>
          <w:tcPr>
            <w:tcW w:w="935" w:type="dxa"/>
            <w:tcBorders>
              <w:left w:val="single" w:sz="4" w:space="0" w:color="auto"/>
            </w:tcBorders>
            <w:shd w:val="clear" w:color="auto" w:fill="F2F2F2" w:themeFill="background1" w:themeFillShade="F2"/>
            <w:vAlign w:val="bottom"/>
          </w:tcPr>
          <w:p w:rsidR="00561074" w:rsidRPr="006F083F" w:rsidRDefault="00561074" w:rsidP="00561074">
            <w:pPr>
              <w:spacing w:line="257" w:lineRule="auto"/>
              <w:jc w:val="center"/>
              <w:rPr>
                <w:rFonts w:cstheme="minorHAnsi"/>
                <w:b/>
                <w:sz w:val="20"/>
                <w:szCs w:val="24"/>
              </w:rPr>
            </w:pPr>
            <w:r>
              <w:rPr>
                <w:rFonts w:cstheme="minorHAnsi"/>
                <w:b/>
                <w:sz w:val="20"/>
                <w:szCs w:val="24"/>
              </w:rPr>
              <w:t>f</w:t>
            </w:r>
            <w:r w:rsidR="00DF1682">
              <w:rPr>
                <w:rFonts w:cstheme="minorHAnsi"/>
                <w:b/>
                <w:sz w:val="20"/>
                <w:szCs w:val="24"/>
              </w:rPr>
              <w:t>)</w:t>
            </w:r>
          </w:p>
        </w:tc>
        <w:tc>
          <w:tcPr>
            <w:tcW w:w="9591" w:type="dxa"/>
            <w:gridSpan w:val="2"/>
            <w:tcBorders>
              <w:left w:val="single" w:sz="4" w:space="0" w:color="auto"/>
            </w:tcBorders>
            <w:shd w:val="clear" w:color="auto" w:fill="F2F2F2" w:themeFill="background1" w:themeFillShade="F2"/>
            <w:vAlign w:val="center"/>
          </w:tcPr>
          <w:p w:rsidR="00561074" w:rsidRPr="006F083F" w:rsidRDefault="00561074" w:rsidP="00561074">
            <w:pPr>
              <w:spacing w:line="257" w:lineRule="auto"/>
              <w:rPr>
                <w:rFonts w:cstheme="minorHAnsi"/>
                <w:b/>
                <w:sz w:val="20"/>
                <w:szCs w:val="24"/>
              </w:rPr>
            </w:pPr>
            <w:r w:rsidRPr="006F083F">
              <w:rPr>
                <w:rFonts w:cstheme="minorHAnsi"/>
                <w:b/>
                <w:sz w:val="20"/>
                <w:szCs w:val="20"/>
              </w:rPr>
              <w:t>Accreditation/Certification-Related Expenses</w:t>
            </w:r>
            <w:r w:rsidRPr="006F083F">
              <w:rPr>
                <w:rFonts w:cstheme="minorHAnsi"/>
                <w:sz w:val="20"/>
                <w:szCs w:val="20"/>
              </w:rPr>
              <w:t xml:space="preserve"> (i.e. CE fees, content development, etc.)</w:t>
            </w:r>
          </w:p>
        </w:tc>
      </w:tr>
      <w:tr w:rsidR="00561074" w:rsidRPr="000302DC" w:rsidTr="00AA530B">
        <w:trPr>
          <w:trHeight w:val="864"/>
          <w:tblHeader/>
        </w:trPr>
        <w:tc>
          <w:tcPr>
            <w:tcW w:w="935" w:type="dxa"/>
            <w:tcBorders>
              <w:left w:val="single" w:sz="4" w:space="0" w:color="auto"/>
            </w:tcBorders>
            <w:shd w:val="clear" w:color="auto" w:fill="auto"/>
            <w:vAlign w:val="center"/>
          </w:tcPr>
          <w:p w:rsidR="00561074" w:rsidRPr="000302DC" w:rsidRDefault="00561074" w:rsidP="000302DC">
            <w:pPr>
              <w:pStyle w:val="ListParagraph"/>
              <w:spacing w:line="257" w:lineRule="auto"/>
              <w:ind w:left="504"/>
              <w:contextualSpacing w:val="0"/>
              <w:rPr>
                <w:rFonts w:cstheme="minorHAnsi"/>
                <w:sz w:val="20"/>
                <w:szCs w:val="24"/>
              </w:rPr>
            </w:pPr>
          </w:p>
        </w:tc>
        <w:tc>
          <w:tcPr>
            <w:tcW w:w="7910" w:type="dxa"/>
            <w:tcBorders>
              <w:left w:val="single" w:sz="4" w:space="0" w:color="auto"/>
            </w:tcBorders>
            <w:shd w:val="clear" w:color="auto" w:fill="auto"/>
            <w:vAlign w:val="center"/>
          </w:tcPr>
          <w:p w:rsidR="00561074" w:rsidRPr="000302DC" w:rsidRDefault="00561074" w:rsidP="000302DC">
            <w:pPr>
              <w:pStyle w:val="ListParagraph"/>
              <w:spacing w:line="257" w:lineRule="auto"/>
              <w:ind w:left="504"/>
              <w:contextualSpacing w:val="0"/>
              <w:rPr>
                <w:rFonts w:cstheme="minorHAnsi"/>
                <w:sz w:val="20"/>
                <w:szCs w:val="24"/>
              </w:rPr>
            </w:pPr>
          </w:p>
        </w:tc>
        <w:tc>
          <w:tcPr>
            <w:tcW w:w="1681" w:type="dxa"/>
            <w:tcBorders>
              <w:left w:val="single" w:sz="4" w:space="0" w:color="auto"/>
            </w:tcBorders>
            <w:shd w:val="clear" w:color="auto" w:fill="auto"/>
            <w:vAlign w:val="center"/>
          </w:tcPr>
          <w:p w:rsidR="00561074" w:rsidRPr="000302DC" w:rsidRDefault="00561074" w:rsidP="00AA530B">
            <w:pPr>
              <w:pStyle w:val="ListParagraph"/>
              <w:spacing w:line="257" w:lineRule="auto"/>
              <w:ind w:left="504"/>
              <w:contextualSpacing w:val="0"/>
              <w:jc w:val="right"/>
              <w:rPr>
                <w:rFonts w:cstheme="minorHAnsi"/>
                <w:sz w:val="20"/>
                <w:szCs w:val="24"/>
              </w:rPr>
            </w:pPr>
          </w:p>
        </w:tc>
      </w:tr>
      <w:tr w:rsidR="00561074" w:rsidRPr="00AF7021" w:rsidTr="00561074">
        <w:trPr>
          <w:trHeight w:val="288"/>
          <w:tblHeader/>
        </w:trPr>
        <w:tc>
          <w:tcPr>
            <w:tcW w:w="935" w:type="dxa"/>
            <w:tcBorders>
              <w:left w:val="single" w:sz="4" w:space="0" w:color="auto"/>
            </w:tcBorders>
            <w:shd w:val="clear" w:color="auto" w:fill="F2F2F2" w:themeFill="background1" w:themeFillShade="F2"/>
            <w:vAlign w:val="bottom"/>
          </w:tcPr>
          <w:p w:rsidR="00561074" w:rsidRPr="006F083F" w:rsidRDefault="00561074" w:rsidP="00561074">
            <w:pPr>
              <w:spacing w:line="257" w:lineRule="auto"/>
              <w:jc w:val="center"/>
              <w:rPr>
                <w:rFonts w:cstheme="minorHAnsi"/>
                <w:b/>
                <w:sz w:val="20"/>
                <w:szCs w:val="24"/>
              </w:rPr>
            </w:pPr>
            <w:r>
              <w:rPr>
                <w:rFonts w:cstheme="minorHAnsi"/>
                <w:b/>
                <w:sz w:val="20"/>
                <w:szCs w:val="24"/>
              </w:rPr>
              <w:t>g</w:t>
            </w:r>
            <w:r w:rsidR="00DF1682">
              <w:rPr>
                <w:rFonts w:cstheme="minorHAnsi"/>
                <w:b/>
                <w:sz w:val="20"/>
                <w:szCs w:val="24"/>
              </w:rPr>
              <w:t>)</w:t>
            </w:r>
          </w:p>
        </w:tc>
        <w:tc>
          <w:tcPr>
            <w:tcW w:w="9591" w:type="dxa"/>
            <w:gridSpan w:val="2"/>
            <w:tcBorders>
              <w:left w:val="single" w:sz="4" w:space="0" w:color="auto"/>
            </w:tcBorders>
            <w:shd w:val="clear" w:color="auto" w:fill="F2F2F2" w:themeFill="background1" w:themeFillShade="F2"/>
            <w:vAlign w:val="center"/>
          </w:tcPr>
          <w:p w:rsidR="00561074" w:rsidRPr="006F083F" w:rsidRDefault="00561074" w:rsidP="00561074">
            <w:pPr>
              <w:spacing w:line="257" w:lineRule="auto"/>
              <w:rPr>
                <w:rFonts w:cstheme="minorHAnsi"/>
                <w:b/>
                <w:sz w:val="20"/>
                <w:szCs w:val="24"/>
              </w:rPr>
            </w:pPr>
            <w:r w:rsidRPr="006F083F">
              <w:rPr>
                <w:rFonts w:cstheme="minorHAnsi"/>
                <w:b/>
                <w:sz w:val="20"/>
                <w:szCs w:val="20"/>
              </w:rPr>
              <w:t>Administrative-Related Expenses</w:t>
            </w:r>
            <w:r w:rsidRPr="006F083F">
              <w:rPr>
                <w:rFonts w:cstheme="minorHAnsi"/>
                <w:sz w:val="20"/>
                <w:szCs w:val="20"/>
              </w:rPr>
              <w:t xml:space="preserve"> (i.e. CE fees, content development, etc.)</w:t>
            </w:r>
          </w:p>
        </w:tc>
      </w:tr>
      <w:tr w:rsidR="00561074" w:rsidRPr="00AF7021" w:rsidTr="00AA530B">
        <w:trPr>
          <w:trHeight w:val="864"/>
          <w:tblHeader/>
        </w:trPr>
        <w:tc>
          <w:tcPr>
            <w:tcW w:w="935" w:type="dxa"/>
            <w:tcBorders>
              <w:left w:val="single" w:sz="4" w:space="0" w:color="auto"/>
            </w:tcBorders>
            <w:shd w:val="clear" w:color="auto" w:fill="auto"/>
          </w:tcPr>
          <w:p w:rsidR="00561074" w:rsidRPr="00C94C5E" w:rsidRDefault="00561074" w:rsidP="009C50BE">
            <w:pPr>
              <w:pStyle w:val="ListParagraph"/>
              <w:spacing w:line="257" w:lineRule="auto"/>
              <w:ind w:left="504"/>
              <w:contextualSpacing w:val="0"/>
              <w:rPr>
                <w:rFonts w:cstheme="minorHAnsi"/>
                <w:b/>
                <w:sz w:val="20"/>
                <w:szCs w:val="24"/>
              </w:rPr>
            </w:pPr>
          </w:p>
        </w:tc>
        <w:tc>
          <w:tcPr>
            <w:tcW w:w="7910" w:type="dxa"/>
            <w:tcBorders>
              <w:left w:val="single" w:sz="4" w:space="0" w:color="auto"/>
            </w:tcBorders>
            <w:shd w:val="clear" w:color="auto" w:fill="auto"/>
          </w:tcPr>
          <w:p w:rsidR="00561074" w:rsidRPr="00C94C5E" w:rsidRDefault="00561074" w:rsidP="009C50BE">
            <w:pPr>
              <w:pStyle w:val="ListParagraph"/>
              <w:spacing w:line="257" w:lineRule="auto"/>
              <w:ind w:left="504"/>
              <w:contextualSpacing w:val="0"/>
              <w:rPr>
                <w:rFonts w:cstheme="minorHAnsi"/>
                <w:b/>
                <w:sz w:val="20"/>
                <w:szCs w:val="24"/>
              </w:rPr>
            </w:pPr>
          </w:p>
        </w:tc>
        <w:tc>
          <w:tcPr>
            <w:tcW w:w="1681" w:type="dxa"/>
            <w:tcBorders>
              <w:left w:val="single" w:sz="4" w:space="0" w:color="auto"/>
            </w:tcBorders>
            <w:shd w:val="clear" w:color="auto" w:fill="auto"/>
            <w:vAlign w:val="center"/>
          </w:tcPr>
          <w:p w:rsidR="00561074" w:rsidRPr="00C94C5E" w:rsidRDefault="00561074" w:rsidP="00AA530B">
            <w:pPr>
              <w:pStyle w:val="ListParagraph"/>
              <w:spacing w:line="257" w:lineRule="auto"/>
              <w:ind w:left="504"/>
              <w:contextualSpacing w:val="0"/>
              <w:jc w:val="right"/>
              <w:rPr>
                <w:rFonts w:cstheme="minorHAnsi"/>
                <w:b/>
                <w:sz w:val="20"/>
                <w:szCs w:val="24"/>
              </w:rPr>
            </w:pPr>
          </w:p>
        </w:tc>
      </w:tr>
      <w:tr w:rsidR="00561074" w:rsidRPr="00AF7021" w:rsidTr="00561074">
        <w:trPr>
          <w:trHeight w:val="288"/>
          <w:tblHeader/>
        </w:trPr>
        <w:tc>
          <w:tcPr>
            <w:tcW w:w="935" w:type="dxa"/>
            <w:tcBorders>
              <w:left w:val="single" w:sz="4" w:space="0" w:color="auto"/>
            </w:tcBorders>
            <w:shd w:val="clear" w:color="auto" w:fill="F2F2F2" w:themeFill="background1" w:themeFillShade="F2"/>
            <w:vAlign w:val="bottom"/>
          </w:tcPr>
          <w:p w:rsidR="00561074" w:rsidRPr="006F083F" w:rsidRDefault="00561074" w:rsidP="00561074">
            <w:pPr>
              <w:spacing w:line="257" w:lineRule="auto"/>
              <w:jc w:val="center"/>
              <w:rPr>
                <w:rFonts w:cstheme="minorHAnsi"/>
                <w:b/>
                <w:sz w:val="20"/>
                <w:szCs w:val="24"/>
              </w:rPr>
            </w:pPr>
            <w:r>
              <w:rPr>
                <w:rFonts w:cstheme="minorHAnsi"/>
                <w:b/>
                <w:sz w:val="20"/>
                <w:szCs w:val="24"/>
              </w:rPr>
              <w:t>h</w:t>
            </w:r>
            <w:r w:rsidR="00DF1682">
              <w:rPr>
                <w:rFonts w:cstheme="minorHAnsi"/>
                <w:b/>
                <w:sz w:val="20"/>
                <w:szCs w:val="24"/>
              </w:rPr>
              <w:t>)</w:t>
            </w:r>
          </w:p>
        </w:tc>
        <w:tc>
          <w:tcPr>
            <w:tcW w:w="9591" w:type="dxa"/>
            <w:gridSpan w:val="2"/>
            <w:tcBorders>
              <w:left w:val="single" w:sz="4" w:space="0" w:color="auto"/>
            </w:tcBorders>
            <w:shd w:val="clear" w:color="auto" w:fill="F2F2F2" w:themeFill="background1" w:themeFillShade="F2"/>
            <w:vAlign w:val="center"/>
          </w:tcPr>
          <w:p w:rsidR="00561074" w:rsidRPr="006F083F" w:rsidRDefault="00561074" w:rsidP="00561074">
            <w:pPr>
              <w:spacing w:line="257" w:lineRule="auto"/>
              <w:rPr>
                <w:rFonts w:cstheme="minorHAnsi"/>
                <w:b/>
                <w:sz w:val="20"/>
                <w:szCs w:val="24"/>
              </w:rPr>
            </w:pPr>
            <w:r w:rsidRPr="006F083F">
              <w:rPr>
                <w:rFonts w:cstheme="minorHAnsi"/>
                <w:b/>
                <w:sz w:val="20"/>
                <w:szCs w:val="20"/>
              </w:rPr>
              <w:t>Refunds</w:t>
            </w:r>
            <w:r w:rsidRPr="006F083F">
              <w:rPr>
                <w:rFonts w:cstheme="minorHAnsi"/>
                <w:sz w:val="20"/>
                <w:szCs w:val="20"/>
              </w:rPr>
              <w:t xml:space="preserve"> (i.e. registration refunds for overpayment and cancellations)</w:t>
            </w:r>
          </w:p>
        </w:tc>
      </w:tr>
      <w:tr w:rsidR="00561074" w:rsidRPr="00AF7021" w:rsidTr="00AA530B">
        <w:trPr>
          <w:trHeight w:val="864"/>
          <w:tblHeader/>
        </w:trPr>
        <w:tc>
          <w:tcPr>
            <w:tcW w:w="935" w:type="dxa"/>
            <w:tcBorders>
              <w:left w:val="single" w:sz="4" w:space="0" w:color="auto"/>
            </w:tcBorders>
            <w:shd w:val="clear" w:color="auto" w:fill="auto"/>
          </w:tcPr>
          <w:p w:rsidR="00561074" w:rsidRPr="00C94C5E" w:rsidRDefault="00561074" w:rsidP="009C50BE">
            <w:pPr>
              <w:pStyle w:val="ListParagraph"/>
              <w:spacing w:line="257" w:lineRule="auto"/>
              <w:ind w:left="504"/>
              <w:contextualSpacing w:val="0"/>
              <w:rPr>
                <w:rFonts w:cstheme="minorHAnsi"/>
                <w:b/>
                <w:sz w:val="20"/>
                <w:szCs w:val="24"/>
              </w:rPr>
            </w:pPr>
          </w:p>
        </w:tc>
        <w:tc>
          <w:tcPr>
            <w:tcW w:w="7910" w:type="dxa"/>
            <w:tcBorders>
              <w:left w:val="single" w:sz="4" w:space="0" w:color="auto"/>
            </w:tcBorders>
            <w:shd w:val="clear" w:color="auto" w:fill="auto"/>
          </w:tcPr>
          <w:p w:rsidR="00561074" w:rsidRPr="00C94C5E" w:rsidRDefault="00561074" w:rsidP="009C50BE">
            <w:pPr>
              <w:pStyle w:val="ListParagraph"/>
              <w:spacing w:line="257" w:lineRule="auto"/>
              <w:ind w:left="504"/>
              <w:contextualSpacing w:val="0"/>
              <w:rPr>
                <w:rFonts w:cstheme="minorHAnsi"/>
                <w:b/>
                <w:sz w:val="20"/>
                <w:szCs w:val="24"/>
              </w:rPr>
            </w:pPr>
          </w:p>
        </w:tc>
        <w:tc>
          <w:tcPr>
            <w:tcW w:w="1681" w:type="dxa"/>
            <w:tcBorders>
              <w:left w:val="single" w:sz="4" w:space="0" w:color="auto"/>
            </w:tcBorders>
            <w:shd w:val="clear" w:color="auto" w:fill="auto"/>
            <w:vAlign w:val="center"/>
          </w:tcPr>
          <w:p w:rsidR="00561074" w:rsidRPr="00C94C5E" w:rsidRDefault="00561074" w:rsidP="00AA530B">
            <w:pPr>
              <w:pStyle w:val="ListParagraph"/>
              <w:spacing w:line="257" w:lineRule="auto"/>
              <w:ind w:left="504"/>
              <w:contextualSpacing w:val="0"/>
              <w:jc w:val="right"/>
              <w:rPr>
                <w:rFonts w:cstheme="minorHAnsi"/>
                <w:b/>
                <w:sz w:val="20"/>
                <w:szCs w:val="24"/>
              </w:rPr>
            </w:pPr>
          </w:p>
        </w:tc>
      </w:tr>
      <w:tr w:rsidR="00561074" w:rsidRPr="00AF7021" w:rsidTr="00561074">
        <w:trPr>
          <w:trHeight w:val="288"/>
          <w:tblHeader/>
        </w:trPr>
        <w:tc>
          <w:tcPr>
            <w:tcW w:w="935" w:type="dxa"/>
            <w:tcBorders>
              <w:left w:val="single" w:sz="4" w:space="0" w:color="auto"/>
            </w:tcBorders>
            <w:shd w:val="clear" w:color="auto" w:fill="F2F2F2" w:themeFill="background1" w:themeFillShade="F2"/>
            <w:vAlign w:val="bottom"/>
          </w:tcPr>
          <w:p w:rsidR="00561074" w:rsidRPr="006F083F" w:rsidRDefault="00561074" w:rsidP="00561074">
            <w:pPr>
              <w:spacing w:line="257" w:lineRule="auto"/>
              <w:jc w:val="center"/>
              <w:rPr>
                <w:rFonts w:cstheme="minorHAnsi"/>
                <w:b/>
                <w:sz w:val="20"/>
                <w:szCs w:val="24"/>
              </w:rPr>
            </w:pPr>
            <w:r>
              <w:rPr>
                <w:rFonts w:cstheme="minorHAnsi"/>
                <w:b/>
                <w:sz w:val="20"/>
                <w:szCs w:val="24"/>
              </w:rPr>
              <w:t>i</w:t>
            </w:r>
            <w:r w:rsidR="00DF1682">
              <w:rPr>
                <w:rFonts w:cstheme="minorHAnsi"/>
                <w:b/>
                <w:sz w:val="20"/>
                <w:szCs w:val="24"/>
              </w:rPr>
              <w:t>)</w:t>
            </w:r>
          </w:p>
        </w:tc>
        <w:tc>
          <w:tcPr>
            <w:tcW w:w="9591" w:type="dxa"/>
            <w:gridSpan w:val="2"/>
            <w:tcBorders>
              <w:left w:val="single" w:sz="4" w:space="0" w:color="auto"/>
            </w:tcBorders>
            <w:shd w:val="clear" w:color="auto" w:fill="F2F2F2" w:themeFill="background1" w:themeFillShade="F2"/>
            <w:vAlign w:val="center"/>
          </w:tcPr>
          <w:p w:rsidR="00561074" w:rsidRPr="006F083F" w:rsidRDefault="00561074" w:rsidP="00561074">
            <w:pPr>
              <w:spacing w:line="257" w:lineRule="auto"/>
              <w:rPr>
                <w:rFonts w:cstheme="minorHAnsi"/>
                <w:b/>
                <w:sz w:val="20"/>
                <w:szCs w:val="24"/>
              </w:rPr>
            </w:pPr>
            <w:r w:rsidRPr="006F083F">
              <w:rPr>
                <w:rFonts w:cstheme="minorHAnsi"/>
                <w:b/>
                <w:sz w:val="20"/>
                <w:szCs w:val="20"/>
              </w:rPr>
              <w:t>Miscellaneous Expenses</w:t>
            </w:r>
          </w:p>
        </w:tc>
      </w:tr>
      <w:tr w:rsidR="00561074" w:rsidRPr="00AF7021" w:rsidTr="00AA530B">
        <w:trPr>
          <w:trHeight w:val="864"/>
          <w:tblHeader/>
        </w:trPr>
        <w:tc>
          <w:tcPr>
            <w:tcW w:w="935" w:type="dxa"/>
            <w:tcBorders>
              <w:left w:val="single" w:sz="4" w:space="0" w:color="auto"/>
            </w:tcBorders>
            <w:shd w:val="clear" w:color="auto" w:fill="auto"/>
          </w:tcPr>
          <w:p w:rsidR="00561074" w:rsidRPr="00C94C5E" w:rsidRDefault="00561074" w:rsidP="009C50BE">
            <w:pPr>
              <w:pStyle w:val="ListParagraph"/>
              <w:spacing w:line="257" w:lineRule="auto"/>
              <w:ind w:left="504"/>
              <w:contextualSpacing w:val="0"/>
              <w:rPr>
                <w:rFonts w:cstheme="minorHAnsi"/>
                <w:b/>
                <w:sz w:val="20"/>
                <w:szCs w:val="24"/>
              </w:rPr>
            </w:pPr>
          </w:p>
        </w:tc>
        <w:tc>
          <w:tcPr>
            <w:tcW w:w="7910" w:type="dxa"/>
            <w:tcBorders>
              <w:left w:val="single" w:sz="4" w:space="0" w:color="auto"/>
            </w:tcBorders>
            <w:shd w:val="clear" w:color="auto" w:fill="auto"/>
            <w:vAlign w:val="center"/>
          </w:tcPr>
          <w:p w:rsidR="00561074" w:rsidRPr="00C94C5E" w:rsidRDefault="00561074" w:rsidP="009C7A20">
            <w:pPr>
              <w:pStyle w:val="ListParagraph"/>
              <w:spacing w:line="257" w:lineRule="auto"/>
              <w:ind w:left="504"/>
              <w:contextualSpacing w:val="0"/>
              <w:rPr>
                <w:rFonts w:cstheme="minorHAnsi"/>
                <w:b/>
                <w:sz w:val="20"/>
                <w:szCs w:val="24"/>
              </w:rPr>
            </w:pPr>
          </w:p>
        </w:tc>
        <w:tc>
          <w:tcPr>
            <w:tcW w:w="1681" w:type="dxa"/>
            <w:tcBorders>
              <w:left w:val="single" w:sz="4" w:space="0" w:color="auto"/>
            </w:tcBorders>
            <w:shd w:val="clear" w:color="auto" w:fill="auto"/>
            <w:vAlign w:val="center"/>
          </w:tcPr>
          <w:p w:rsidR="00561074" w:rsidRPr="00C94C5E" w:rsidRDefault="00561074" w:rsidP="00AA530B">
            <w:pPr>
              <w:pStyle w:val="ListParagraph"/>
              <w:spacing w:line="257" w:lineRule="auto"/>
              <w:ind w:left="504"/>
              <w:contextualSpacing w:val="0"/>
              <w:jc w:val="right"/>
              <w:rPr>
                <w:rFonts w:cstheme="minorHAnsi"/>
                <w:b/>
                <w:sz w:val="20"/>
                <w:szCs w:val="24"/>
              </w:rPr>
            </w:pPr>
          </w:p>
        </w:tc>
      </w:tr>
      <w:tr w:rsidR="00561074" w:rsidRPr="00AF7021" w:rsidTr="00AA530B">
        <w:trPr>
          <w:trHeight w:val="288"/>
          <w:tblHeader/>
        </w:trPr>
        <w:tc>
          <w:tcPr>
            <w:tcW w:w="8841" w:type="dxa"/>
            <w:gridSpan w:val="2"/>
            <w:tcBorders>
              <w:left w:val="single" w:sz="4" w:space="0" w:color="auto"/>
            </w:tcBorders>
            <w:shd w:val="clear" w:color="auto" w:fill="FFFFCC"/>
            <w:vAlign w:val="center"/>
          </w:tcPr>
          <w:p w:rsidR="00561074" w:rsidRPr="00C94C5E" w:rsidRDefault="00561074" w:rsidP="00561074">
            <w:pPr>
              <w:pStyle w:val="ListParagraph"/>
              <w:spacing w:line="257" w:lineRule="auto"/>
              <w:ind w:left="504"/>
              <w:contextualSpacing w:val="0"/>
              <w:jc w:val="right"/>
              <w:rPr>
                <w:rFonts w:cstheme="minorHAnsi"/>
                <w:b/>
                <w:sz w:val="20"/>
                <w:szCs w:val="24"/>
              </w:rPr>
            </w:pPr>
            <w:r>
              <w:rPr>
                <w:rFonts w:cstheme="minorHAnsi"/>
                <w:b/>
                <w:sz w:val="20"/>
                <w:szCs w:val="24"/>
              </w:rPr>
              <w:t xml:space="preserve">TOTAL = </w:t>
            </w:r>
          </w:p>
        </w:tc>
        <w:tc>
          <w:tcPr>
            <w:tcW w:w="1685" w:type="dxa"/>
            <w:tcBorders>
              <w:left w:val="single" w:sz="4" w:space="0" w:color="auto"/>
            </w:tcBorders>
            <w:shd w:val="clear" w:color="auto" w:fill="FFFFCC"/>
            <w:vAlign w:val="center"/>
          </w:tcPr>
          <w:p w:rsidR="00561074" w:rsidRPr="00C94C5E" w:rsidRDefault="00561074" w:rsidP="00AA530B">
            <w:pPr>
              <w:pStyle w:val="ListParagraph"/>
              <w:spacing w:line="257" w:lineRule="auto"/>
              <w:ind w:left="504"/>
              <w:contextualSpacing w:val="0"/>
              <w:jc w:val="right"/>
              <w:rPr>
                <w:rFonts w:cstheme="minorHAnsi"/>
                <w:b/>
                <w:sz w:val="20"/>
                <w:szCs w:val="24"/>
              </w:rPr>
            </w:pPr>
          </w:p>
        </w:tc>
      </w:tr>
    </w:tbl>
    <w:p w:rsidR="00561074" w:rsidRDefault="00561074" w:rsidP="00561074"/>
    <w:p w:rsidR="00561074" w:rsidRPr="00611F6B" w:rsidRDefault="00561074" w:rsidP="009C3DCA">
      <w:pPr>
        <w:pStyle w:val="ListParagraph"/>
        <w:numPr>
          <w:ilvl w:val="0"/>
          <w:numId w:val="86"/>
        </w:numPr>
        <w:tabs>
          <w:tab w:val="right" w:leader="dot" w:pos="10800"/>
        </w:tabs>
        <w:spacing w:before="120" w:after="120" w:line="240" w:lineRule="auto"/>
        <w:ind w:left="360"/>
        <w:contextualSpacing w:val="0"/>
        <w:rPr>
          <w:rFonts w:cstheme="minorHAnsi"/>
          <w:b/>
          <w:caps/>
          <w:spacing w:val="20"/>
          <w:sz w:val="24"/>
          <w:szCs w:val="24"/>
        </w:rPr>
      </w:pPr>
      <w:r w:rsidRPr="00611F6B">
        <w:rPr>
          <w:rFonts w:cstheme="minorHAnsi"/>
          <w:b/>
          <w:caps/>
          <w:spacing w:val="20"/>
          <w:sz w:val="24"/>
          <w:szCs w:val="24"/>
        </w:rPr>
        <w:lastRenderedPageBreak/>
        <w:t>unrestricted educational grants</w:t>
      </w:r>
      <w:r>
        <w:rPr>
          <w:rFonts w:cstheme="minorHAnsi"/>
          <w:b/>
          <w:caps/>
          <w:spacing w:val="20"/>
          <w:sz w:val="24"/>
          <w:szCs w:val="24"/>
        </w:rPr>
        <w:t xml:space="preserve"> to fund course</w:t>
      </w:r>
    </w:p>
    <w:p w:rsidR="00561074" w:rsidRPr="009C50BE" w:rsidRDefault="00561074" w:rsidP="00590859">
      <w:pPr>
        <w:pStyle w:val="ListParagraph"/>
        <w:numPr>
          <w:ilvl w:val="0"/>
          <w:numId w:val="30"/>
        </w:numPr>
        <w:tabs>
          <w:tab w:val="left" w:pos="6840"/>
          <w:tab w:val="left" w:pos="7200"/>
          <w:tab w:val="left" w:pos="7560"/>
          <w:tab w:val="left" w:pos="7920"/>
          <w:tab w:val="left" w:pos="8280"/>
        </w:tabs>
        <w:spacing w:after="60" w:line="240" w:lineRule="auto"/>
        <w:ind w:left="720"/>
        <w:contextualSpacing w:val="0"/>
        <w:rPr>
          <w:rFonts w:cstheme="minorHAnsi"/>
          <w:b/>
          <w:szCs w:val="20"/>
        </w:rPr>
      </w:pPr>
      <w:bookmarkStart w:id="4" w:name="_Hlk75179613"/>
      <w:r w:rsidRPr="009C50BE">
        <w:rPr>
          <w:rFonts w:cstheme="minorHAnsi"/>
          <w:b/>
          <w:szCs w:val="20"/>
        </w:rPr>
        <w:t>Will you apply for unrestricted educational grants to help fund this Course</w:t>
      </w:r>
      <w:bookmarkEnd w:id="4"/>
      <w:r w:rsidRPr="009C50BE">
        <w:rPr>
          <w:rFonts w:cstheme="minorHAnsi"/>
          <w:b/>
          <w:szCs w:val="20"/>
        </w:rPr>
        <w:t>?</w:t>
      </w:r>
    </w:p>
    <w:p w:rsidR="00561074" w:rsidRPr="00464152" w:rsidRDefault="00561074" w:rsidP="009C50BE">
      <w:pPr>
        <w:tabs>
          <w:tab w:val="left" w:pos="360"/>
          <w:tab w:val="left" w:pos="720"/>
          <w:tab w:val="left" w:pos="1080"/>
          <w:tab w:val="left" w:pos="1440"/>
        </w:tabs>
        <w:spacing w:after="60" w:line="240" w:lineRule="auto"/>
        <w:ind w:left="1440" w:hanging="720"/>
        <w:rPr>
          <w:rFonts w:cstheme="minorHAnsi"/>
        </w:rPr>
      </w:pPr>
      <w:r w:rsidRPr="00464152">
        <w:rPr>
          <w:rFonts w:eastAsia="MS Gothic" w:cstheme="minorHAnsi"/>
        </w:rPr>
        <w:tab/>
      </w:r>
      <w:sdt>
        <w:sdtPr>
          <w:rPr>
            <w:rFonts w:eastAsia="MS Gothic" w:cstheme="minorHAnsi"/>
          </w:rPr>
          <w:id w:val="1644229139"/>
          <w14:checkbox>
            <w14:checked w14:val="0"/>
            <w14:checkedState w14:val="2612" w14:font="MS Gothic"/>
            <w14:uncheckedState w14:val="2610" w14:font="MS Gothic"/>
          </w14:checkbox>
        </w:sdtPr>
        <w:sdtContent>
          <w:r w:rsidR="007428BD">
            <w:rPr>
              <w:rFonts w:ascii="MS Gothic" w:eastAsia="MS Gothic" w:hAnsi="MS Gothic" w:cstheme="minorHAnsi" w:hint="eastAsia"/>
            </w:rPr>
            <w:t>☐</w:t>
          </w:r>
        </w:sdtContent>
      </w:sdt>
      <w:r w:rsidRPr="00464152">
        <w:rPr>
          <w:rFonts w:eastAsia="MS Gothic" w:cstheme="minorHAnsi"/>
        </w:rPr>
        <w:tab/>
      </w:r>
      <w:r w:rsidRPr="00464152">
        <w:rPr>
          <w:rFonts w:cstheme="minorHAnsi"/>
          <w:b/>
        </w:rPr>
        <w:t>No</w:t>
      </w:r>
      <w:r w:rsidRPr="00464152">
        <w:rPr>
          <w:rFonts w:eastAsia="MS Gothic" w:cstheme="minorHAnsi"/>
        </w:rPr>
        <w:t xml:space="preserve">. </w:t>
      </w:r>
      <w:r w:rsidR="00464152" w:rsidRPr="00464152">
        <w:rPr>
          <w:rFonts w:cstheme="minorHAnsi"/>
        </w:rPr>
        <w:t xml:space="preserve">If </w:t>
      </w:r>
      <w:r w:rsidR="00464152" w:rsidRPr="00464152">
        <w:rPr>
          <w:rFonts w:cstheme="minorHAnsi"/>
          <w:i/>
        </w:rPr>
        <w:t>“No”</w:t>
      </w:r>
      <w:r w:rsidR="00464152" w:rsidRPr="00464152">
        <w:rPr>
          <w:rFonts w:cstheme="minorHAnsi"/>
        </w:rPr>
        <w:t xml:space="preserve"> then skip </w:t>
      </w:r>
      <w:r w:rsidR="008F5F05">
        <w:rPr>
          <w:rFonts w:cstheme="minorHAnsi"/>
        </w:rPr>
        <w:t>“</w:t>
      </w:r>
      <w:r w:rsidR="008F5F05" w:rsidRPr="008F5F05">
        <w:rPr>
          <w:rFonts w:cstheme="minorHAnsi"/>
          <w:b/>
          <w:i/>
        </w:rPr>
        <w:t>R</w:t>
      </w:r>
      <w:r w:rsidR="00D91F6E">
        <w:rPr>
          <w:rFonts w:cstheme="minorHAnsi"/>
          <w:b/>
          <w:i/>
        </w:rPr>
        <w:t>.</w:t>
      </w:r>
      <w:r w:rsidR="008F5F05">
        <w:rPr>
          <w:rFonts w:cstheme="minorHAnsi"/>
        </w:rPr>
        <w:t xml:space="preserve">” </w:t>
      </w:r>
      <w:r w:rsidR="00464152" w:rsidRPr="00464152">
        <w:rPr>
          <w:rFonts w:cstheme="minorHAnsi"/>
        </w:rPr>
        <w:t>altogether and go to “</w:t>
      </w:r>
      <w:r w:rsidR="000F3D52">
        <w:rPr>
          <w:rFonts w:cstheme="minorHAnsi"/>
          <w:b/>
          <w:i/>
        </w:rPr>
        <w:t>S</w:t>
      </w:r>
      <w:r w:rsidR="00464152" w:rsidRPr="009142D7">
        <w:rPr>
          <w:rFonts w:cstheme="minorHAnsi"/>
          <w:b/>
          <w:i/>
          <w:caps/>
        </w:rPr>
        <w:t>. exhibitors and exhibit space</w:t>
      </w:r>
      <w:r w:rsidR="00464152" w:rsidRPr="00464152">
        <w:rPr>
          <w:rFonts w:cstheme="minorHAnsi"/>
        </w:rPr>
        <w:t>”</w:t>
      </w:r>
      <w:r w:rsidR="007C0857">
        <w:rPr>
          <w:rFonts w:cstheme="minorHAnsi"/>
        </w:rPr>
        <w:t xml:space="preserve"> on page 11.</w:t>
      </w:r>
    </w:p>
    <w:p w:rsidR="00561074" w:rsidRPr="009C50BE" w:rsidRDefault="00561074" w:rsidP="00DF1682">
      <w:pPr>
        <w:tabs>
          <w:tab w:val="left" w:pos="360"/>
          <w:tab w:val="left" w:pos="720"/>
          <w:tab w:val="left" w:pos="1080"/>
          <w:tab w:val="left" w:pos="1440"/>
        </w:tabs>
        <w:spacing w:after="120" w:line="240" w:lineRule="auto"/>
        <w:ind w:left="1080" w:hanging="360"/>
        <w:rPr>
          <w:rFonts w:cstheme="minorHAnsi"/>
          <w:b/>
        </w:rPr>
      </w:pPr>
      <w:r w:rsidRPr="009C50BE">
        <w:rPr>
          <w:rFonts w:eastAsia="MS Gothic" w:cstheme="minorHAnsi"/>
        </w:rPr>
        <w:tab/>
      </w:r>
      <w:sdt>
        <w:sdtPr>
          <w:rPr>
            <w:rFonts w:eastAsia="MS Gothic" w:cstheme="minorHAnsi"/>
          </w:rPr>
          <w:id w:val="853540983"/>
          <w14:checkbox>
            <w14:checked w14:val="0"/>
            <w14:checkedState w14:val="2612" w14:font="MS Gothic"/>
            <w14:uncheckedState w14:val="2610" w14:font="MS Gothic"/>
          </w14:checkbox>
        </w:sdtPr>
        <w:sdtContent>
          <w:r w:rsidRPr="009C50BE">
            <w:rPr>
              <w:rFonts w:ascii="Segoe UI Symbol" w:eastAsia="MS Gothic" w:hAnsi="Segoe UI Symbol" w:cs="Segoe UI Symbol"/>
            </w:rPr>
            <w:t>☐</w:t>
          </w:r>
        </w:sdtContent>
      </w:sdt>
      <w:r w:rsidRPr="009C50BE">
        <w:rPr>
          <w:rFonts w:eastAsia="MS Gothic" w:cstheme="minorHAnsi"/>
        </w:rPr>
        <w:tab/>
      </w:r>
      <w:r w:rsidRPr="009C50BE">
        <w:rPr>
          <w:rFonts w:cstheme="minorHAnsi"/>
          <w:b/>
        </w:rPr>
        <w:t>Yes</w:t>
      </w:r>
      <w:r w:rsidRPr="009C50BE">
        <w:rPr>
          <w:rFonts w:cstheme="minorHAnsi"/>
        </w:rPr>
        <w:t>. If “</w:t>
      </w:r>
      <w:r w:rsidRPr="009C50BE">
        <w:rPr>
          <w:rFonts w:cstheme="minorHAnsi"/>
          <w:i/>
        </w:rPr>
        <w:t>Yes</w:t>
      </w:r>
      <w:r w:rsidRPr="009C50BE">
        <w:rPr>
          <w:rFonts w:cstheme="minorHAnsi"/>
        </w:rPr>
        <w:t xml:space="preserve">” then complete </w:t>
      </w:r>
      <w:r w:rsidR="000F3D52">
        <w:rPr>
          <w:rFonts w:cstheme="minorHAnsi"/>
          <w:b/>
          <w:i/>
        </w:rPr>
        <w:t>R</w:t>
      </w:r>
      <w:r w:rsidRPr="009C50BE">
        <w:rPr>
          <w:rFonts w:cstheme="minorHAnsi"/>
          <w:b/>
          <w:i/>
        </w:rPr>
        <w:t>.2</w:t>
      </w:r>
      <w:r w:rsidRPr="009C50BE">
        <w:rPr>
          <w:rFonts w:cstheme="minorHAnsi"/>
        </w:rPr>
        <w:t xml:space="preserve"> and </w:t>
      </w:r>
      <w:r w:rsidR="000F3D52" w:rsidRPr="000F3D52">
        <w:rPr>
          <w:rFonts w:cstheme="minorHAnsi"/>
          <w:b/>
          <w:i/>
        </w:rPr>
        <w:t>R</w:t>
      </w:r>
      <w:r w:rsidRPr="000F3D52">
        <w:rPr>
          <w:rFonts w:cstheme="minorHAnsi"/>
          <w:b/>
          <w:i/>
        </w:rPr>
        <w:t>.3</w:t>
      </w:r>
      <w:r w:rsidR="009C50BE">
        <w:rPr>
          <w:rFonts w:cstheme="minorHAnsi"/>
        </w:rPr>
        <w:t xml:space="preserve"> (below).</w:t>
      </w:r>
    </w:p>
    <w:p w:rsidR="00561074" w:rsidRPr="009C50BE" w:rsidRDefault="00561074" w:rsidP="00590859">
      <w:pPr>
        <w:pStyle w:val="ListParagraph"/>
        <w:numPr>
          <w:ilvl w:val="0"/>
          <w:numId w:val="30"/>
        </w:numPr>
        <w:spacing w:after="120" w:line="240" w:lineRule="auto"/>
        <w:ind w:left="720"/>
        <w:contextualSpacing w:val="0"/>
        <w:rPr>
          <w:rFonts w:cstheme="minorHAnsi"/>
          <w:color w:val="C00000"/>
          <w:sz w:val="20"/>
          <w:szCs w:val="20"/>
        </w:rPr>
      </w:pPr>
      <w:bookmarkStart w:id="5" w:name="_Hlk75179621"/>
      <w:r w:rsidRPr="009C50BE">
        <w:rPr>
          <w:rFonts w:cstheme="minorHAnsi"/>
          <w:b/>
          <w:szCs w:val="20"/>
        </w:rPr>
        <w:t>Identify the individual(s) responsible for requesting commercial support (either via unrestricted educational grants or in-kind donations):</w:t>
      </w:r>
      <w:bookmarkEnd w:id="5"/>
      <w:r w:rsidRPr="009C50BE">
        <w:rPr>
          <w:rFonts w:cstheme="minorHAnsi"/>
          <w:szCs w:val="20"/>
        </w:rPr>
        <w:t xml:space="preserve"> ________________________________________________________________</w:t>
      </w:r>
    </w:p>
    <w:p w:rsidR="00561074" w:rsidRPr="009C50BE" w:rsidRDefault="00575C6A" w:rsidP="00590859">
      <w:pPr>
        <w:pStyle w:val="ListParagraph"/>
        <w:numPr>
          <w:ilvl w:val="0"/>
          <w:numId w:val="25"/>
        </w:numPr>
        <w:tabs>
          <w:tab w:val="left" w:pos="1080"/>
          <w:tab w:val="left" w:pos="1440"/>
          <w:tab w:val="left" w:pos="1800"/>
        </w:tabs>
        <w:spacing w:after="120" w:line="240" w:lineRule="auto"/>
        <w:ind w:left="1080"/>
        <w:contextualSpacing w:val="0"/>
        <w:rPr>
          <w:rFonts w:cstheme="minorHAnsi"/>
        </w:rPr>
      </w:pPr>
      <w:sdt>
        <w:sdtPr>
          <w:rPr>
            <w:rFonts w:cstheme="minorHAnsi"/>
          </w:rPr>
          <w:id w:val="2030748870"/>
          <w14:checkbox>
            <w14:checked w14:val="0"/>
            <w14:checkedState w14:val="2612" w14:font="MS Gothic"/>
            <w14:uncheckedState w14:val="2610" w14:font="MS Gothic"/>
          </w14:checkbox>
        </w:sdtPr>
        <w:sdtContent>
          <w:r w:rsidR="009C50BE" w:rsidRPr="009C50BE">
            <w:rPr>
              <w:rFonts w:ascii="Segoe UI Symbol" w:eastAsia="MS Gothic" w:hAnsi="Segoe UI Symbol" w:cs="Segoe UI Symbol"/>
            </w:rPr>
            <w:t>☐</w:t>
          </w:r>
        </w:sdtContent>
      </w:sdt>
      <w:r w:rsidR="00561074" w:rsidRPr="009C50BE">
        <w:rPr>
          <w:rFonts w:cstheme="minorHAnsi"/>
        </w:rPr>
        <w:tab/>
        <w:t>Check here if the above-identified individual is the course director.</w:t>
      </w:r>
    </w:p>
    <w:p w:rsidR="00561074" w:rsidRPr="009C50BE" w:rsidRDefault="00575C6A" w:rsidP="00590859">
      <w:pPr>
        <w:pStyle w:val="ListParagraph"/>
        <w:numPr>
          <w:ilvl w:val="0"/>
          <w:numId w:val="25"/>
        </w:numPr>
        <w:tabs>
          <w:tab w:val="left" w:pos="1080"/>
          <w:tab w:val="left" w:pos="1440"/>
          <w:tab w:val="left" w:pos="1800"/>
        </w:tabs>
        <w:spacing w:after="120" w:line="240" w:lineRule="auto"/>
        <w:ind w:left="1080"/>
        <w:contextualSpacing w:val="0"/>
        <w:rPr>
          <w:rFonts w:cstheme="minorHAnsi"/>
        </w:rPr>
      </w:pPr>
      <w:sdt>
        <w:sdtPr>
          <w:rPr>
            <w:rFonts w:eastAsia="MS Gothic" w:cstheme="minorHAnsi"/>
          </w:rPr>
          <w:id w:val="1459071601"/>
          <w14:checkbox>
            <w14:checked w14:val="0"/>
            <w14:checkedState w14:val="2612" w14:font="MS Gothic"/>
            <w14:uncheckedState w14:val="2610" w14:font="MS Gothic"/>
          </w14:checkbox>
        </w:sdtPr>
        <w:sdtContent>
          <w:r w:rsidR="00561074" w:rsidRPr="009C50BE">
            <w:rPr>
              <w:rFonts w:ascii="Segoe UI Symbol" w:eastAsia="MS Gothic" w:hAnsi="Segoe UI Symbol" w:cs="Segoe UI Symbol"/>
            </w:rPr>
            <w:t>☐</w:t>
          </w:r>
        </w:sdtContent>
      </w:sdt>
      <w:r w:rsidR="00561074" w:rsidRPr="009C50BE">
        <w:rPr>
          <w:rFonts w:cstheme="minorHAnsi"/>
        </w:rPr>
        <w:tab/>
        <w:t>Check here if the above-identified individual is the course contact.</w:t>
      </w:r>
    </w:p>
    <w:p w:rsidR="00561074" w:rsidRPr="009C50BE" w:rsidRDefault="00575C6A" w:rsidP="00590859">
      <w:pPr>
        <w:pStyle w:val="ListParagraph"/>
        <w:numPr>
          <w:ilvl w:val="0"/>
          <w:numId w:val="25"/>
        </w:numPr>
        <w:tabs>
          <w:tab w:val="left" w:pos="1080"/>
          <w:tab w:val="left" w:pos="1440"/>
          <w:tab w:val="left" w:pos="1800"/>
        </w:tabs>
        <w:spacing w:after="120" w:line="240" w:lineRule="auto"/>
        <w:ind w:left="1440" w:hanging="720"/>
        <w:contextualSpacing w:val="0"/>
        <w:rPr>
          <w:rFonts w:cstheme="minorHAnsi"/>
        </w:rPr>
      </w:pPr>
      <w:sdt>
        <w:sdtPr>
          <w:rPr>
            <w:rFonts w:cstheme="minorHAnsi"/>
          </w:rPr>
          <w:id w:val="-610051535"/>
          <w14:checkbox>
            <w14:checked w14:val="0"/>
            <w14:checkedState w14:val="2612" w14:font="MS Gothic"/>
            <w14:uncheckedState w14:val="2610" w14:font="MS Gothic"/>
          </w14:checkbox>
        </w:sdtPr>
        <w:sdtContent>
          <w:r w:rsidR="00561074" w:rsidRPr="009C50BE">
            <w:rPr>
              <w:rFonts w:ascii="Segoe UI Symbol" w:eastAsia="MS Gothic" w:hAnsi="Segoe UI Symbol" w:cs="Segoe UI Symbol"/>
            </w:rPr>
            <w:t>☐</w:t>
          </w:r>
        </w:sdtContent>
      </w:sdt>
      <w:r w:rsidR="00561074" w:rsidRPr="009C50BE">
        <w:rPr>
          <w:rFonts w:cstheme="minorHAnsi"/>
        </w:rPr>
        <w:tab/>
        <w:t>Check here if neither course director or course contact is applicable. Provide contact information (below) for contact:</w:t>
      </w:r>
    </w:p>
    <w:tbl>
      <w:tblPr>
        <w:tblStyle w:val="TableGrid"/>
        <w:tblW w:w="9884" w:type="dxa"/>
        <w:tblInd w:w="1075" w:type="dxa"/>
        <w:tblLook w:val="04A0" w:firstRow="1" w:lastRow="0" w:firstColumn="1" w:lastColumn="0" w:noHBand="0" w:noVBand="1"/>
      </w:tblPr>
      <w:tblGrid>
        <w:gridCol w:w="4032"/>
        <w:gridCol w:w="236"/>
        <w:gridCol w:w="52"/>
        <w:gridCol w:w="236"/>
        <w:gridCol w:w="1440"/>
        <w:gridCol w:w="232"/>
        <w:gridCol w:w="1728"/>
        <w:gridCol w:w="232"/>
        <w:gridCol w:w="1696"/>
      </w:tblGrid>
      <w:tr w:rsidR="00561074" w:rsidRPr="00DA1732" w:rsidTr="00561074">
        <w:tc>
          <w:tcPr>
            <w:tcW w:w="4320" w:type="dxa"/>
            <w:gridSpan w:val="3"/>
            <w:tcBorders>
              <w:top w:val="nil"/>
              <w:left w:val="nil"/>
              <w:bottom w:val="single" w:sz="4" w:space="0" w:color="auto"/>
              <w:right w:val="nil"/>
            </w:tcBorders>
          </w:tcPr>
          <w:p w:rsidR="00561074" w:rsidRPr="00DA1732" w:rsidRDefault="00561074" w:rsidP="00561074">
            <w:pPr>
              <w:spacing w:before="60"/>
              <w:rPr>
                <w:sz w:val="20"/>
                <w:szCs w:val="24"/>
              </w:rPr>
            </w:pPr>
          </w:p>
        </w:tc>
        <w:tc>
          <w:tcPr>
            <w:tcW w:w="236" w:type="dxa"/>
            <w:tcBorders>
              <w:top w:val="nil"/>
              <w:left w:val="nil"/>
              <w:bottom w:val="nil"/>
              <w:right w:val="nil"/>
            </w:tcBorders>
          </w:tcPr>
          <w:p w:rsidR="00561074" w:rsidRPr="00DA1732" w:rsidRDefault="00561074" w:rsidP="00561074">
            <w:pPr>
              <w:spacing w:before="60"/>
              <w:rPr>
                <w:sz w:val="20"/>
                <w:szCs w:val="24"/>
              </w:rPr>
            </w:pPr>
          </w:p>
        </w:tc>
        <w:tc>
          <w:tcPr>
            <w:tcW w:w="5328" w:type="dxa"/>
            <w:gridSpan w:val="5"/>
            <w:tcBorders>
              <w:top w:val="nil"/>
              <w:left w:val="nil"/>
              <w:bottom w:val="single" w:sz="4" w:space="0" w:color="auto"/>
              <w:right w:val="nil"/>
            </w:tcBorders>
          </w:tcPr>
          <w:p w:rsidR="00561074" w:rsidRPr="00DA1732" w:rsidRDefault="00561074" w:rsidP="00561074">
            <w:pPr>
              <w:spacing w:before="60"/>
              <w:rPr>
                <w:sz w:val="20"/>
                <w:szCs w:val="24"/>
              </w:rPr>
            </w:pPr>
          </w:p>
        </w:tc>
      </w:tr>
      <w:tr w:rsidR="00561074" w:rsidRPr="00DA1732" w:rsidTr="00561074">
        <w:tc>
          <w:tcPr>
            <w:tcW w:w="4320" w:type="dxa"/>
            <w:gridSpan w:val="3"/>
            <w:tcBorders>
              <w:top w:val="single" w:sz="4" w:space="0" w:color="auto"/>
              <w:left w:val="nil"/>
              <w:bottom w:val="nil"/>
              <w:right w:val="nil"/>
            </w:tcBorders>
          </w:tcPr>
          <w:p w:rsidR="00561074" w:rsidRPr="00DA1732" w:rsidRDefault="00561074" w:rsidP="00561074">
            <w:pPr>
              <w:rPr>
                <w:sz w:val="20"/>
                <w:szCs w:val="24"/>
              </w:rPr>
            </w:pPr>
            <w:r w:rsidRPr="00DA1732">
              <w:rPr>
                <w:sz w:val="20"/>
                <w:szCs w:val="24"/>
              </w:rPr>
              <w:t>Name</w:t>
            </w:r>
          </w:p>
        </w:tc>
        <w:tc>
          <w:tcPr>
            <w:tcW w:w="236" w:type="dxa"/>
            <w:tcBorders>
              <w:top w:val="nil"/>
              <w:left w:val="nil"/>
              <w:bottom w:val="nil"/>
              <w:right w:val="nil"/>
            </w:tcBorders>
          </w:tcPr>
          <w:p w:rsidR="00561074" w:rsidRPr="00DA1732" w:rsidRDefault="00561074" w:rsidP="00561074">
            <w:pPr>
              <w:rPr>
                <w:sz w:val="20"/>
                <w:szCs w:val="24"/>
              </w:rPr>
            </w:pPr>
          </w:p>
        </w:tc>
        <w:tc>
          <w:tcPr>
            <w:tcW w:w="5328" w:type="dxa"/>
            <w:gridSpan w:val="5"/>
            <w:tcBorders>
              <w:top w:val="single" w:sz="4" w:space="0" w:color="auto"/>
              <w:left w:val="nil"/>
              <w:bottom w:val="nil"/>
              <w:right w:val="nil"/>
            </w:tcBorders>
          </w:tcPr>
          <w:p w:rsidR="00561074" w:rsidRPr="00DA1732" w:rsidRDefault="00561074" w:rsidP="00561074">
            <w:pPr>
              <w:rPr>
                <w:sz w:val="20"/>
                <w:szCs w:val="24"/>
              </w:rPr>
            </w:pPr>
            <w:r w:rsidRPr="00DA1732">
              <w:rPr>
                <w:sz w:val="20"/>
                <w:szCs w:val="24"/>
              </w:rPr>
              <w:t>Title</w:t>
            </w:r>
          </w:p>
        </w:tc>
      </w:tr>
      <w:tr w:rsidR="00561074" w:rsidRPr="00DA1732" w:rsidTr="00561074">
        <w:tc>
          <w:tcPr>
            <w:tcW w:w="4032" w:type="dxa"/>
            <w:tcBorders>
              <w:top w:val="nil"/>
              <w:left w:val="nil"/>
              <w:bottom w:val="single" w:sz="4" w:space="0" w:color="auto"/>
              <w:right w:val="nil"/>
            </w:tcBorders>
          </w:tcPr>
          <w:p w:rsidR="00561074" w:rsidRPr="00DA1732" w:rsidRDefault="00561074" w:rsidP="00561074">
            <w:pPr>
              <w:spacing w:before="60"/>
              <w:rPr>
                <w:sz w:val="20"/>
                <w:szCs w:val="24"/>
              </w:rPr>
            </w:pPr>
          </w:p>
        </w:tc>
        <w:tc>
          <w:tcPr>
            <w:tcW w:w="236" w:type="dxa"/>
            <w:tcBorders>
              <w:top w:val="nil"/>
              <w:left w:val="nil"/>
              <w:bottom w:val="nil"/>
              <w:right w:val="nil"/>
            </w:tcBorders>
          </w:tcPr>
          <w:p w:rsidR="00561074" w:rsidRPr="00DA1732" w:rsidRDefault="00561074" w:rsidP="00561074">
            <w:pPr>
              <w:spacing w:before="60"/>
              <w:rPr>
                <w:sz w:val="20"/>
                <w:szCs w:val="24"/>
              </w:rPr>
            </w:pPr>
          </w:p>
        </w:tc>
        <w:tc>
          <w:tcPr>
            <w:tcW w:w="1728" w:type="dxa"/>
            <w:gridSpan w:val="3"/>
            <w:tcBorders>
              <w:top w:val="nil"/>
              <w:left w:val="nil"/>
              <w:bottom w:val="single" w:sz="4" w:space="0" w:color="auto"/>
              <w:right w:val="nil"/>
            </w:tcBorders>
          </w:tcPr>
          <w:p w:rsidR="00561074" w:rsidRPr="00DA1732" w:rsidRDefault="00561074" w:rsidP="00561074">
            <w:pPr>
              <w:spacing w:before="60"/>
              <w:rPr>
                <w:sz w:val="20"/>
                <w:szCs w:val="24"/>
              </w:rPr>
            </w:pPr>
          </w:p>
        </w:tc>
        <w:tc>
          <w:tcPr>
            <w:tcW w:w="232" w:type="dxa"/>
            <w:tcBorders>
              <w:top w:val="nil"/>
              <w:left w:val="nil"/>
              <w:bottom w:val="nil"/>
              <w:right w:val="nil"/>
            </w:tcBorders>
          </w:tcPr>
          <w:p w:rsidR="00561074" w:rsidRPr="00DA1732" w:rsidRDefault="00561074" w:rsidP="00561074">
            <w:pPr>
              <w:spacing w:before="60"/>
              <w:rPr>
                <w:sz w:val="20"/>
                <w:szCs w:val="24"/>
              </w:rPr>
            </w:pPr>
          </w:p>
        </w:tc>
        <w:tc>
          <w:tcPr>
            <w:tcW w:w="1728" w:type="dxa"/>
            <w:tcBorders>
              <w:top w:val="nil"/>
              <w:left w:val="nil"/>
              <w:bottom w:val="single" w:sz="4" w:space="0" w:color="auto"/>
              <w:right w:val="nil"/>
            </w:tcBorders>
          </w:tcPr>
          <w:p w:rsidR="00561074" w:rsidRPr="00DA1732" w:rsidRDefault="00561074" w:rsidP="00561074">
            <w:pPr>
              <w:spacing w:before="60"/>
              <w:rPr>
                <w:sz w:val="20"/>
                <w:szCs w:val="24"/>
              </w:rPr>
            </w:pPr>
          </w:p>
        </w:tc>
        <w:tc>
          <w:tcPr>
            <w:tcW w:w="232" w:type="dxa"/>
            <w:tcBorders>
              <w:top w:val="nil"/>
              <w:left w:val="nil"/>
              <w:bottom w:val="nil"/>
              <w:right w:val="nil"/>
            </w:tcBorders>
          </w:tcPr>
          <w:p w:rsidR="00561074" w:rsidRPr="00DA1732" w:rsidRDefault="00561074" w:rsidP="00561074">
            <w:pPr>
              <w:spacing w:before="60"/>
              <w:rPr>
                <w:sz w:val="20"/>
                <w:szCs w:val="24"/>
              </w:rPr>
            </w:pPr>
          </w:p>
        </w:tc>
        <w:tc>
          <w:tcPr>
            <w:tcW w:w="1696" w:type="dxa"/>
            <w:tcBorders>
              <w:top w:val="nil"/>
              <w:left w:val="nil"/>
              <w:bottom w:val="single" w:sz="4" w:space="0" w:color="auto"/>
              <w:right w:val="nil"/>
            </w:tcBorders>
          </w:tcPr>
          <w:p w:rsidR="00561074" w:rsidRPr="00DA1732" w:rsidRDefault="00561074" w:rsidP="00561074">
            <w:pPr>
              <w:spacing w:before="60"/>
              <w:rPr>
                <w:sz w:val="20"/>
                <w:szCs w:val="24"/>
              </w:rPr>
            </w:pPr>
          </w:p>
        </w:tc>
      </w:tr>
      <w:tr w:rsidR="00561074" w:rsidRPr="00DA1732" w:rsidTr="00561074">
        <w:tc>
          <w:tcPr>
            <w:tcW w:w="4032" w:type="dxa"/>
            <w:tcBorders>
              <w:top w:val="single" w:sz="4" w:space="0" w:color="auto"/>
              <w:left w:val="nil"/>
              <w:bottom w:val="nil"/>
              <w:right w:val="nil"/>
            </w:tcBorders>
          </w:tcPr>
          <w:p w:rsidR="00561074" w:rsidRPr="00DA1732" w:rsidRDefault="00561074" w:rsidP="00561074">
            <w:pPr>
              <w:rPr>
                <w:sz w:val="20"/>
                <w:szCs w:val="24"/>
              </w:rPr>
            </w:pPr>
            <w:r>
              <w:rPr>
                <w:sz w:val="20"/>
                <w:szCs w:val="24"/>
              </w:rPr>
              <w:t>Email</w:t>
            </w:r>
          </w:p>
        </w:tc>
        <w:tc>
          <w:tcPr>
            <w:tcW w:w="236" w:type="dxa"/>
            <w:tcBorders>
              <w:top w:val="nil"/>
              <w:left w:val="nil"/>
              <w:bottom w:val="nil"/>
              <w:right w:val="nil"/>
            </w:tcBorders>
          </w:tcPr>
          <w:p w:rsidR="00561074" w:rsidRPr="00DA1732" w:rsidRDefault="00561074" w:rsidP="00561074">
            <w:pPr>
              <w:rPr>
                <w:sz w:val="20"/>
                <w:szCs w:val="24"/>
              </w:rPr>
            </w:pPr>
          </w:p>
        </w:tc>
        <w:tc>
          <w:tcPr>
            <w:tcW w:w="1728" w:type="dxa"/>
            <w:gridSpan w:val="3"/>
            <w:tcBorders>
              <w:top w:val="nil"/>
              <w:left w:val="nil"/>
              <w:bottom w:val="nil"/>
              <w:right w:val="nil"/>
            </w:tcBorders>
          </w:tcPr>
          <w:p w:rsidR="00561074" w:rsidRPr="00DA1732" w:rsidRDefault="00561074" w:rsidP="00561074">
            <w:pPr>
              <w:rPr>
                <w:sz w:val="20"/>
                <w:szCs w:val="24"/>
              </w:rPr>
            </w:pPr>
            <w:r w:rsidRPr="00DA1732">
              <w:rPr>
                <w:sz w:val="20"/>
                <w:szCs w:val="24"/>
              </w:rPr>
              <w:t>Cell Phone</w:t>
            </w:r>
          </w:p>
        </w:tc>
        <w:tc>
          <w:tcPr>
            <w:tcW w:w="232" w:type="dxa"/>
            <w:tcBorders>
              <w:top w:val="nil"/>
              <w:left w:val="nil"/>
              <w:bottom w:val="nil"/>
              <w:right w:val="nil"/>
            </w:tcBorders>
          </w:tcPr>
          <w:p w:rsidR="00561074" w:rsidRPr="00DA1732" w:rsidRDefault="00561074" w:rsidP="00561074">
            <w:pPr>
              <w:rPr>
                <w:sz w:val="20"/>
                <w:szCs w:val="24"/>
              </w:rPr>
            </w:pPr>
          </w:p>
        </w:tc>
        <w:tc>
          <w:tcPr>
            <w:tcW w:w="1728" w:type="dxa"/>
            <w:tcBorders>
              <w:top w:val="nil"/>
              <w:left w:val="nil"/>
              <w:bottom w:val="nil"/>
              <w:right w:val="nil"/>
            </w:tcBorders>
          </w:tcPr>
          <w:p w:rsidR="00561074" w:rsidRPr="00DA1732" w:rsidRDefault="00561074" w:rsidP="00561074">
            <w:pPr>
              <w:rPr>
                <w:sz w:val="20"/>
                <w:szCs w:val="24"/>
              </w:rPr>
            </w:pPr>
            <w:r w:rsidRPr="00DA1732">
              <w:rPr>
                <w:sz w:val="20"/>
                <w:szCs w:val="24"/>
              </w:rPr>
              <w:t>Office Phone</w:t>
            </w:r>
          </w:p>
        </w:tc>
        <w:tc>
          <w:tcPr>
            <w:tcW w:w="232" w:type="dxa"/>
            <w:tcBorders>
              <w:top w:val="nil"/>
              <w:left w:val="nil"/>
              <w:bottom w:val="nil"/>
              <w:right w:val="nil"/>
            </w:tcBorders>
          </w:tcPr>
          <w:p w:rsidR="00561074" w:rsidRPr="00DA1732" w:rsidRDefault="00561074" w:rsidP="00561074">
            <w:pPr>
              <w:rPr>
                <w:sz w:val="20"/>
                <w:szCs w:val="24"/>
              </w:rPr>
            </w:pPr>
          </w:p>
        </w:tc>
        <w:tc>
          <w:tcPr>
            <w:tcW w:w="1696" w:type="dxa"/>
            <w:tcBorders>
              <w:top w:val="nil"/>
              <w:left w:val="nil"/>
              <w:bottom w:val="nil"/>
              <w:right w:val="nil"/>
            </w:tcBorders>
          </w:tcPr>
          <w:p w:rsidR="00561074" w:rsidRPr="00DA1732" w:rsidRDefault="00561074" w:rsidP="00561074">
            <w:pPr>
              <w:rPr>
                <w:sz w:val="20"/>
                <w:szCs w:val="24"/>
              </w:rPr>
            </w:pPr>
            <w:r w:rsidRPr="00DA1732">
              <w:rPr>
                <w:sz w:val="20"/>
                <w:szCs w:val="24"/>
              </w:rPr>
              <w:t>FAX</w:t>
            </w:r>
          </w:p>
        </w:tc>
      </w:tr>
      <w:tr w:rsidR="00561074" w:rsidRPr="00DA1732" w:rsidTr="00561074">
        <w:trPr>
          <w:trHeight w:val="248"/>
        </w:trPr>
        <w:tc>
          <w:tcPr>
            <w:tcW w:w="9884" w:type="dxa"/>
            <w:gridSpan w:val="9"/>
            <w:tcBorders>
              <w:top w:val="nil"/>
              <w:left w:val="nil"/>
              <w:bottom w:val="single" w:sz="4" w:space="0" w:color="auto"/>
              <w:right w:val="nil"/>
            </w:tcBorders>
          </w:tcPr>
          <w:p w:rsidR="00561074" w:rsidRPr="00DA1732" w:rsidRDefault="00561074" w:rsidP="00561074">
            <w:pPr>
              <w:spacing w:before="60"/>
              <w:rPr>
                <w:sz w:val="20"/>
                <w:szCs w:val="24"/>
              </w:rPr>
            </w:pPr>
          </w:p>
        </w:tc>
      </w:tr>
      <w:tr w:rsidR="00561074" w:rsidRPr="00DA1732" w:rsidTr="00561074">
        <w:trPr>
          <w:trHeight w:val="247"/>
        </w:trPr>
        <w:tc>
          <w:tcPr>
            <w:tcW w:w="9884" w:type="dxa"/>
            <w:gridSpan w:val="9"/>
            <w:tcBorders>
              <w:top w:val="single" w:sz="4" w:space="0" w:color="auto"/>
              <w:left w:val="nil"/>
              <w:bottom w:val="nil"/>
              <w:right w:val="nil"/>
            </w:tcBorders>
          </w:tcPr>
          <w:p w:rsidR="00561074" w:rsidRDefault="00561074" w:rsidP="00561074">
            <w:pPr>
              <w:rPr>
                <w:sz w:val="20"/>
                <w:szCs w:val="24"/>
              </w:rPr>
            </w:pPr>
            <w:r>
              <w:rPr>
                <w:sz w:val="20"/>
                <w:szCs w:val="24"/>
              </w:rPr>
              <w:t>Address</w:t>
            </w:r>
          </w:p>
        </w:tc>
      </w:tr>
    </w:tbl>
    <w:p w:rsidR="00561074" w:rsidRDefault="00561074" w:rsidP="00561074">
      <w:pPr>
        <w:spacing w:after="0" w:line="240" w:lineRule="auto"/>
        <w:rPr>
          <w:sz w:val="10"/>
          <w:szCs w:val="20"/>
        </w:rPr>
      </w:pPr>
    </w:p>
    <w:p w:rsidR="00561074" w:rsidRPr="008E7008" w:rsidRDefault="00561074" w:rsidP="00590859">
      <w:pPr>
        <w:pStyle w:val="ListParagraph"/>
        <w:numPr>
          <w:ilvl w:val="0"/>
          <w:numId w:val="33"/>
        </w:numPr>
        <w:spacing w:after="120" w:line="240" w:lineRule="auto"/>
        <w:contextualSpacing w:val="0"/>
        <w:rPr>
          <w:rFonts w:ascii="Calibri" w:hAnsi="Calibri" w:cs="Calibri"/>
        </w:rPr>
      </w:pPr>
      <w:bookmarkStart w:id="6" w:name="_Hlk75179632"/>
      <w:r w:rsidRPr="008E7008">
        <w:rPr>
          <w:rFonts w:ascii="Calibri" w:hAnsi="Calibri" w:cs="Calibri"/>
          <w:b/>
        </w:rPr>
        <w:t>Unrestricted Educational Grants Listing</w:t>
      </w:r>
      <w:bookmarkEnd w:id="6"/>
      <w:r w:rsidRPr="008E7008">
        <w:rPr>
          <w:rFonts w:ascii="Calibri" w:hAnsi="Calibri" w:cs="Calibri"/>
          <w:b/>
        </w:rPr>
        <w:t>:</w:t>
      </w:r>
      <w:r w:rsidRPr="008E7008">
        <w:rPr>
          <w:rFonts w:ascii="Calibri" w:hAnsi="Calibri" w:cs="Calibri"/>
        </w:rPr>
        <w:t xml:space="preserve"> Please list all grants that you have applied for or that you plan to apply. Indicate the grant status. A properly executed letter of agreement (LOA) and the funds must be sent to the OU/CPD office. Each LOA must be completely executed/ finalized before the education activity, otherwise funds must be returned.</w:t>
      </w:r>
    </w:p>
    <w:tbl>
      <w:tblPr>
        <w:tblStyle w:val="TableGrid"/>
        <w:tblW w:w="1008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6"/>
        <w:gridCol w:w="2304"/>
      </w:tblGrid>
      <w:tr w:rsidR="00561074" w:rsidRPr="00E01F03" w:rsidTr="00561074">
        <w:trPr>
          <w:tblHeader/>
        </w:trPr>
        <w:tc>
          <w:tcPr>
            <w:tcW w:w="7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1074" w:rsidRPr="00E01F03" w:rsidRDefault="00561074" w:rsidP="00561074">
            <w:pPr>
              <w:autoSpaceDE w:val="0"/>
              <w:autoSpaceDN w:val="0"/>
              <w:adjustRightInd w:val="0"/>
              <w:spacing w:before="60" w:after="60"/>
              <w:jc w:val="center"/>
              <w:rPr>
                <w:rFonts w:cstheme="minorHAnsi"/>
                <w:b/>
                <w:sz w:val="20"/>
                <w:szCs w:val="24"/>
              </w:rPr>
            </w:pPr>
            <w:r w:rsidRPr="00E01F03">
              <w:rPr>
                <w:rFonts w:cstheme="minorHAnsi"/>
                <w:b/>
                <w:sz w:val="20"/>
                <w:szCs w:val="24"/>
              </w:rPr>
              <w:t>List of Grants Applied/Plan to Apply-Name of Company</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1074" w:rsidRPr="00E01F03" w:rsidRDefault="00561074" w:rsidP="00561074">
            <w:pPr>
              <w:autoSpaceDE w:val="0"/>
              <w:autoSpaceDN w:val="0"/>
              <w:adjustRightInd w:val="0"/>
              <w:spacing w:before="60" w:after="60"/>
              <w:jc w:val="center"/>
              <w:rPr>
                <w:rFonts w:cstheme="minorHAnsi"/>
                <w:b/>
                <w:sz w:val="20"/>
                <w:szCs w:val="24"/>
              </w:rPr>
            </w:pPr>
            <w:r w:rsidRPr="00E01F03">
              <w:rPr>
                <w:rFonts w:cstheme="minorHAnsi"/>
                <w:b/>
                <w:sz w:val="20"/>
                <w:szCs w:val="24"/>
              </w:rPr>
              <w:t>Grant request funded?</w:t>
            </w:r>
          </w:p>
        </w:tc>
      </w:tr>
      <w:tr w:rsidR="00561074" w:rsidRPr="00B64D0E" w:rsidTr="00561074">
        <w:trPr>
          <w:trHeight w:val="504"/>
        </w:trPr>
        <w:tc>
          <w:tcPr>
            <w:tcW w:w="7776" w:type="dxa"/>
            <w:tcBorders>
              <w:top w:val="single" w:sz="4" w:space="0" w:color="auto"/>
              <w:left w:val="single" w:sz="4" w:space="0" w:color="auto"/>
              <w:bottom w:val="single" w:sz="4" w:space="0" w:color="auto"/>
              <w:right w:val="single" w:sz="4" w:space="0" w:color="auto"/>
            </w:tcBorders>
            <w:shd w:val="clear" w:color="auto" w:fill="auto"/>
            <w:vAlign w:val="center"/>
          </w:tcPr>
          <w:p w:rsidR="00561074" w:rsidRPr="00C95D93" w:rsidRDefault="00561074" w:rsidP="00561074">
            <w:pPr>
              <w:autoSpaceDE w:val="0"/>
              <w:autoSpaceDN w:val="0"/>
              <w:adjustRightInd w:val="0"/>
              <w:spacing w:line="240" w:lineRule="auto"/>
              <w:rPr>
                <w:rFonts w:cstheme="minorHAnsi"/>
                <w:sz w:val="24"/>
                <w:szCs w:val="20"/>
              </w:rPr>
            </w:pPr>
          </w:p>
        </w:tc>
        <w:tc>
          <w:tcPr>
            <w:tcW w:w="2304" w:type="dxa"/>
            <w:tcBorders>
              <w:top w:val="single" w:sz="4" w:space="0" w:color="auto"/>
              <w:left w:val="single" w:sz="4" w:space="0" w:color="auto"/>
              <w:bottom w:val="single" w:sz="4" w:space="0" w:color="auto"/>
              <w:right w:val="single" w:sz="4" w:space="0" w:color="auto"/>
            </w:tcBorders>
            <w:vAlign w:val="center"/>
          </w:tcPr>
          <w:p w:rsidR="00561074" w:rsidRPr="00B64D0E" w:rsidRDefault="00575C6A" w:rsidP="00561074">
            <w:pPr>
              <w:autoSpaceDE w:val="0"/>
              <w:autoSpaceDN w:val="0"/>
              <w:adjustRightInd w:val="0"/>
              <w:spacing w:line="240" w:lineRule="auto"/>
              <w:jc w:val="center"/>
              <w:rPr>
                <w:rFonts w:cstheme="minorHAnsi"/>
                <w:b/>
                <w:sz w:val="20"/>
                <w:szCs w:val="20"/>
              </w:rPr>
            </w:pPr>
            <w:sdt>
              <w:sdtPr>
                <w:rPr>
                  <w:rFonts w:cstheme="minorHAnsi"/>
                  <w:szCs w:val="20"/>
                </w:rPr>
                <w:id w:val="-921257558"/>
                <w14:checkbox>
                  <w14:checked w14:val="0"/>
                  <w14:checkedState w14:val="2612" w14:font="MS Gothic"/>
                  <w14:uncheckedState w14:val="2610" w14:font="MS Gothic"/>
                </w14:checkbox>
              </w:sdtPr>
              <w:sdtContent>
                <w:r w:rsidR="00561074" w:rsidRPr="00EA2A42">
                  <w:rPr>
                    <w:rFonts w:ascii="MS Gothic" w:eastAsia="MS Gothic" w:hAnsi="MS Gothic" w:cstheme="minorHAnsi" w:hint="eastAsia"/>
                    <w:szCs w:val="20"/>
                  </w:rPr>
                  <w:t>☐</w:t>
                </w:r>
              </w:sdtContent>
            </w:sdt>
            <w:r w:rsidR="00561074" w:rsidRPr="00B64D0E">
              <w:rPr>
                <w:rFonts w:cstheme="minorHAnsi"/>
                <w:sz w:val="20"/>
                <w:szCs w:val="20"/>
              </w:rPr>
              <w:t xml:space="preserve"> Yes  </w:t>
            </w:r>
            <w:sdt>
              <w:sdtPr>
                <w:rPr>
                  <w:rFonts w:cstheme="minorHAnsi"/>
                  <w:szCs w:val="20"/>
                </w:rPr>
                <w:id w:val="637530933"/>
                <w14:checkbox>
                  <w14:checked w14:val="0"/>
                  <w14:checkedState w14:val="2612" w14:font="MS Gothic"/>
                  <w14:uncheckedState w14:val="2610" w14:font="MS Gothic"/>
                </w14:checkbox>
              </w:sdtPr>
              <w:sdtContent>
                <w:r w:rsidR="00561074" w:rsidRPr="00EA2A42">
                  <w:rPr>
                    <w:rFonts w:ascii="Segoe UI Symbol" w:eastAsia="MS Gothic" w:hAnsi="Segoe UI Symbol" w:cs="Segoe UI Symbol"/>
                    <w:szCs w:val="20"/>
                  </w:rPr>
                  <w:t>☐</w:t>
                </w:r>
              </w:sdtContent>
            </w:sdt>
            <w:r w:rsidR="00561074" w:rsidRPr="00B64D0E">
              <w:rPr>
                <w:rFonts w:cstheme="minorHAnsi"/>
                <w:sz w:val="20"/>
                <w:szCs w:val="20"/>
              </w:rPr>
              <w:t xml:space="preserve"> No  </w:t>
            </w:r>
            <w:sdt>
              <w:sdtPr>
                <w:rPr>
                  <w:rFonts w:cstheme="minorHAnsi"/>
                  <w:szCs w:val="20"/>
                </w:rPr>
                <w:id w:val="-1453788804"/>
                <w14:checkbox>
                  <w14:checked w14:val="0"/>
                  <w14:checkedState w14:val="2612" w14:font="MS Gothic"/>
                  <w14:uncheckedState w14:val="2610" w14:font="MS Gothic"/>
                </w14:checkbox>
              </w:sdtPr>
              <w:sdtContent>
                <w:r w:rsidR="00561074" w:rsidRPr="00EA2A42">
                  <w:rPr>
                    <w:rFonts w:ascii="Segoe UI Symbol" w:eastAsia="MS Gothic" w:hAnsi="Segoe UI Symbol" w:cs="Segoe UI Symbol"/>
                    <w:szCs w:val="20"/>
                  </w:rPr>
                  <w:t>☐</w:t>
                </w:r>
              </w:sdtContent>
            </w:sdt>
            <w:r w:rsidR="00561074" w:rsidRPr="00B64D0E">
              <w:rPr>
                <w:rFonts w:cstheme="minorHAnsi"/>
                <w:sz w:val="20"/>
                <w:szCs w:val="20"/>
              </w:rPr>
              <w:t xml:space="preserve"> Pending</w:t>
            </w:r>
          </w:p>
        </w:tc>
      </w:tr>
      <w:tr w:rsidR="00561074" w:rsidRPr="00B64D0E" w:rsidTr="00561074">
        <w:trPr>
          <w:trHeight w:val="504"/>
        </w:trPr>
        <w:tc>
          <w:tcPr>
            <w:tcW w:w="7776" w:type="dxa"/>
            <w:tcBorders>
              <w:top w:val="single" w:sz="4" w:space="0" w:color="auto"/>
              <w:left w:val="single" w:sz="4" w:space="0" w:color="auto"/>
              <w:bottom w:val="single" w:sz="4" w:space="0" w:color="auto"/>
              <w:right w:val="single" w:sz="4" w:space="0" w:color="auto"/>
            </w:tcBorders>
            <w:shd w:val="clear" w:color="auto" w:fill="auto"/>
            <w:vAlign w:val="center"/>
          </w:tcPr>
          <w:p w:rsidR="00561074" w:rsidRPr="00C95D93" w:rsidRDefault="00561074" w:rsidP="00561074">
            <w:pPr>
              <w:autoSpaceDE w:val="0"/>
              <w:autoSpaceDN w:val="0"/>
              <w:adjustRightInd w:val="0"/>
              <w:spacing w:line="240" w:lineRule="auto"/>
              <w:rPr>
                <w:rFonts w:cstheme="minorHAnsi"/>
                <w:sz w:val="24"/>
                <w:szCs w:val="20"/>
              </w:rPr>
            </w:pPr>
          </w:p>
        </w:tc>
        <w:tc>
          <w:tcPr>
            <w:tcW w:w="2304" w:type="dxa"/>
            <w:tcBorders>
              <w:top w:val="single" w:sz="4" w:space="0" w:color="auto"/>
              <w:left w:val="single" w:sz="4" w:space="0" w:color="auto"/>
              <w:bottom w:val="single" w:sz="4" w:space="0" w:color="auto"/>
              <w:right w:val="single" w:sz="4" w:space="0" w:color="auto"/>
            </w:tcBorders>
            <w:vAlign w:val="center"/>
          </w:tcPr>
          <w:p w:rsidR="00561074" w:rsidRPr="00B64D0E" w:rsidRDefault="00575C6A" w:rsidP="00561074">
            <w:pPr>
              <w:autoSpaceDE w:val="0"/>
              <w:autoSpaceDN w:val="0"/>
              <w:adjustRightInd w:val="0"/>
              <w:spacing w:line="240" w:lineRule="auto"/>
              <w:jc w:val="center"/>
              <w:rPr>
                <w:rFonts w:cstheme="minorHAnsi"/>
                <w:b/>
                <w:sz w:val="20"/>
                <w:szCs w:val="20"/>
              </w:rPr>
            </w:pPr>
            <w:sdt>
              <w:sdtPr>
                <w:rPr>
                  <w:rFonts w:cstheme="minorHAnsi"/>
                  <w:szCs w:val="20"/>
                </w:rPr>
                <w:id w:val="-264232263"/>
                <w14:checkbox>
                  <w14:checked w14:val="0"/>
                  <w14:checkedState w14:val="2612" w14:font="MS Gothic"/>
                  <w14:uncheckedState w14:val="2610" w14:font="MS Gothic"/>
                </w14:checkbox>
              </w:sdtPr>
              <w:sdtContent>
                <w:r w:rsidR="00561074" w:rsidRPr="00EA2A42">
                  <w:rPr>
                    <w:rFonts w:ascii="Segoe UI Symbol" w:eastAsia="MS Gothic" w:hAnsi="Segoe UI Symbol" w:cs="Segoe UI Symbol"/>
                    <w:szCs w:val="20"/>
                  </w:rPr>
                  <w:t>☐</w:t>
                </w:r>
              </w:sdtContent>
            </w:sdt>
            <w:r w:rsidR="00561074" w:rsidRPr="00B64D0E">
              <w:rPr>
                <w:rFonts w:cstheme="minorHAnsi"/>
                <w:sz w:val="20"/>
                <w:szCs w:val="20"/>
              </w:rPr>
              <w:t xml:space="preserve"> Yes  </w:t>
            </w:r>
            <w:sdt>
              <w:sdtPr>
                <w:rPr>
                  <w:rFonts w:cstheme="minorHAnsi"/>
                  <w:szCs w:val="20"/>
                </w:rPr>
                <w:id w:val="1604375760"/>
                <w14:checkbox>
                  <w14:checked w14:val="0"/>
                  <w14:checkedState w14:val="2612" w14:font="MS Gothic"/>
                  <w14:uncheckedState w14:val="2610" w14:font="MS Gothic"/>
                </w14:checkbox>
              </w:sdtPr>
              <w:sdtContent>
                <w:r w:rsidR="00561074" w:rsidRPr="00EA2A42">
                  <w:rPr>
                    <w:rFonts w:ascii="Segoe UI Symbol" w:eastAsia="MS Gothic" w:hAnsi="Segoe UI Symbol" w:cs="Segoe UI Symbol"/>
                    <w:szCs w:val="20"/>
                  </w:rPr>
                  <w:t>☐</w:t>
                </w:r>
              </w:sdtContent>
            </w:sdt>
            <w:r w:rsidR="00561074" w:rsidRPr="00B64D0E">
              <w:rPr>
                <w:rFonts w:cstheme="minorHAnsi"/>
                <w:sz w:val="20"/>
                <w:szCs w:val="20"/>
              </w:rPr>
              <w:t xml:space="preserve"> No  </w:t>
            </w:r>
            <w:sdt>
              <w:sdtPr>
                <w:rPr>
                  <w:rFonts w:cstheme="minorHAnsi"/>
                  <w:szCs w:val="20"/>
                </w:rPr>
                <w:id w:val="-1879300915"/>
                <w14:checkbox>
                  <w14:checked w14:val="0"/>
                  <w14:checkedState w14:val="2612" w14:font="MS Gothic"/>
                  <w14:uncheckedState w14:val="2610" w14:font="MS Gothic"/>
                </w14:checkbox>
              </w:sdtPr>
              <w:sdtContent>
                <w:r w:rsidR="00561074" w:rsidRPr="00EA2A42">
                  <w:rPr>
                    <w:rFonts w:ascii="Segoe UI Symbol" w:eastAsia="MS Gothic" w:hAnsi="Segoe UI Symbol" w:cs="Segoe UI Symbol"/>
                    <w:szCs w:val="20"/>
                  </w:rPr>
                  <w:t>☐</w:t>
                </w:r>
              </w:sdtContent>
            </w:sdt>
            <w:r w:rsidR="00561074" w:rsidRPr="00B64D0E">
              <w:rPr>
                <w:rFonts w:cstheme="minorHAnsi"/>
                <w:sz w:val="20"/>
                <w:szCs w:val="20"/>
              </w:rPr>
              <w:t xml:space="preserve"> Pending</w:t>
            </w:r>
          </w:p>
        </w:tc>
      </w:tr>
      <w:tr w:rsidR="00561074" w:rsidRPr="00B64D0E" w:rsidTr="00561074">
        <w:trPr>
          <w:trHeight w:val="504"/>
        </w:trPr>
        <w:tc>
          <w:tcPr>
            <w:tcW w:w="7776" w:type="dxa"/>
            <w:tcBorders>
              <w:top w:val="single" w:sz="4" w:space="0" w:color="auto"/>
              <w:left w:val="single" w:sz="4" w:space="0" w:color="auto"/>
              <w:bottom w:val="single" w:sz="4" w:space="0" w:color="auto"/>
              <w:right w:val="single" w:sz="4" w:space="0" w:color="auto"/>
            </w:tcBorders>
            <w:shd w:val="clear" w:color="auto" w:fill="auto"/>
            <w:vAlign w:val="center"/>
          </w:tcPr>
          <w:p w:rsidR="00561074" w:rsidRPr="00C95D93" w:rsidRDefault="00561074" w:rsidP="00561074">
            <w:pPr>
              <w:autoSpaceDE w:val="0"/>
              <w:autoSpaceDN w:val="0"/>
              <w:adjustRightInd w:val="0"/>
              <w:spacing w:line="240" w:lineRule="auto"/>
              <w:rPr>
                <w:rFonts w:cstheme="minorHAnsi"/>
                <w:sz w:val="24"/>
                <w:szCs w:val="20"/>
              </w:rPr>
            </w:pPr>
          </w:p>
        </w:tc>
        <w:tc>
          <w:tcPr>
            <w:tcW w:w="2304" w:type="dxa"/>
            <w:tcBorders>
              <w:top w:val="single" w:sz="4" w:space="0" w:color="auto"/>
              <w:left w:val="single" w:sz="4" w:space="0" w:color="auto"/>
              <w:bottom w:val="single" w:sz="4" w:space="0" w:color="auto"/>
              <w:right w:val="single" w:sz="4" w:space="0" w:color="auto"/>
            </w:tcBorders>
            <w:vAlign w:val="center"/>
          </w:tcPr>
          <w:p w:rsidR="00561074" w:rsidRPr="00B64D0E" w:rsidRDefault="00575C6A" w:rsidP="00561074">
            <w:pPr>
              <w:autoSpaceDE w:val="0"/>
              <w:autoSpaceDN w:val="0"/>
              <w:adjustRightInd w:val="0"/>
              <w:spacing w:line="240" w:lineRule="auto"/>
              <w:jc w:val="center"/>
              <w:rPr>
                <w:rFonts w:cstheme="minorHAnsi"/>
                <w:b/>
                <w:sz w:val="20"/>
                <w:szCs w:val="20"/>
              </w:rPr>
            </w:pPr>
            <w:sdt>
              <w:sdtPr>
                <w:rPr>
                  <w:rFonts w:cstheme="minorHAnsi"/>
                  <w:szCs w:val="20"/>
                </w:rPr>
                <w:id w:val="536242312"/>
                <w14:checkbox>
                  <w14:checked w14:val="0"/>
                  <w14:checkedState w14:val="2612" w14:font="MS Gothic"/>
                  <w14:uncheckedState w14:val="2610" w14:font="MS Gothic"/>
                </w14:checkbox>
              </w:sdtPr>
              <w:sdtContent>
                <w:r w:rsidR="00561074" w:rsidRPr="00EA2A42">
                  <w:rPr>
                    <w:rFonts w:ascii="Segoe UI Symbol" w:eastAsia="MS Gothic" w:hAnsi="Segoe UI Symbol" w:cs="Segoe UI Symbol"/>
                    <w:szCs w:val="20"/>
                  </w:rPr>
                  <w:t>☐</w:t>
                </w:r>
              </w:sdtContent>
            </w:sdt>
            <w:r w:rsidR="00561074" w:rsidRPr="00B64D0E">
              <w:rPr>
                <w:rFonts w:cstheme="minorHAnsi"/>
                <w:sz w:val="20"/>
                <w:szCs w:val="20"/>
              </w:rPr>
              <w:t xml:space="preserve"> Yes  </w:t>
            </w:r>
            <w:sdt>
              <w:sdtPr>
                <w:rPr>
                  <w:rFonts w:cstheme="minorHAnsi"/>
                  <w:szCs w:val="20"/>
                </w:rPr>
                <w:id w:val="2085183444"/>
                <w14:checkbox>
                  <w14:checked w14:val="0"/>
                  <w14:checkedState w14:val="2612" w14:font="MS Gothic"/>
                  <w14:uncheckedState w14:val="2610" w14:font="MS Gothic"/>
                </w14:checkbox>
              </w:sdtPr>
              <w:sdtContent>
                <w:r w:rsidR="00561074" w:rsidRPr="00EA2A42">
                  <w:rPr>
                    <w:rFonts w:ascii="Segoe UI Symbol" w:eastAsia="MS Gothic" w:hAnsi="Segoe UI Symbol" w:cs="Segoe UI Symbol"/>
                    <w:szCs w:val="20"/>
                  </w:rPr>
                  <w:t>☐</w:t>
                </w:r>
              </w:sdtContent>
            </w:sdt>
            <w:r w:rsidR="00561074" w:rsidRPr="00B64D0E">
              <w:rPr>
                <w:rFonts w:cstheme="minorHAnsi"/>
                <w:sz w:val="20"/>
                <w:szCs w:val="20"/>
              </w:rPr>
              <w:t xml:space="preserve"> No  </w:t>
            </w:r>
            <w:sdt>
              <w:sdtPr>
                <w:rPr>
                  <w:rFonts w:cstheme="minorHAnsi"/>
                  <w:sz w:val="20"/>
                  <w:szCs w:val="20"/>
                </w:rPr>
                <w:id w:val="897557083"/>
                <w14:checkbox>
                  <w14:checked w14:val="0"/>
                  <w14:checkedState w14:val="2612" w14:font="MS Gothic"/>
                  <w14:uncheckedState w14:val="2610" w14:font="MS Gothic"/>
                </w14:checkbox>
              </w:sdtPr>
              <w:sdtContent>
                <w:r w:rsidR="00561074" w:rsidRPr="00B64D0E">
                  <w:rPr>
                    <w:rFonts w:ascii="Segoe UI Symbol" w:eastAsia="MS Gothic" w:hAnsi="Segoe UI Symbol" w:cs="Segoe UI Symbol"/>
                    <w:sz w:val="20"/>
                    <w:szCs w:val="20"/>
                  </w:rPr>
                  <w:t>☐</w:t>
                </w:r>
              </w:sdtContent>
            </w:sdt>
            <w:r w:rsidR="00561074" w:rsidRPr="00B64D0E">
              <w:rPr>
                <w:rFonts w:cstheme="minorHAnsi"/>
                <w:sz w:val="20"/>
                <w:szCs w:val="20"/>
              </w:rPr>
              <w:t xml:space="preserve"> Pending</w:t>
            </w:r>
          </w:p>
        </w:tc>
      </w:tr>
      <w:tr w:rsidR="00561074" w:rsidRPr="00B64D0E" w:rsidTr="00561074">
        <w:trPr>
          <w:trHeight w:val="504"/>
        </w:trPr>
        <w:tc>
          <w:tcPr>
            <w:tcW w:w="7776" w:type="dxa"/>
            <w:tcBorders>
              <w:top w:val="single" w:sz="4" w:space="0" w:color="auto"/>
              <w:left w:val="single" w:sz="4" w:space="0" w:color="auto"/>
              <w:bottom w:val="single" w:sz="4" w:space="0" w:color="auto"/>
              <w:right w:val="single" w:sz="4" w:space="0" w:color="auto"/>
            </w:tcBorders>
            <w:shd w:val="clear" w:color="auto" w:fill="auto"/>
            <w:vAlign w:val="center"/>
          </w:tcPr>
          <w:p w:rsidR="00561074" w:rsidRPr="00BA1157" w:rsidRDefault="00561074" w:rsidP="00561074">
            <w:pPr>
              <w:pStyle w:val="ListParagraph"/>
              <w:autoSpaceDE w:val="0"/>
              <w:autoSpaceDN w:val="0"/>
              <w:adjustRightInd w:val="0"/>
              <w:spacing w:line="240" w:lineRule="auto"/>
              <w:ind w:left="0"/>
              <w:contextualSpacing w:val="0"/>
              <w:rPr>
                <w:rFonts w:cstheme="minorHAnsi"/>
                <w:sz w:val="24"/>
                <w:szCs w:val="20"/>
              </w:rPr>
            </w:pPr>
          </w:p>
        </w:tc>
        <w:tc>
          <w:tcPr>
            <w:tcW w:w="2304" w:type="dxa"/>
            <w:tcBorders>
              <w:top w:val="single" w:sz="4" w:space="0" w:color="auto"/>
              <w:left w:val="single" w:sz="4" w:space="0" w:color="auto"/>
              <w:bottom w:val="single" w:sz="4" w:space="0" w:color="auto"/>
              <w:right w:val="single" w:sz="4" w:space="0" w:color="auto"/>
            </w:tcBorders>
            <w:vAlign w:val="center"/>
          </w:tcPr>
          <w:p w:rsidR="00561074" w:rsidRPr="00B64D0E" w:rsidRDefault="00575C6A" w:rsidP="00561074">
            <w:pPr>
              <w:autoSpaceDE w:val="0"/>
              <w:autoSpaceDN w:val="0"/>
              <w:adjustRightInd w:val="0"/>
              <w:spacing w:line="240" w:lineRule="auto"/>
              <w:jc w:val="center"/>
              <w:rPr>
                <w:rFonts w:cstheme="minorHAnsi"/>
                <w:b/>
                <w:sz w:val="20"/>
                <w:szCs w:val="20"/>
              </w:rPr>
            </w:pPr>
            <w:sdt>
              <w:sdtPr>
                <w:rPr>
                  <w:rFonts w:cstheme="minorHAnsi"/>
                  <w:szCs w:val="20"/>
                </w:rPr>
                <w:id w:val="-430514193"/>
                <w14:checkbox>
                  <w14:checked w14:val="0"/>
                  <w14:checkedState w14:val="2612" w14:font="MS Gothic"/>
                  <w14:uncheckedState w14:val="2610" w14:font="MS Gothic"/>
                </w14:checkbox>
              </w:sdtPr>
              <w:sdtContent>
                <w:r w:rsidR="00561074" w:rsidRPr="00EA2A42">
                  <w:rPr>
                    <w:rFonts w:ascii="Segoe UI Symbol" w:eastAsia="MS Gothic" w:hAnsi="Segoe UI Symbol" w:cs="Segoe UI Symbol"/>
                    <w:szCs w:val="20"/>
                  </w:rPr>
                  <w:t>☐</w:t>
                </w:r>
              </w:sdtContent>
            </w:sdt>
            <w:r w:rsidR="00561074" w:rsidRPr="00B64D0E">
              <w:rPr>
                <w:rFonts w:cstheme="minorHAnsi"/>
                <w:sz w:val="20"/>
                <w:szCs w:val="20"/>
              </w:rPr>
              <w:t xml:space="preserve"> Yes  </w:t>
            </w:r>
            <w:sdt>
              <w:sdtPr>
                <w:rPr>
                  <w:rFonts w:cstheme="minorHAnsi"/>
                  <w:szCs w:val="20"/>
                </w:rPr>
                <w:id w:val="755406822"/>
                <w14:checkbox>
                  <w14:checked w14:val="0"/>
                  <w14:checkedState w14:val="2612" w14:font="MS Gothic"/>
                  <w14:uncheckedState w14:val="2610" w14:font="MS Gothic"/>
                </w14:checkbox>
              </w:sdtPr>
              <w:sdtContent>
                <w:r w:rsidR="00561074" w:rsidRPr="00EA2A42">
                  <w:rPr>
                    <w:rFonts w:ascii="Segoe UI Symbol" w:eastAsia="MS Gothic" w:hAnsi="Segoe UI Symbol" w:cs="Segoe UI Symbol"/>
                    <w:szCs w:val="20"/>
                  </w:rPr>
                  <w:t>☐</w:t>
                </w:r>
              </w:sdtContent>
            </w:sdt>
            <w:r w:rsidR="00561074" w:rsidRPr="00B64D0E">
              <w:rPr>
                <w:rFonts w:cstheme="minorHAnsi"/>
                <w:sz w:val="20"/>
                <w:szCs w:val="20"/>
              </w:rPr>
              <w:t xml:space="preserve"> No  </w:t>
            </w:r>
            <w:sdt>
              <w:sdtPr>
                <w:rPr>
                  <w:rFonts w:cstheme="minorHAnsi"/>
                  <w:szCs w:val="20"/>
                </w:rPr>
                <w:id w:val="-1615583003"/>
                <w14:checkbox>
                  <w14:checked w14:val="0"/>
                  <w14:checkedState w14:val="2612" w14:font="MS Gothic"/>
                  <w14:uncheckedState w14:val="2610" w14:font="MS Gothic"/>
                </w14:checkbox>
              </w:sdtPr>
              <w:sdtContent>
                <w:r w:rsidR="00561074" w:rsidRPr="00EA2A42">
                  <w:rPr>
                    <w:rFonts w:ascii="Segoe UI Symbol" w:eastAsia="MS Gothic" w:hAnsi="Segoe UI Symbol" w:cs="Segoe UI Symbol"/>
                    <w:szCs w:val="20"/>
                  </w:rPr>
                  <w:t>☐</w:t>
                </w:r>
              </w:sdtContent>
            </w:sdt>
            <w:r w:rsidR="00561074" w:rsidRPr="00B64D0E">
              <w:rPr>
                <w:rFonts w:cstheme="minorHAnsi"/>
                <w:sz w:val="20"/>
                <w:szCs w:val="20"/>
              </w:rPr>
              <w:t xml:space="preserve"> Pending</w:t>
            </w:r>
          </w:p>
        </w:tc>
      </w:tr>
      <w:tr w:rsidR="00561074" w:rsidRPr="00B64D0E" w:rsidTr="00561074">
        <w:trPr>
          <w:trHeight w:val="504"/>
        </w:trPr>
        <w:tc>
          <w:tcPr>
            <w:tcW w:w="7776" w:type="dxa"/>
            <w:tcBorders>
              <w:top w:val="single" w:sz="4" w:space="0" w:color="auto"/>
              <w:left w:val="single" w:sz="4" w:space="0" w:color="auto"/>
              <w:bottom w:val="single" w:sz="4" w:space="0" w:color="auto"/>
              <w:right w:val="single" w:sz="4" w:space="0" w:color="auto"/>
            </w:tcBorders>
            <w:shd w:val="clear" w:color="auto" w:fill="auto"/>
            <w:vAlign w:val="center"/>
          </w:tcPr>
          <w:p w:rsidR="00561074" w:rsidRPr="00C95D93" w:rsidRDefault="00561074" w:rsidP="00561074">
            <w:pPr>
              <w:autoSpaceDE w:val="0"/>
              <w:autoSpaceDN w:val="0"/>
              <w:adjustRightInd w:val="0"/>
              <w:spacing w:line="240" w:lineRule="auto"/>
              <w:rPr>
                <w:rFonts w:cstheme="minorHAnsi"/>
                <w:sz w:val="24"/>
                <w:szCs w:val="20"/>
              </w:rPr>
            </w:pPr>
          </w:p>
        </w:tc>
        <w:tc>
          <w:tcPr>
            <w:tcW w:w="2304" w:type="dxa"/>
            <w:tcBorders>
              <w:top w:val="single" w:sz="4" w:space="0" w:color="auto"/>
              <w:left w:val="single" w:sz="4" w:space="0" w:color="auto"/>
              <w:bottom w:val="single" w:sz="4" w:space="0" w:color="auto"/>
              <w:right w:val="single" w:sz="4" w:space="0" w:color="auto"/>
            </w:tcBorders>
            <w:vAlign w:val="center"/>
          </w:tcPr>
          <w:p w:rsidR="00561074" w:rsidRPr="00B64D0E" w:rsidRDefault="00575C6A" w:rsidP="00561074">
            <w:pPr>
              <w:autoSpaceDE w:val="0"/>
              <w:autoSpaceDN w:val="0"/>
              <w:adjustRightInd w:val="0"/>
              <w:spacing w:line="240" w:lineRule="auto"/>
              <w:jc w:val="center"/>
              <w:rPr>
                <w:rFonts w:cstheme="minorHAnsi"/>
                <w:b/>
                <w:sz w:val="20"/>
                <w:szCs w:val="20"/>
              </w:rPr>
            </w:pPr>
            <w:sdt>
              <w:sdtPr>
                <w:rPr>
                  <w:rFonts w:cstheme="minorHAnsi"/>
                  <w:szCs w:val="20"/>
                </w:rPr>
                <w:id w:val="678620346"/>
                <w14:checkbox>
                  <w14:checked w14:val="0"/>
                  <w14:checkedState w14:val="2612" w14:font="MS Gothic"/>
                  <w14:uncheckedState w14:val="2610" w14:font="MS Gothic"/>
                </w14:checkbox>
              </w:sdtPr>
              <w:sdtContent>
                <w:r w:rsidR="00561074" w:rsidRPr="00EA2A42">
                  <w:rPr>
                    <w:rFonts w:ascii="Segoe UI Symbol" w:eastAsia="MS Gothic" w:hAnsi="Segoe UI Symbol" w:cs="Segoe UI Symbol"/>
                    <w:szCs w:val="20"/>
                  </w:rPr>
                  <w:t>☐</w:t>
                </w:r>
              </w:sdtContent>
            </w:sdt>
            <w:r w:rsidR="00561074" w:rsidRPr="00B64D0E">
              <w:rPr>
                <w:rFonts w:cstheme="minorHAnsi"/>
                <w:sz w:val="20"/>
                <w:szCs w:val="20"/>
              </w:rPr>
              <w:t xml:space="preserve"> Yes  </w:t>
            </w:r>
            <w:sdt>
              <w:sdtPr>
                <w:rPr>
                  <w:rFonts w:cstheme="minorHAnsi"/>
                  <w:szCs w:val="20"/>
                </w:rPr>
                <w:id w:val="-32346599"/>
                <w14:checkbox>
                  <w14:checked w14:val="0"/>
                  <w14:checkedState w14:val="2612" w14:font="MS Gothic"/>
                  <w14:uncheckedState w14:val="2610" w14:font="MS Gothic"/>
                </w14:checkbox>
              </w:sdtPr>
              <w:sdtContent>
                <w:r w:rsidR="00561074" w:rsidRPr="00EA2A42">
                  <w:rPr>
                    <w:rFonts w:ascii="Segoe UI Symbol" w:eastAsia="MS Gothic" w:hAnsi="Segoe UI Symbol" w:cs="Segoe UI Symbol"/>
                    <w:szCs w:val="20"/>
                  </w:rPr>
                  <w:t>☐</w:t>
                </w:r>
              </w:sdtContent>
            </w:sdt>
            <w:r w:rsidR="00561074" w:rsidRPr="00B64D0E">
              <w:rPr>
                <w:rFonts w:cstheme="minorHAnsi"/>
                <w:sz w:val="20"/>
                <w:szCs w:val="20"/>
              </w:rPr>
              <w:t xml:space="preserve"> No  </w:t>
            </w:r>
            <w:sdt>
              <w:sdtPr>
                <w:rPr>
                  <w:rFonts w:cstheme="minorHAnsi"/>
                  <w:szCs w:val="20"/>
                </w:rPr>
                <w:id w:val="267982687"/>
                <w14:checkbox>
                  <w14:checked w14:val="0"/>
                  <w14:checkedState w14:val="2612" w14:font="MS Gothic"/>
                  <w14:uncheckedState w14:val="2610" w14:font="MS Gothic"/>
                </w14:checkbox>
              </w:sdtPr>
              <w:sdtContent>
                <w:r w:rsidR="00561074" w:rsidRPr="00EA2A42">
                  <w:rPr>
                    <w:rFonts w:ascii="Segoe UI Symbol" w:eastAsia="MS Gothic" w:hAnsi="Segoe UI Symbol" w:cs="Segoe UI Symbol"/>
                    <w:szCs w:val="20"/>
                  </w:rPr>
                  <w:t>☐</w:t>
                </w:r>
              </w:sdtContent>
            </w:sdt>
            <w:r w:rsidR="00561074" w:rsidRPr="00B64D0E">
              <w:rPr>
                <w:rFonts w:cstheme="minorHAnsi"/>
                <w:sz w:val="20"/>
                <w:szCs w:val="20"/>
              </w:rPr>
              <w:t xml:space="preserve"> Pending</w:t>
            </w:r>
          </w:p>
        </w:tc>
      </w:tr>
      <w:tr w:rsidR="00561074" w:rsidRPr="00B64D0E" w:rsidTr="00561074">
        <w:trPr>
          <w:trHeight w:val="504"/>
        </w:trPr>
        <w:tc>
          <w:tcPr>
            <w:tcW w:w="7776" w:type="dxa"/>
            <w:tcBorders>
              <w:top w:val="single" w:sz="4" w:space="0" w:color="auto"/>
              <w:left w:val="single" w:sz="4" w:space="0" w:color="auto"/>
              <w:bottom w:val="single" w:sz="4" w:space="0" w:color="auto"/>
              <w:right w:val="single" w:sz="4" w:space="0" w:color="auto"/>
            </w:tcBorders>
            <w:shd w:val="clear" w:color="auto" w:fill="auto"/>
            <w:vAlign w:val="center"/>
          </w:tcPr>
          <w:p w:rsidR="00561074" w:rsidRPr="00C95D93" w:rsidRDefault="00561074" w:rsidP="00561074">
            <w:pPr>
              <w:autoSpaceDE w:val="0"/>
              <w:autoSpaceDN w:val="0"/>
              <w:adjustRightInd w:val="0"/>
              <w:spacing w:line="240" w:lineRule="auto"/>
              <w:rPr>
                <w:rFonts w:cstheme="minorHAnsi"/>
                <w:sz w:val="24"/>
                <w:szCs w:val="20"/>
              </w:rPr>
            </w:pPr>
          </w:p>
        </w:tc>
        <w:tc>
          <w:tcPr>
            <w:tcW w:w="2304" w:type="dxa"/>
            <w:tcBorders>
              <w:top w:val="single" w:sz="4" w:space="0" w:color="auto"/>
              <w:left w:val="single" w:sz="4" w:space="0" w:color="auto"/>
              <w:bottom w:val="single" w:sz="4" w:space="0" w:color="auto"/>
              <w:right w:val="single" w:sz="4" w:space="0" w:color="auto"/>
            </w:tcBorders>
            <w:vAlign w:val="center"/>
          </w:tcPr>
          <w:p w:rsidR="00561074" w:rsidRPr="00B64D0E" w:rsidRDefault="00575C6A" w:rsidP="00561074">
            <w:pPr>
              <w:autoSpaceDE w:val="0"/>
              <w:autoSpaceDN w:val="0"/>
              <w:adjustRightInd w:val="0"/>
              <w:spacing w:line="240" w:lineRule="auto"/>
              <w:jc w:val="center"/>
              <w:rPr>
                <w:rFonts w:cstheme="minorHAnsi"/>
                <w:b/>
                <w:sz w:val="20"/>
                <w:szCs w:val="20"/>
              </w:rPr>
            </w:pPr>
            <w:sdt>
              <w:sdtPr>
                <w:rPr>
                  <w:rFonts w:cstheme="minorHAnsi"/>
                  <w:szCs w:val="20"/>
                </w:rPr>
                <w:id w:val="-548929836"/>
                <w14:checkbox>
                  <w14:checked w14:val="0"/>
                  <w14:checkedState w14:val="2612" w14:font="MS Gothic"/>
                  <w14:uncheckedState w14:val="2610" w14:font="MS Gothic"/>
                </w14:checkbox>
              </w:sdtPr>
              <w:sdtContent>
                <w:r w:rsidR="00561074" w:rsidRPr="00EA2A42">
                  <w:rPr>
                    <w:rFonts w:ascii="Segoe UI Symbol" w:eastAsia="MS Gothic" w:hAnsi="Segoe UI Symbol" w:cs="Segoe UI Symbol"/>
                    <w:szCs w:val="20"/>
                  </w:rPr>
                  <w:t>☐</w:t>
                </w:r>
              </w:sdtContent>
            </w:sdt>
            <w:r w:rsidR="00561074" w:rsidRPr="00B64D0E">
              <w:rPr>
                <w:rFonts w:cstheme="minorHAnsi"/>
                <w:sz w:val="20"/>
                <w:szCs w:val="20"/>
              </w:rPr>
              <w:t xml:space="preserve"> Yes  </w:t>
            </w:r>
            <w:sdt>
              <w:sdtPr>
                <w:rPr>
                  <w:rFonts w:cstheme="minorHAnsi"/>
                  <w:szCs w:val="20"/>
                </w:rPr>
                <w:id w:val="1895702678"/>
                <w14:checkbox>
                  <w14:checked w14:val="0"/>
                  <w14:checkedState w14:val="2612" w14:font="MS Gothic"/>
                  <w14:uncheckedState w14:val="2610" w14:font="MS Gothic"/>
                </w14:checkbox>
              </w:sdtPr>
              <w:sdtContent>
                <w:r w:rsidR="00561074" w:rsidRPr="00EA2A42">
                  <w:rPr>
                    <w:rFonts w:ascii="Segoe UI Symbol" w:eastAsia="MS Gothic" w:hAnsi="Segoe UI Symbol" w:cs="Segoe UI Symbol"/>
                    <w:szCs w:val="20"/>
                  </w:rPr>
                  <w:t>☐</w:t>
                </w:r>
              </w:sdtContent>
            </w:sdt>
            <w:r w:rsidR="00561074" w:rsidRPr="00B64D0E">
              <w:rPr>
                <w:rFonts w:cstheme="minorHAnsi"/>
                <w:sz w:val="20"/>
                <w:szCs w:val="20"/>
              </w:rPr>
              <w:t xml:space="preserve"> No  </w:t>
            </w:r>
            <w:sdt>
              <w:sdtPr>
                <w:rPr>
                  <w:rFonts w:cstheme="minorHAnsi"/>
                  <w:szCs w:val="20"/>
                </w:rPr>
                <w:id w:val="1692335383"/>
                <w14:checkbox>
                  <w14:checked w14:val="0"/>
                  <w14:checkedState w14:val="2612" w14:font="MS Gothic"/>
                  <w14:uncheckedState w14:val="2610" w14:font="MS Gothic"/>
                </w14:checkbox>
              </w:sdtPr>
              <w:sdtContent>
                <w:r w:rsidR="00561074" w:rsidRPr="00EA2A42">
                  <w:rPr>
                    <w:rFonts w:ascii="Segoe UI Symbol" w:eastAsia="MS Gothic" w:hAnsi="Segoe UI Symbol" w:cs="Segoe UI Symbol"/>
                    <w:szCs w:val="20"/>
                  </w:rPr>
                  <w:t>☐</w:t>
                </w:r>
              </w:sdtContent>
            </w:sdt>
            <w:r w:rsidR="00561074" w:rsidRPr="00B64D0E">
              <w:rPr>
                <w:rFonts w:cstheme="minorHAnsi"/>
                <w:sz w:val="20"/>
                <w:szCs w:val="20"/>
              </w:rPr>
              <w:t xml:space="preserve"> Pending</w:t>
            </w:r>
          </w:p>
        </w:tc>
      </w:tr>
      <w:tr w:rsidR="00561074" w:rsidRPr="00B64D0E" w:rsidTr="00561074">
        <w:trPr>
          <w:trHeight w:val="504"/>
        </w:trPr>
        <w:tc>
          <w:tcPr>
            <w:tcW w:w="7776" w:type="dxa"/>
            <w:tcBorders>
              <w:top w:val="single" w:sz="4" w:space="0" w:color="auto"/>
              <w:left w:val="single" w:sz="4" w:space="0" w:color="auto"/>
              <w:bottom w:val="single" w:sz="4" w:space="0" w:color="auto"/>
              <w:right w:val="single" w:sz="4" w:space="0" w:color="auto"/>
            </w:tcBorders>
            <w:shd w:val="clear" w:color="auto" w:fill="auto"/>
            <w:vAlign w:val="center"/>
          </w:tcPr>
          <w:p w:rsidR="00561074" w:rsidRPr="00BA1157" w:rsidRDefault="00561074" w:rsidP="00561074">
            <w:pPr>
              <w:pStyle w:val="ListParagraph"/>
              <w:autoSpaceDE w:val="0"/>
              <w:autoSpaceDN w:val="0"/>
              <w:adjustRightInd w:val="0"/>
              <w:spacing w:line="240" w:lineRule="auto"/>
              <w:ind w:left="0"/>
              <w:contextualSpacing w:val="0"/>
              <w:rPr>
                <w:rFonts w:cstheme="minorHAnsi"/>
                <w:sz w:val="24"/>
                <w:szCs w:val="20"/>
              </w:rPr>
            </w:pPr>
          </w:p>
        </w:tc>
        <w:tc>
          <w:tcPr>
            <w:tcW w:w="2304" w:type="dxa"/>
            <w:tcBorders>
              <w:top w:val="single" w:sz="4" w:space="0" w:color="auto"/>
              <w:left w:val="single" w:sz="4" w:space="0" w:color="auto"/>
              <w:bottom w:val="single" w:sz="4" w:space="0" w:color="auto"/>
              <w:right w:val="single" w:sz="4" w:space="0" w:color="auto"/>
            </w:tcBorders>
            <w:vAlign w:val="center"/>
          </w:tcPr>
          <w:p w:rsidR="00561074" w:rsidRPr="00B64D0E" w:rsidRDefault="00575C6A" w:rsidP="00561074">
            <w:pPr>
              <w:autoSpaceDE w:val="0"/>
              <w:autoSpaceDN w:val="0"/>
              <w:adjustRightInd w:val="0"/>
              <w:spacing w:line="240" w:lineRule="auto"/>
              <w:jc w:val="center"/>
              <w:rPr>
                <w:rFonts w:eastAsia="MS Gothic" w:cstheme="minorHAnsi"/>
                <w:sz w:val="20"/>
                <w:szCs w:val="20"/>
              </w:rPr>
            </w:pPr>
            <w:sdt>
              <w:sdtPr>
                <w:rPr>
                  <w:rFonts w:cstheme="minorHAnsi"/>
                  <w:szCs w:val="20"/>
                </w:rPr>
                <w:id w:val="-222303091"/>
                <w14:checkbox>
                  <w14:checked w14:val="0"/>
                  <w14:checkedState w14:val="2612" w14:font="MS Gothic"/>
                  <w14:uncheckedState w14:val="2610" w14:font="MS Gothic"/>
                </w14:checkbox>
              </w:sdtPr>
              <w:sdtContent>
                <w:r w:rsidR="00561074" w:rsidRPr="00EA2A42">
                  <w:rPr>
                    <w:rFonts w:ascii="Segoe UI Symbol" w:eastAsia="MS Gothic" w:hAnsi="Segoe UI Symbol" w:cs="Segoe UI Symbol"/>
                    <w:szCs w:val="20"/>
                  </w:rPr>
                  <w:t>☐</w:t>
                </w:r>
              </w:sdtContent>
            </w:sdt>
            <w:r w:rsidR="00561074" w:rsidRPr="00B64D0E">
              <w:rPr>
                <w:rFonts w:cstheme="minorHAnsi"/>
                <w:sz w:val="20"/>
                <w:szCs w:val="20"/>
              </w:rPr>
              <w:t xml:space="preserve"> Yes  </w:t>
            </w:r>
            <w:sdt>
              <w:sdtPr>
                <w:rPr>
                  <w:rFonts w:cstheme="minorHAnsi"/>
                  <w:szCs w:val="20"/>
                </w:rPr>
                <w:id w:val="1016204021"/>
                <w14:checkbox>
                  <w14:checked w14:val="0"/>
                  <w14:checkedState w14:val="2612" w14:font="MS Gothic"/>
                  <w14:uncheckedState w14:val="2610" w14:font="MS Gothic"/>
                </w14:checkbox>
              </w:sdtPr>
              <w:sdtContent>
                <w:r w:rsidR="00561074" w:rsidRPr="00EA2A42">
                  <w:rPr>
                    <w:rFonts w:ascii="Segoe UI Symbol" w:eastAsia="MS Gothic" w:hAnsi="Segoe UI Symbol" w:cs="Segoe UI Symbol"/>
                    <w:szCs w:val="20"/>
                  </w:rPr>
                  <w:t>☐</w:t>
                </w:r>
              </w:sdtContent>
            </w:sdt>
            <w:r w:rsidR="00561074" w:rsidRPr="00B64D0E">
              <w:rPr>
                <w:rFonts w:cstheme="minorHAnsi"/>
                <w:sz w:val="20"/>
                <w:szCs w:val="20"/>
              </w:rPr>
              <w:t xml:space="preserve"> No  </w:t>
            </w:r>
            <w:sdt>
              <w:sdtPr>
                <w:rPr>
                  <w:rFonts w:cstheme="minorHAnsi"/>
                  <w:szCs w:val="20"/>
                </w:rPr>
                <w:id w:val="-1475520396"/>
                <w14:checkbox>
                  <w14:checked w14:val="0"/>
                  <w14:checkedState w14:val="2612" w14:font="MS Gothic"/>
                  <w14:uncheckedState w14:val="2610" w14:font="MS Gothic"/>
                </w14:checkbox>
              </w:sdtPr>
              <w:sdtContent>
                <w:r w:rsidR="00561074" w:rsidRPr="00EA2A42">
                  <w:rPr>
                    <w:rFonts w:ascii="Segoe UI Symbol" w:eastAsia="MS Gothic" w:hAnsi="Segoe UI Symbol" w:cs="Segoe UI Symbol"/>
                    <w:szCs w:val="20"/>
                  </w:rPr>
                  <w:t>☐</w:t>
                </w:r>
              </w:sdtContent>
            </w:sdt>
            <w:r w:rsidR="00561074" w:rsidRPr="00B64D0E">
              <w:rPr>
                <w:rFonts w:cstheme="minorHAnsi"/>
                <w:sz w:val="20"/>
                <w:szCs w:val="20"/>
              </w:rPr>
              <w:t xml:space="preserve"> Pending</w:t>
            </w:r>
          </w:p>
        </w:tc>
      </w:tr>
      <w:tr w:rsidR="00561074" w:rsidRPr="00B64D0E" w:rsidTr="00561074">
        <w:trPr>
          <w:trHeight w:val="504"/>
        </w:trPr>
        <w:tc>
          <w:tcPr>
            <w:tcW w:w="7776" w:type="dxa"/>
            <w:tcBorders>
              <w:top w:val="single" w:sz="4" w:space="0" w:color="auto"/>
              <w:left w:val="single" w:sz="4" w:space="0" w:color="auto"/>
              <w:bottom w:val="single" w:sz="4" w:space="0" w:color="auto"/>
              <w:right w:val="single" w:sz="4" w:space="0" w:color="auto"/>
            </w:tcBorders>
            <w:shd w:val="clear" w:color="auto" w:fill="auto"/>
            <w:vAlign w:val="center"/>
          </w:tcPr>
          <w:p w:rsidR="00561074" w:rsidRPr="00BA1157" w:rsidRDefault="00561074" w:rsidP="00561074">
            <w:pPr>
              <w:pStyle w:val="ListParagraph"/>
              <w:autoSpaceDE w:val="0"/>
              <w:autoSpaceDN w:val="0"/>
              <w:adjustRightInd w:val="0"/>
              <w:spacing w:line="240" w:lineRule="auto"/>
              <w:ind w:left="0"/>
              <w:contextualSpacing w:val="0"/>
              <w:rPr>
                <w:rFonts w:cstheme="minorHAnsi"/>
                <w:sz w:val="24"/>
                <w:szCs w:val="20"/>
              </w:rPr>
            </w:pPr>
          </w:p>
        </w:tc>
        <w:tc>
          <w:tcPr>
            <w:tcW w:w="2304" w:type="dxa"/>
            <w:tcBorders>
              <w:top w:val="single" w:sz="4" w:space="0" w:color="auto"/>
              <w:left w:val="single" w:sz="4" w:space="0" w:color="auto"/>
              <w:bottom w:val="single" w:sz="4" w:space="0" w:color="auto"/>
              <w:right w:val="single" w:sz="4" w:space="0" w:color="auto"/>
            </w:tcBorders>
            <w:vAlign w:val="center"/>
          </w:tcPr>
          <w:p w:rsidR="00561074" w:rsidRPr="00B64D0E" w:rsidRDefault="00575C6A" w:rsidP="00561074">
            <w:pPr>
              <w:autoSpaceDE w:val="0"/>
              <w:autoSpaceDN w:val="0"/>
              <w:adjustRightInd w:val="0"/>
              <w:spacing w:line="240" w:lineRule="auto"/>
              <w:jc w:val="center"/>
              <w:rPr>
                <w:rFonts w:eastAsia="MS Gothic" w:cstheme="minorHAnsi"/>
                <w:sz w:val="20"/>
                <w:szCs w:val="20"/>
              </w:rPr>
            </w:pPr>
            <w:sdt>
              <w:sdtPr>
                <w:rPr>
                  <w:rFonts w:cstheme="minorHAnsi"/>
                  <w:szCs w:val="20"/>
                </w:rPr>
                <w:id w:val="-580827959"/>
                <w14:checkbox>
                  <w14:checked w14:val="0"/>
                  <w14:checkedState w14:val="2612" w14:font="MS Gothic"/>
                  <w14:uncheckedState w14:val="2610" w14:font="MS Gothic"/>
                </w14:checkbox>
              </w:sdtPr>
              <w:sdtContent>
                <w:r w:rsidR="00561074" w:rsidRPr="00EA2A42">
                  <w:rPr>
                    <w:rFonts w:ascii="Segoe UI Symbol" w:eastAsia="MS Gothic" w:hAnsi="Segoe UI Symbol" w:cs="Segoe UI Symbol"/>
                    <w:szCs w:val="20"/>
                  </w:rPr>
                  <w:t>☐</w:t>
                </w:r>
              </w:sdtContent>
            </w:sdt>
            <w:r w:rsidR="00561074" w:rsidRPr="00B64D0E">
              <w:rPr>
                <w:rFonts w:cstheme="minorHAnsi"/>
                <w:sz w:val="20"/>
                <w:szCs w:val="20"/>
              </w:rPr>
              <w:t xml:space="preserve"> Yes  </w:t>
            </w:r>
            <w:sdt>
              <w:sdtPr>
                <w:rPr>
                  <w:rFonts w:cstheme="minorHAnsi"/>
                  <w:szCs w:val="20"/>
                </w:rPr>
                <w:id w:val="656338041"/>
                <w14:checkbox>
                  <w14:checked w14:val="0"/>
                  <w14:checkedState w14:val="2612" w14:font="MS Gothic"/>
                  <w14:uncheckedState w14:val="2610" w14:font="MS Gothic"/>
                </w14:checkbox>
              </w:sdtPr>
              <w:sdtContent>
                <w:r w:rsidR="00561074" w:rsidRPr="00EA2A42">
                  <w:rPr>
                    <w:rFonts w:ascii="Segoe UI Symbol" w:eastAsia="MS Gothic" w:hAnsi="Segoe UI Symbol" w:cs="Segoe UI Symbol"/>
                    <w:szCs w:val="20"/>
                  </w:rPr>
                  <w:t>☐</w:t>
                </w:r>
              </w:sdtContent>
            </w:sdt>
            <w:r w:rsidR="00561074" w:rsidRPr="00B64D0E">
              <w:rPr>
                <w:rFonts w:cstheme="minorHAnsi"/>
                <w:sz w:val="20"/>
                <w:szCs w:val="20"/>
              </w:rPr>
              <w:t xml:space="preserve"> No  </w:t>
            </w:r>
            <w:sdt>
              <w:sdtPr>
                <w:rPr>
                  <w:rFonts w:cstheme="minorHAnsi"/>
                  <w:szCs w:val="20"/>
                </w:rPr>
                <w:id w:val="1138693066"/>
                <w14:checkbox>
                  <w14:checked w14:val="0"/>
                  <w14:checkedState w14:val="2612" w14:font="MS Gothic"/>
                  <w14:uncheckedState w14:val="2610" w14:font="MS Gothic"/>
                </w14:checkbox>
              </w:sdtPr>
              <w:sdtContent>
                <w:r w:rsidR="00561074" w:rsidRPr="00EA2A42">
                  <w:rPr>
                    <w:rFonts w:ascii="Segoe UI Symbol" w:eastAsia="MS Gothic" w:hAnsi="Segoe UI Symbol" w:cs="Segoe UI Symbol"/>
                    <w:szCs w:val="20"/>
                  </w:rPr>
                  <w:t>☐</w:t>
                </w:r>
              </w:sdtContent>
            </w:sdt>
            <w:r w:rsidR="00561074" w:rsidRPr="00B64D0E">
              <w:rPr>
                <w:rFonts w:cstheme="minorHAnsi"/>
                <w:sz w:val="20"/>
                <w:szCs w:val="20"/>
              </w:rPr>
              <w:t xml:space="preserve"> Pending</w:t>
            </w:r>
          </w:p>
        </w:tc>
      </w:tr>
      <w:tr w:rsidR="00561074" w:rsidRPr="00B64D0E" w:rsidTr="00561074">
        <w:trPr>
          <w:trHeight w:val="504"/>
        </w:trPr>
        <w:tc>
          <w:tcPr>
            <w:tcW w:w="7776" w:type="dxa"/>
            <w:tcBorders>
              <w:top w:val="single" w:sz="4" w:space="0" w:color="auto"/>
              <w:left w:val="single" w:sz="4" w:space="0" w:color="auto"/>
              <w:bottom w:val="single" w:sz="4" w:space="0" w:color="auto"/>
              <w:right w:val="single" w:sz="4" w:space="0" w:color="auto"/>
            </w:tcBorders>
            <w:shd w:val="clear" w:color="auto" w:fill="auto"/>
            <w:vAlign w:val="center"/>
          </w:tcPr>
          <w:p w:rsidR="00561074" w:rsidRPr="00BA1157" w:rsidRDefault="00561074" w:rsidP="00561074">
            <w:pPr>
              <w:pStyle w:val="ListParagraph"/>
              <w:autoSpaceDE w:val="0"/>
              <w:autoSpaceDN w:val="0"/>
              <w:adjustRightInd w:val="0"/>
              <w:spacing w:line="240" w:lineRule="auto"/>
              <w:ind w:left="0"/>
              <w:contextualSpacing w:val="0"/>
              <w:rPr>
                <w:rFonts w:cstheme="minorHAnsi"/>
                <w:sz w:val="24"/>
                <w:szCs w:val="20"/>
              </w:rPr>
            </w:pPr>
          </w:p>
        </w:tc>
        <w:tc>
          <w:tcPr>
            <w:tcW w:w="2304" w:type="dxa"/>
            <w:tcBorders>
              <w:top w:val="single" w:sz="4" w:space="0" w:color="auto"/>
              <w:left w:val="single" w:sz="4" w:space="0" w:color="auto"/>
              <w:bottom w:val="single" w:sz="4" w:space="0" w:color="auto"/>
              <w:right w:val="single" w:sz="4" w:space="0" w:color="auto"/>
            </w:tcBorders>
            <w:vAlign w:val="center"/>
          </w:tcPr>
          <w:p w:rsidR="00561074" w:rsidRPr="00B64D0E" w:rsidRDefault="00575C6A" w:rsidP="00561074">
            <w:pPr>
              <w:autoSpaceDE w:val="0"/>
              <w:autoSpaceDN w:val="0"/>
              <w:adjustRightInd w:val="0"/>
              <w:spacing w:line="240" w:lineRule="auto"/>
              <w:jc w:val="center"/>
              <w:rPr>
                <w:rFonts w:eastAsia="MS Gothic" w:cstheme="minorHAnsi"/>
                <w:sz w:val="20"/>
                <w:szCs w:val="20"/>
              </w:rPr>
            </w:pPr>
            <w:sdt>
              <w:sdtPr>
                <w:rPr>
                  <w:rFonts w:cstheme="minorHAnsi"/>
                  <w:szCs w:val="20"/>
                </w:rPr>
                <w:id w:val="1608006002"/>
                <w14:checkbox>
                  <w14:checked w14:val="0"/>
                  <w14:checkedState w14:val="2612" w14:font="MS Gothic"/>
                  <w14:uncheckedState w14:val="2610" w14:font="MS Gothic"/>
                </w14:checkbox>
              </w:sdtPr>
              <w:sdtContent>
                <w:r w:rsidR="00561074" w:rsidRPr="00EA2A42">
                  <w:rPr>
                    <w:rFonts w:ascii="Segoe UI Symbol" w:eastAsia="MS Gothic" w:hAnsi="Segoe UI Symbol" w:cs="Segoe UI Symbol"/>
                    <w:szCs w:val="20"/>
                  </w:rPr>
                  <w:t>☐</w:t>
                </w:r>
              </w:sdtContent>
            </w:sdt>
            <w:r w:rsidR="00561074" w:rsidRPr="00B64D0E">
              <w:rPr>
                <w:rFonts w:cstheme="minorHAnsi"/>
                <w:sz w:val="20"/>
                <w:szCs w:val="20"/>
              </w:rPr>
              <w:t xml:space="preserve"> Yes  </w:t>
            </w:r>
            <w:sdt>
              <w:sdtPr>
                <w:rPr>
                  <w:rFonts w:cstheme="minorHAnsi"/>
                  <w:szCs w:val="20"/>
                </w:rPr>
                <w:id w:val="633913019"/>
                <w14:checkbox>
                  <w14:checked w14:val="0"/>
                  <w14:checkedState w14:val="2612" w14:font="MS Gothic"/>
                  <w14:uncheckedState w14:val="2610" w14:font="MS Gothic"/>
                </w14:checkbox>
              </w:sdtPr>
              <w:sdtContent>
                <w:r w:rsidR="00561074" w:rsidRPr="00EA2A42">
                  <w:rPr>
                    <w:rFonts w:ascii="Segoe UI Symbol" w:eastAsia="MS Gothic" w:hAnsi="Segoe UI Symbol" w:cs="Segoe UI Symbol"/>
                    <w:szCs w:val="20"/>
                  </w:rPr>
                  <w:t>☐</w:t>
                </w:r>
              </w:sdtContent>
            </w:sdt>
            <w:r w:rsidR="00561074" w:rsidRPr="00B64D0E">
              <w:rPr>
                <w:rFonts w:cstheme="minorHAnsi"/>
                <w:sz w:val="20"/>
                <w:szCs w:val="20"/>
              </w:rPr>
              <w:t xml:space="preserve"> No  </w:t>
            </w:r>
            <w:sdt>
              <w:sdtPr>
                <w:rPr>
                  <w:rFonts w:cstheme="minorHAnsi"/>
                  <w:szCs w:val="20"/>
                </w:rPr>
                <w:id w:val="-2085440890"/>
                <w14:checkbox>
                  <w14:checked w14:val="0"/>
                  <w14:checkedState w14:val="2612" w14:font="MS Gothic"/>
                  <w14:uncheckedState w14:val="2610" w14:font="MS Gothic"/>
                </w14:checkbox>
              </w:sdtPr>
              <w:sdtContent>
                <w:r w:rsidR="00561074" w:rsidRPr="00EA2A42">
                  <w:rPr>
                    <w:rFonts w:ascii="Segoe UI Symbol" w:eastAsia="MS Gothic" w:hAnsi="Segoe UI Symbol" w:cs="Segoe UI Symbol"/>
                    <w:szCs w:val="20"/>
                  </w:rPr>
                  <w:t>☐</w:t>
                </w:r>
              </w:sdtContent>
            </w:sdt>
            <w:r w:rsidR="00561074" w:rsidRPr="00B64D0E">
              <w:rPr>
                <w:rFonts w:cstheme="minorHAnsi"/>
                <w:sz w:val="20"/>
                <w:szCs w:val="20"/>
              </w:rPr>
              <w:t xml:space="preserve"> Pending</w:t>
            </w:r>
          </w:p>
        </w:tc>
      </w:tr>
      <w:tr w:rsidR="00561074" w:rsidRPr="00B64D0E" w:rsidTr="00561074">
        <w:trPr>
          <w:trHeight w:val="504"/>
        </w:trPr>
        <w:tc>
          <w:tcPr>
            <w:tcW w:w="7776" w:type="dxa"/>
            <w:tcBorders>
              <w:top w:val="single" w:sz="4" w:space="0" w:color="auto"/>
              <w:left w:val="single" w:sz="4" w:space="0" w:color="auto"/>
              <w:bottom w:val="single" w:sz="4" w:space="0" w:color="auto"/>
              <w:right w:val="single" w:sz="4" w:space="0" w:color="auto"/>
            </w:tcBorders>
            <w:shd w:val="clear" w:color="auto" w:fill="auto"/>
            <w:vAlign w:val="center"/>
          </w:tcPr>
          <w:p w:rsidR="00561074" w:rsidRPr="00BA1157" w:rsidRDefault="00561074" w:rsidP="00561074">
            <w:pPr>
              <w:pStyle w:val="ListParagraph"/>
              <w:autoSpaceDE w:val="0"/>
              <w:autoSpaceDN w:val="0"/>
              <w:adjustRightInd w:val="0"/>
              <w:spacing w:line="240" w:lineRule="auto"/>
              <w:ind w:left="0"/>
              <w:contextualSpacing w:val="0"/>
              <w:rPr>
                <w:rFonts w:cstheme="minorHAnsi"/>
                <w:sz w:val="24"/>
                <w:szCs w:val="20"/>
              </w:rPr>
            </w:pPr>
          </w:p>
        </w:tc>
        <w:tc>
          <w:tcPr>
            <w:tcW w:w="2304" w:type="dxa"/>
            <w:tcBorders>
              <w:top w:val="single" w:sz="4" w:space="0" w:color="auto"/>
              <w:left w:val="single" w:sz="4" w:space="0" w:color="auto"/>
              <w:bottom w:val="single" w:sz="4" w:space="0" w:color="auto"/>
              <w:right w:val="single" w:sz="4" w:space="0" w:color="auto"/>
            </w:tcBorders>
            <w:vAlign w:val="center"/>
          </w:tcPr>
          <w:p w:rsidR="00561074" w:rsidRPr="00B64D0E" w:rsidRDefault="00575C6A" w:rsidP="00561074">
            <w:pPr>
              <w:autoSpaceDE w:val="0"/>
              <w:autoSpaceDN w:val="0"/>
              <w:adjustRightInd w:val="0"/>
              <w:spacing w:line="240" w:lineRule="auto"/>
              <w:jc w:val="center"/>
              <w:rPr>
                <w:rFonts w:eastAsia="MS Gothic" w:cstheme="minorHAnsi"/>
                <w:sz w:val="20"/>
                <w:szCs w:val="20"/>
              </w:rPr>
            </w:pPr>
            <w:sdt>
              <w:sdtPr>
                <w:rPr>
                  <w:rFonts w:cstheme="minorHAnsi"/>
                  <w:szCs w:val="20"/>
                </w:rPr>
                <w:id w:val="1692563821"/>
                <w14:checkbox>
                  <w14:checked w14:val="0"/>
                  <w14:checkedState w14:val="2612" w14:font="MS Gothic"/>
                  <w14:uncheckedState w14:val="2610" w14:font="MS Gothic"/>
                </w14:checkbox>
              </w:sdtPr>
              <w:sdtContent>
                <w:r w:rsidR="00561074" w:rsidRPr="00EA2A42">
                  <w:rPr>
                    <w:rFonts w:ascii="Segoe UI Symbol" w:eastAsia="MS Gothic" w:hAnsi="Segoe UI Symbol" w:cs="Segoe UI Symbol"/>
                    <w:szCs w:val="20"/>
                  </w:rPr>
                  <w:t>☐</w:t>
                </w:r>
              </w:sdtContent>
            </w:sdt>
            <w:r w:rsidR="00561074" w:rsidRPr="00B64D0E">
              <w:rPr>
                <w:rFonts w:cstheme="minorHAnsi"/>
                <w:sz w:val="20"/>
                <w:szCs w:val="20"/>
              </w:rPr>
              <w:t xml:space="preserve"> Yes  </w:t>
            </w:r>
            <w:sdt>
              <w:sdtPr>
                <w:rPr>
                  <w:rFonts w:cstheme="minorHAnsi"/>
                  <w:szCs w:val="20"/>
                </w:rPr>
                <w:id w:val="-1253350854"/>
                <w14:checkbox>
                  <w14:checked w14:val="0"/>
                  <w14:checkedState w14:val="2612" w14:font="MS Gothic"/>
                  <w14:uncheckedState w14:val="2610" w14:font="MS Gothic"/>
                </w14:checkbox>
              </w:sdtPr>
              <w:sdtContent>
                <w:r w:rsidR="00561074" w:rsidRPr="00EA2A42">
                  <w:rPr>
                    <w:rFonts w:ascii="Segoe UI Symbol" w:eastAsia="MS Gothic" w:hAnsi="Segoe UI Symbol" w:cs="Segoe UI Symbol"/>
                    <w:szCs w:val="20"/>
                  </w:rPr>
                  <w:t>☐</w:t>
                </w:r>
              </w:sdtContent>
            </w:sdt>
            <w:r w:rsidR="00561074" w:rsidRPr="00B64D0E">
              <w:rPr>
                <w:rFonts w:cstheme="minorHAnsi"/>
                <w:sz w:val="20"/>
                <w:szCs w:val="20"/>
              </w:rPr>
              <w:t xml:space="preserve"> No  </w:t>
            </w:r>
            <w:sdt>
              <w:sdtPr>
                <w:rPr>
                  <w:rFonts w:cstheme="minorHAnsi"/>
                  <w:szCs w:val="20"/>
                </w:rPr>
                <w:id w:val="1129051707"/>
                <w14:checkbox>
                  <w14:checked w14:val="0"/>
                  <w14:checkedState w14:val="2612" w14:font="MS Gothic"/>
                  <w14:uncheckedState w14:val="2610" w14:font="MS Gothic"/>
                </w14:checkbox>
              </w:sdtPr>
              <w:sdtContent>
                <w:r w:rsidR="00561074" w:rsidRPr="00EA2A42">
                  <w:rPr>
                    <w:rFonts w:ascii="Segoe UI Symbol" w:eastAsia="MS Gothic" w:hAnsi="Segoe UI Symbol" w:cs="Segoe UI Symbol"/>
                    <w:szCs w:val="20"/>
                  </w:rPr>
                  <w:t>☐</w:t>
                </w:r>
              </w:sdtContent>
            </w:sdt>
            <w:r w:rsidR="00561074" w:rsidRPr="00B64D0E">
              <w:rPr>
                <w:rFonts w:cstheme="minorHAnsi"/>
                <w:sz w:val="20"/>
                <w:szCs w:val="20"/>
              </w:rPr>
              <w:t xml:space="preserve"> Pending</w:t>
            </w:r>
          </w:p>
        </w:tc>
      </w:tr>
    </w:tbl>
    <w:p w:rsidR="00561074" w:rsidRDefault="00561074" w:rsidP="00561074">
      <w:pPr>
        <w:tabs>
          <w:tab w:val="left" w:pos="720"/>
        </w:tabs>
        <w:autoSpaceDE w:val="0"/>
        <w:autoSpaceDN w:val="0"/>
        <w:adjustRightInd w:val="0"/>
        <w:spacing w:after="0" w:line="240" w:lineRule="auto"/>
        <w:ind w:left="360"/>
        <w:rPr>
          <w:rFonts w:cstheme="minorHAnsi"/>
          <w:color w:val="9D2235"/>
          <w:sz w:val="12"/>
          <w:szCs w:val="24"/>
          <w:shd w:val="clear" w:color="auto" w:fill="FFFFCC"/>
        </w:rPr>
      </w:pPr>
    </w:p>
    <w:p w:rsidR="00561074" w:rsidRPr="00742A9D" w:rsidRDefault="00561074" w:rsidP="00561074">
      <w:pPr>
        <w:tabs>
          <w:tab w:val="left" w:pos="720"/>
        </w:tabs>
        <w:autoSpaceDE w:val="0"/>
        <w:autoSpaceDN w:val="0"/>
        <w:adjustRightInd w:val="0"/>
        <w:spacing w:after="0" w:line="240" w:lineRule="auto"/>
        <w:ind w:left="360"/>
        <w:rPr>
          <w:rFonts w:cstheme="minorHAnsi"/>
          <w:color w:val="9D2235"/>
          <w:sz w:val="12"/>
          <w:szCs w:val="24"/>
          <w:shd w:val="clear" w:color="auto" w:fill="FFFFCC"/>
        </w:rPr>
      </w:pPr>
    </w:p>
    <w:p w:rsidR="00561074" w:rsidRPr="00DF1682" w:rsidRDefault="00575C6A" w:rsidP="00DF1682">
      <w:pPr>
        <w:tabs>
          <w:tab w:val="left" w:pos="720"/>
        </w:tabs>
        <w:autoSpaceDE w:val="0"/>
        <w:autoSpaceDN w:val="0"/>
        <w:adjustRightInd w:val="0"/>
        <w:spacing w:after="0" w:line="240" w:lineRule="auto"/>
        <w:ind w:left="648" w:hanging="288"/>
        <w:rPr>
          <w:rFonts w:cstheme="minorHAnsi"/>
          <w:b/>
          <w:color w:val="9D2235"/>
          <w:szCs w:val="24"/>
          <w:shd w:val="clear" w:color="auto" w:fill="FFFFCC"/>
        </w:rPr>
      </w:pPr>
      <w:sdt>
        <w:sdtPr>
          <w:rPr>
            <w:rFonts w:cstheme="minorHAnsi"/>
            <w:b/>
            <w:color w:val="9D2235"/>
            <w:szCs w:val="24"/>
            <w:shd w:val="clear" w:color="auto" w:fill="FFFFCC"/>
          </w:rPr>
          <w:id w:val="500243379"/>
          <w14:checkbox>
            <w14:checked w14:val="0"/>
            <w14:checkedState w14:val="2612" w14:font="MS Gothic"/>
            <w14:uncheckedState w14:val="2610" w14:font="MS Gothic"/>
          </w14:checkbox>
        </w:sdtPr>
        <w:sdtContent>
          <w:r w:rsidR="00561074" w:rsidRPr="00DF1682">
            <w:rPr>
              <w:rFonts w:ascii="Segoe UI Symbol" w:eastAsia="MS Gothic" w:hAnsi="Segoe UI Symbol" w:cs="Segoe UI Symbol"/>
              <w:b/>
              <w:color w:val="9D2235"/>
              <w:szCs w:val="24"/>
              <w:shd w:val="clear" w:color="auto" w:fill="FFFFCC"/>
            </w:rPr>
            <w:t>☐</w:t>
          </w:r>
        </w:sdtContent>
      </w:sdt>
      <w:r w:rsidR="00561074" w:rsidRPr="00DF1682">
        <w:rPr>
          <w:rFonts w:cstheme="minorHAnsi"/>
          <w:b/>
          <w:color w:val="9D2235"/>
          <w:szCs w:val="24"/>
          <w:shd w:val="clear" w:color="auto" w:fill="FFFFCC"/>
        </w:rPr>
        <w:t xml:space="preserve">  Attach extra pages identifying additional unrestricted grants either applied for or intending to apply, if necessary.</w:t>
      </w:r>
    </w:p>
    <w:p w:rsidR="00DF1682" w:rsidRDefault="00DF1682" w:rsidP="00561074">
      <w:pPr>
        <w:tabs>
          <w:tab w:val="left" w:pos="720"/>
        </w:tabs>
        <w:autoSpaceDE w:val="0"/>
        <w:autoSpaceDN w:val="0"/>
        <w:adjustRightInd w:val="0"/>
        <w:spacing w:after="0" w:line="240" w:lineRule="auto"/>
        <w:ind w:left="360"/>
        <w:rPr>
          <w:rFonts w:cstheme="minorHAnsi"/>
          <w:color w:val="9D2235"/>
          <w:sz w:val="20"/>
          <w:szCs w:val="24"/>
          <w:shd w:val="clear" w:color="auto" w:fill="FFFFCC"/>
        </w:rPr>
      </w:pPr>
    </w:p>
    <w:p w:rsidR="00561074" w:rsidRPr="00820980" w:rsidRDefault="00561074" w:rsidP="009C3DCA">
      <w:pPr>
        <w:pStyle w:val="ListParagraph"/>
        <w:numPr>
          <w:ilvl w:val="0"/>
          <w:numId w:val="87"/>
        </w:numPr>
        <w:spacing w:after="20" w:line="240" w:lineRule="auto"/>
        <w:ind w:left="360"/>
        <w:contextualSpacing w:val="0"/>
        <w:rPr>
          <w:b/>
          <w:caps/>
          <w:spacing w:val="20"/>
          <w:sz w:val="24"/>
        </w:rPr>
      </w:pPr>
      <w:r>
        <w:rPr>
          <w:b/>
          <w:caps/>
          <w:spacing w:val="20"/>
          <w:sz w:val="24"/>
        </w:rPr>
        <w:lastRenderedPageBreak/>
        <w:t>exhibitors and exhibit space</w:t>
      </w:r>
    </w:p>
    <w:p w:rsidR="00561074" w:rsidRPr="00213FC9" w:rsidRDefault="00561074" w:rsidP="00590859">
      <w:pPr>
        <w:pStyle w:val="ListParagraph"/>
        <w:numPr>
          <w:ilvl w:val="0"/>
          <w:numId w:val="26"/>
        </w:numPr>
        <w:spacing w:after="20" w:line="240" w:lineRule="auto"/>
        <w:ind w:left="720"/>
        <w:contextualSpacing w:val="0"/>
        <w:rPr>
          <w:rFonts w:cstheme="minorHAnsi"/>
          <w:b/>
        </w:rPr>
      </w:pPr>
      <w:r w:rsidRPr="00213FC9">
        <w:rPr>
          <w:rFonts w:cstheme="minorHAnsi"/>
          <w:b/>
        </w:rPr>
        <w:t>Do you plan to solicit exhibit fees?</w:t>
      </w:r>
      <w:r w:rsidRPr="00213FC9">
        <w:rPr>
          <w:rFonts w:cstheme="minorHAnsi"/>
          <w:b/>
        </w:rPr>
        <w:tab/>
      </w:r>
    </w:p>
    <w:p w:rsidR="00561074" w:rsidRPr="00475775" w:rsidRDefault="00575C6A" w:rsidP="00134136">
      <w:pPr>
        <w:tabs>
          <w:tab w:val="left" w:pos="360"/>
          <w:tab w:val="left" w:pos="720"/>
          <w:tab w:val="left" w:pos="1080"/>
          <w:tab w:val="left" w:pos="1440"/>
        </w:tabs>
        <w:spacing w:after="20" w:line="240" w:lineRule="auto"/>
        <w:ind w:left="1080" w:hanging="360"/>
        <w:rPr>
          <w:rFonts w:cstheme="minorHAnsi"/>
        </w:rPr>
      </w:pPr>
      <w:sdt>
        <w:sdtPr>
          <w:rPr>
            <w:rFonts w:ascii="Segoe UI Symbol" w:eastAsia="MS Gothic" w:hAnsi="Segoe UI Symbol" w:cs="Segoe UI Symbol"/>
          </w:rPr>
          <w:id w:val="-2134086205"/>
          <w14:checkbox>
            <w14:checked w14:val="0"/>
            <w14:checkedState w14:val="2612" w14:font="MS Gothic"/>
            <w14:uncheckedState w14:val="2610" w14:font="MS Gothic"/>
          </w14:checkbox>
        </w:sdtPr>
        <w:sdtContent>
          <w:r w:rsidR="00561074" w:rsidRPr="00475775">
            <w:rPr>
              <w:rFonts w:ascii="Segoe UI Symbol" w:eastAsia="MS Gothic" w:hAnsi="Segoe UI Symbol" w:cs="Segoe UI Symbol"/>
            </w:rPr>
            <w:t>☐</w:t>
          </w:r>
        </w:sdtContent>
      </w:sdt>
      <w:r w:rsidR="00561074" w:rsidRPr="00475775">
        <w:rPr>
          <w:rFonts w:cstheme="minorHAnsi"/>
        </w:rPr>
        <w:t xml:space="preserve"> </w:t>
      </w:r>
      <w:r w:rsidR="00561074" w:rsidRPr="00475775">
        <w:rPr>
          <w:rFonts w:cstheme="minorHAnsi"/>
        </w:rPr>
        <w:tab/>
      </w:r>
      <w:r w:rsidR="00561074" w:rsidRPr="00475775">
        <w:rPr>
          <w:rFonts w:cstheme="minorHAnsi"/>
          <w:b/>
        </w:rPr>
        <w:t>No.</w:t>
      </w:r>
      <w:r w:rsidR="00561074" w:rsidRPr="00475775">
        <w:rPr>
          <w:rFonts w:cstheme="minorHAnsi"/>
        </w:rPr>
        <w:t xml:space="preserve"> If </w:t>
      </w:r>
      <w:r w:rsidR="00561074" w:rsidRPr="00475775">
        <w:rPr>
          <w:rFonts w:cstheme="minorHAnsi"/>
          <w:i/>
        </w:rPr>
        <w:t>“No”</w:t>
      </w:r>
      <w:r w:rsidR="00561074" w:rsidRPr="00475775">
        <w:rPr>
          <w:rFonts w:cstheme="minorHAnsi"/>
        </w:rPr>
        <w:t xml:space="preserve"> then skip </w:t>
      </w:r>
      <w:r w:rsidR="008F5F05">
        <w:rPr>
          <w:rFonts w:cstheme="minorHAnsi"/>
        </w:rPr>
        <w:t>“</w:t>
      </w:r>
      <w:r w:rsidR="008F5F05" w:rsidRPr="006C5608">
        <w:rPr>
          <w:rFonts w:cstheme="minorHAnsi"/>
          <w:b/>
          <w:i/>
        </w:rPr>
        <w:t>S</w:t>
      </w:r>
      <w:r w:rsidR="00D91F6E">
        <w:rPr>
          <w:rFonts w:cstheme="minorHAnsi"/>
          <w:b/>
          <w:i/>
        </w:rPr>
        <w:t>.</w:t>
      </w:r>
      <w:r w:rsidR="008F5F05">
        <w:rPr>
          <w:rFonts w:cstheme="minorHAnsi"/>
        </w:rPr>
        <w:t xml:space="preserve">” </w:t>
      </w:r>
      <w:r w:rsidR="00561074" w:rsidRPr="00475775">
        <w:rPr>
          <w:rFonts w:cstheme="minorHAnsi"/>
        </w:rPr>
        <w:t>altogether and go to “</w:t>
      </w:r>
      <w:r w:rsidR="000F3D52">
        <w:rPr>
          <w:rFonts w:cstheme="minorHAnsi"/>
          <w:b/>
          <w:i/>
          <w:caps/>
        </w:rPr>
        <w:t>T. C</w:t>
      </w:r>
      <w:r w:rsidR="00561074" w:rsidRPr="00475775">
        <w:rPr>
          <w:rFonts w:cstheme="minorHAnsi"/>
          <w:b/>
          <w:i/>
          <w:caps/>
        </w:rPr>
        <w:t>ommercial &amp; in-kind support and letters of agreement (loa</w:t>
      </w:r>
      <w:r w:rsidR="00561074" w:rsidRPr="00475775">
        <w:rPr>
          <w:rFonts w:cstheme="minorHAnsi"/>
          <w:b/>
          <w:i/>
        </w:rPr>
        <w:t>)</w:t>
      </w:r>
      <w:r w:rsidR="00561074" w:rsidRPr="00475775">
        <w:rPr>
          <w:rFonts w:cstheme="minorHAnsi"/>
        </w:rPr>
        <w:t>”</w:t>
      </w:r>
      <w:r w:rsidR="00464152" w:rsidRPr="00475775">
        <w:rPr>
          <w:rFonts w:cstheme="minorHAnsi"/>
        </w:rPr>
        <w:t xml:space="preserve"> on page 13.</w:t>
      </w:r>
    </w:p>
    <w:p w:rsidR="00561074" w:rsidRDefault="00575C6A" w:rsidP="00134136">
      <w:pPr>
        <w:tabs>
          <w:tab w:val="left" w:pos="360"/>
          <w:tab w:val="left" w:pos="720"/>
          <w:tab w:val="left" w:pos="1080"/>
          <w:tab w:val="left" w:pos="1440"/>
        </w:tabs>
        <w:spacing w:after="20" w:line="240" w:lineRule="auto"/>
        <w:ind w:left="1080" w:hanging="360"/>
        <w:rPr>
          <w:rFonts w:cstheme="minorHAnsi"/>
        </w:rPr>
      </w:pPr>
      <w:sdt>
        <w:sdtPr>
          <w:rPr>
            <w:rFonts w:ascii="Segoe UI Symbol" w:eastAsia="MS Gothic" w:hAnsi="Segoe UI Symbol" w:cs="Segoe UI Symbol"/>
          </w:rPr>
          <w:id w:val="1034466566"/>
          <w14:checkbox>
            <w14:checked w14:val="0"/>
            <w14:checkedState w14:val="2612" w14:font="MS Gothic"/>
            <w14:uncheckedState w14:val="2610" w14:font="MS Gothic"/>
          </w14:checkbox>
        </w:sdtPr>
        <w:sdtContent>
          <w:r w:rsidR="007428BD">
            <w:rPr>
              <w:rFonts w:ascii="MS Gothic" w:eastAsia="MS Gothic" w:hAnsi="MS Gothic" w:cs="Segoe UI Symbol" w:hint="eastAsia"/>
            </w:rPr>
            <w:t>☐</w:t>
          </w:r>
        </w:sdtContent>
      </w:sdt>
      <w:r w:rsidR="00561074" w:rsidRPr="00475775">
        <w:rPr>
          <w:rFonts w:cstheme="minorHAnsi"/>
        </w:rPr>
        <w:t xml:space="preserve"> </w:t>
      </w:r>
      <w:r w:rsidR="00561074" w:rsidRPr="00475775">
        <w:rPr>
          <w:rFonts w:cstheme="minorHAnsi"/>
        </w:rPr>
        <w:tab/>
      </w:r>
      <w:r w:rsidR="00561074" w:rsidRPr="00475775">
        <w:rPr>
          <w:rFonts w:cstheme="minorHAnsi"/>
          <w:b/>
        </w:rPr>
        <w:t>Yes.</w:t>
      </w:r>
      <w:r w:rsidR="00561074" w:rsidRPr="00475775">
        <w:rPr>
          <w:rFonts w:cstheme="minorHAnsi"/>
        </w:rPr>
        <w:t xml:space="preserve"> </w:t>
      </w:r>
      <w:r w:rsidR="00475775" w:rsidRPr="00475775">
        <w:rPr>
          <w:rFonts w:cstheme="minorHAnsi"/>
        </w:rPr>
        <w:t>If “</w:t>
      </w:r>
      <w:r w:rsidR="00475775" w:rsidRPr="00475775">
        <w:rPr>
          <w:rFonts w:cstheme="minorHAnsi"/>
          <w:i/>
        </w:rPr>
        <w:t>Yes</w:t>
      </w:r>
      <w:r w:rsidR="00475775" w:rsidRPr="00475775">
        <w:rPr>
          <w:rFonts w:cstheme="minorHAnsi"/>
        </w:rPr>
        <w:t xml:space="preserve">” then refer below to </w:t>
      </w:r>
      <w:r w:rsidR="00475775">
        <w:rPr>
          <w:rFonts w:cstheme="minorHAnsi"/>
        </w:rPr>
        <w:t xml:space="preserve">a), b), c), d), e), and f), </w:t>
      </w:r>
      <w:r w:rsidR="00475775" w:rsidRPr="00475775">
        <w:rPr>
          <w:rFonts w:cstheme="minorHAnsi"/>
        </w:rPr>
        <w:t xml:space="preserve">initial here </w:t>
      </w:r>
      <w:r w:rsidR="00475775" w:rsidRPr="00475775">
        <w:rPr>
          <w:rFonts w:cstheme="minorHAnsi"/>
          <w:shd w:val="clear" w:color="auto" w:fill="FFFFCC"/>
        </w:rPr>
        <w:t>______</w:t>
      </w:r>
      <w:r w:rsidR="00475775" w:rsidRPr="00475775">
        <w:rPr>
          <w:rFonts w:cstheme="minorHAnsi"/>
        </w:rPr>
        <w:t>, and continue below</w:t>
      </w:r>
      <w:r w:rsidR="000F3D52">
        <w:rPr>
          <w:rFonts w:cstheme="minorHAnsi"/>
        </w:rPr>
        <w:t>.</w:t>
      </w:r>
    </w:p>
    <w:p w:rsidR="006A78AE" w:rsidRPr="00475775" w:rsidRDefault="006A78AE" w:rsidP="00134136">
      <w:pPr>
        <w:tabs>
          <w:tab w:val="left" w:pos="360"/>
          <w:tab w:val="left" w:pos="720"/>
          <w:tab w:val="left" w:pos="1080"/>
          <w:tab w:val="left" w:pos="1440"/>
        </w:tabs>
        <w:spacing w:after="20" w:line="240" w:lineRule="auto"/>
        <w:ind w:left="1080" w:hanging="360"/>
        <w:rPr>
          <w:rFonts w:cstheme="minorHAnsi"/>
        </w:rPr>
      </w:pPr>
    </w:p>
    <w:p w:rsidR="006A78AE" w:rsidRDefault="009D0593" w:rsidP="00EE3772">
      <w:pPr>
        <w:pStyle w:val="ListParagraph"/>
        <w:numPr>
          <w:ilvl w:val="0"/>
          <w:numId w:val="81"/>
        </w:numPr>
        <w:spacing w:after="120" w:line="240" w:lineRule="auto"/>
        <w:contextualSpacing w:val="0"/>
        <w:rPr>
          <w:rFonts w:cstheme="minorHAnsi"/>
        </w:rPr>
      </w:pPr>
      <w:r w:rsidRPr="006A78AE">
        <w:rPr>
          <w:rFonts w:cstheme="minorHAnsi"/>
        </w:rPr>
        <w:t>Any applications/letters of agreement (LOA) or other documentation that requires a signature by the director of the OU/CPD staff incurs a fee of $200 per document. For your convenience, the OU/CPD office does provide a letter that is free of charge to sign in lieu of signing another institutions’ separate form</w:t>
      </w:r>
      <w:r w:rsidR="00561074" w:rsidRPr="006A78AE">
        <w:rPr>
          <w:rFonts w:cstheme="minorHAnsi"/>
        </w:rPr>
        <w:t xml:space="preserve">. </w:t>
      </w:r>
    </w:p>
    <w:p w:rsidR="006A78AE" w:rsidRDefault="00561074" w:rsidP="00EE3772">
      <w:pPr>
        <w:pStyle w:val="ListParagraph"/>
        <w:numPr>
          <w:ilvl w:val="0"/>
          <w:numId w:val="81"/>
        </w:numPr>
        <w:spacing w:after="120" w:line="240" w:lineRule="auto"/>
        <w:contextualSpacing w:val="0"/>
        <w:rPr>
          <w:rFonts w:cstheme="minorHAnsi"/>
        </w:rPr>
      </w:pPr>
      <w:r w:rsidRPr="006A78AE">
        <w:rPr>
          <w:rFonts w:cstheme="minorHAnsi"/>
        </w:rPr>
        <w:t>All monetary fees are due from the applicant to the OU/CPD office on or before 60 days following the conclusion of an event regardless of the final collection of any registration balance dues or exhibit money that have not yet been collected. The CPD office will continue billing on outstanding balances from any balance dues that are a by-product of the event up until 60 days following the activity. After those sixty days, the OU/CPD office will forfeit all collections and responsibility over to the applicant of the course contracted with in hosting the event. The OU/CPD office shall not be held responsible, and shall not indemnify for any failure to obtain any monetary monies</w:t>
      </w:r>
      <w:r w:rsidR="00754E37" w:rsidRPr="006A78AE">
        <w:rPr>
          <w:rFonts w:cstheme="minorHAnsi"/>
        </w:rPr>
        <w:t>.</w:t>
      </w:r>
    </w:p>
    <w:p w:rsidR="009D0593" w:rsidRPr="006A78AE" w:rsidRDefault="00754E37" w:rsidP="00EE3772">
      <w:pPr>
        <w:pStyle w:val="ListParagraph"/>
        <w:numPr>
          <w:ilvl w:val="0"/>
          <w:numId w:val="81"/>
        </w:numPr>
        <w:spacing w:after="120" w:line="240" w:lineRule="auto"/>
        <w:contextualSpacing w:val="0"/>
        <w:rPr>
          <w:rFonts w:cstheme="minorHAnsi"/>
        </w:rPr>
      </w:pPr>
      <w:r w:rsidRPr="006A78AE">
        <w:rPr>
          <w:rFonts w:cstheme="minorHAnsi"/>
        </w:rPr>
        <w:t xml:space="preserve"> </w:t>
      </w:r>
      <w:r w:rsidR="009D0593" w:rsidRPr="006A78AE">
        <w:rPr>
          <w:rFonts w:cstheme="minorHAnsi"/>
          <w:b/>
          <w:color w:val="9D2235"/>
        </w:rPr>
        <w:t>Each LOA must be signed by an OU Board of Regents person with signature authority.</w:t>
      </w:r>
    </w:p>
    <w:p w:rsidR="00754E37" w:rsidRPr="00754E37" w:rsidRDefault="00754E37" w:rsidP="00754E37">
      <w:pPr>
        <w:pStyle w:val="ListParagraph"/>
        <w:spacing w:after="120" w:line="240" w:lineRule="auto"/>
        <w:rPr>
          <w:rFonts w:cstheme="minorHAnsi"/>
        </w:rPr>
      </w:pPr>
    </w:p>
    <w:p w:rsidR="00561074" w:rsidRPr="008F5F05" w:rsidRDefault="00561074" w:rsidP="00590859">
      <w:pPr>
        <w:pStyle w:val="ListParagraph"/>
        <w:numPr>
          <w:ilvl w:val="0"/>
          <w:numId w:val="27"/>
        </w:numPr>
        <w:spacing w:before="120" w:after="60" w:line="240" w:lineRule="auto"/>
        <w:ind w:left="720"/>
        <w:contextualSpacing w:val="0"/>
        <w:rPr>
          <w:rFonts w:ascii="Calibri" w:hAnsi="Calibri" w:cs="Calibri"/>
          <w:b/>
          <w:color w:val="C00000"/>
        </w:rPr>
      </w:pPr>
      <w:r w:rsidRPr="008F5F05">
        <w:rPr>
          <w:rFonts w:cstheme="minorHAnsi"/>
          <w:b/>
        </w:rPr>
        <w:t xml:space="preserve">Identify the individual(s) responsible for requesting commercial support (either via unrestricted educational grants or in-kind donations): </w:t>
      </w:r>
    </w:p>
    <w:p w:rsidR="00561074" w:rsidRPr="0035030D" w:rsidRDefault="00575C6A" w:rsidP="00590859">
      <w:pPr>
        <w:pStyle w:val="ListParagraph"/>
        <w:numPr>
          <w:ilvl w:val="0"/>
          <w:numId w:val="28"/>
        </w:numPr>
        <w:tabs>
          <w:tab w:val="left" w:pos="1080"/>
          <w:tab w:val="left" w:pos="1440"/>
          <w:tab w:val="left" w:pos="1800"/>
        </w:tabs>
        <w:spacing w:after="0" w:line="240" w:lineRule="auto"/>
        <w:ind w:left="1080"/>
        <w:contextualSpacing w:val="0"/>
        <w:rPr>
          <w:rFonts w:cstheme="minorHAnsi"/>
          <w:szCs w:val="20"/>
        </w:rPr>
      </w:pPr>
      <w:sdt>
        <w:sdtPr>
          <w:rPr>
            <w:rFonts w:cstheme="minorHAnsi"/>
            <w:szCs w:val="20"/>
          </w:rPr>
          <w:id w:val="-1356110160"/>
          <w14:checkbox>
            <w14:checked w14:val="0"/>
            <w14:checkedState w14:val="2612" w14:font="MS Gothic"/>
            <w14:uncheckedState w14:val="2610" w14:font="MS Gothic"/>
          </w14:checkbox>
        </w:sdtPr>
        <w:sdtContent>
          <w:r w:rsidR="007428BD">
            <w:rPr>
              <w:rFonts w:ascii="MS Gothic" w:eastAsia="MS Gothic" w:hAnsi="MS Gothic" w:cstheme="minorHAnsi" w:hint="eastAsia"/>
              <w:szCs w:val="20"/>
            </w:rPr>
            <w:t>☐</w:t>
          </w:r>
        </w:sdtContent>
      </w:sdt>
      <w:r w:rsidR="00561074" w:rsidRPr="0035030D">
        <w:rPr>
          <w:rFonts w:cstheme="minorHAnsi"/>
          <w:szCs w:val="20"/>
        </w:rPr>
        <w:tab/>
        <w:t>Check here if the above-identified individual is the course director.</w:t>
      </w:r>
    </w:p>
    <w:p w:rsidR="00561074" w:rsidRPr="0035030D" w:rsidRDefault="00575C6A" w:rsidP="00590859">
      <w:pPr>
        <w:pStyle w:val="ListParagraph"/>
        <w:numPr>
          <w:ilvl w:val="0"/>
          <w:numId w:val="28"/>
        </w:numPr>
        <w:tabs>
          <w:tab w:val="left" w:pos="1080"/>
          <w:tab w:val="left" w:pos="1440"/>
          <w:tab w:val="left" w:pos="1800"/>
        </w:tabs>
        <w:spacing w:after="0" w:line="240" w:lineRule="auto"/>
        <w:ind w:left="1080"/>
        <w:contextualSpacing w:val="0"/>
        <w:rPr>
          <w:rFonts w:cstheme="minorHAnsi"/>
          <w:szCs w:val="20"/>
        </w:rPr>
      </w:pPr>
      <w:sdt>
        <w:sdtPr>
          <w:rPr>
            <w:rFonts w:eastAsia="MS Gothic" w:cstheme="minorHAnsi"/>
            <w:szCs w:val="20"/>
          </w:rPr>
          <w:id w:val="-712809045"/>
          <w14:checkbox>
            <w14:checked w14:val="0"/>
            <w14:checkedState w14:val="2612" w14:font="MS Gothic"/>
            <w14:uncheckedState w14:val="2610" w14:font="MS Gothic"/>
          </w14:checkbox>
        </w:sdtPr>
        <w:sdtContent>
          <w:r w:rsidR="007428BD">
            <w:rPr>
              <w:rFonts w:ascii="MS Gothic" w:eastAsia="MS Gothic" w:hAnsi="MS Gothic" w:cstheme="minorHAnsi" w:hint="eastAsia"/>
              <w:szCs w:val="20"/>
            </w:rPr>
            <w:t>☐</w:t>
          </w:r>
        </w:sdtContent>
      </w:sdt>
      <w:r w:rsidR="00561074" w:rsidRPr="0035030D">
        <w:rPr>
          <w:rFonts w:eastAsia="MS Gothic" w:cstheme="minorHAnsi"/>
          <w:szCs w:val="20"/>
        </w:rPr>
        <w:tab/>
      </w:r>
      <w:r w:rsidR="00561074" w:rsidRPr="0035030D">
        <w:rPr>
          <w:rFonts w:cstheme="minorHAnsi"/>
          <w:szCs w:val="20"/>
        </w:rPr>
        <w:t>Check here if the above-identified individual is the course contact.</w:t>
      </w:r>
    </w:p>
    <w:p w:rsidR="00561074" w:rsidRPr="0035030D" w:rsidRDefault="00575C6A" w:rsidP="00590859">
      <w:pPr>
        <w:pStyle w:val="ListParagraph"/>
        <w:numPr>
          <w:ilvl w:val="0"/>
          <w:numId w:val="28"/>
        </w:numPr>
        <w:tabs>
          <w:tab w:val="left" w:pos="1080"/>
          <w:tab w:val="left" w:pos="1440"/>
          <w:tab w:val="left" w:pos="1800"/>
        </w:tabs>
        <w:spacing w:after="120" w:line="240" w:lineRule="auto"/>
        <w:ind w:left="1080"/>
        <w:contextualSpacing w:val="0"/>
        <w:rPr>
          <w:rFonts w:cstheme="minorHAnsi"/>
          <w:szCs w:val="20"/>
        </w:rPr>
      </w:pPr>
      <w:sdt>
        <w:sdtPr>
          <w:rPr>
            <w:rFonts w:cstheme="minorHAnsi"/>
            <w:szCs w:val="20"/>
          </w:rPr>
          <w:id w:val="-1401129789"/>
          <w14:checkbox>
            <w14:checked w14:val="0"/>
            <w14:checkedState w14:val="2612" w14:font="MS Gothic"/>
            <w14:uncheckedState w14:val="2610" w14:font="MS Gothic"/>
          </w14:checkbox>
        </w:sdtPr>
        <w:sdtContent>
          <w:r w:rsidR="00561074" w:rsidRPr="0035030D">
            <w:rPr>
              <w:rFonts w:ascii="Segoe UI Symbol" w:eastAsia="MS Gothic" w:hAnsi="Segoe UI Symbol" w:cs="Segoe UI Symbol"/>
              <w:szCs w:val="20"/>
            </w:rPr>
            <w:t>☐</w:t>
          </w:r>
        </w:sdtContent>
      </w:sdt>
      <w:r w:rsidR="00561074" w:rsidRPr="0035030D">
        <w:rPr>
          <w:rFonts w:cstheme="minorHAnsi"/>
          <w:szCs w:val="20"/>
        </w:rPr>
        <w:tab/>
        <w:t xml:space="preserve">Check here if neither </w:t>
      </w:r>
      <w:r w:rsidR="009142D7" w:rsidRPr="009142D7">
        <w:rPr>
          <w:rFonts w:cstheme="minorHAnsi"/>
          <w:i/>
          <w:szCs w:val="20"/>
        </w:rPr>
        <w:t>a</w:t>
      </w:r>
      <w:r w:rsidR="00561074" w:rsidRPr="009142D7">
        <w:rPr>
          <w:rFonts w:cstheme="minorHAnsi"/>
          <w:i/>
          <w:szCs w:val="20"/>
        </w:rPr>
        <w:t>)</w:t>
      </w:r>
      <w:r w:rsidR="00561074" w:rsidRPr="0035030D">
        <w:rPr>
          <w:rFonts w:cstheme="minorHAnsi"/>
          <w:szCs w:val="20"/>
        </w:rPr>
        <w:t xml:space="preserve"> or </w:t>
      </w:r>
      <w:r w:rsidR="009142D7" w:rsidRPr="009142D7">
        <w:rPr>
          <w:rFonts w:cstheme="minorHAnsi"/>
          <w:i/>
          <w:szCs w:val="20"/>
        </w:rPr>
        <w:t>b</w:t>
      </w:r>
      <w:r w:rsidR="00561074" w:rsidRPr="009142D7">
        <w:rPr>
          <w:rFonts w:cstheme="minorHAnsi"/>
          <w:i/>
          <w:szCs w:val="20"/>
        </w:rPr>
        <w:t>)</w:t>
      </w:r>
      <w:r w:rsidR="00561074" w:rsidRPr="0035030D">
        <w:rPr>
          <w:rFonts w:cstheme="minorHAnsi"/>
          <w:szCs w:val="20"/>
        </w:rPr>
        <w:t xml:space="preserve"> is applicable. Provide contact information (below) for contact:</w:t>
      </w:r>
    </w:p>
    <w:tbl>
      <w:tblPr>
        <w:tblStyle w:val="TableGrid"/>
        <w:tblW w:w="9884" w:type="dxa"/>
        <w:tblInd w:w="1075" w:type="dxa"/>
        <w:tblLook w:val="04A0" w:firstRow="1" w:lastRow="0" w:firstColumn="1" w:lastColumn="0" w:noHBand="0" w:noVBand="1"/>
      </w:tblPr>
      <w:tblGrid>
        <w:gridCol w:w="4032"/>
        <w:gridCol w:w="236"/>
        <w:gridCol w:w="52"/>
        <w:gridCol w:w="236"/>
        <w:gridCol w:w="1440"/>
        <w:gridCol w:w="232"/>
        <w:gridCol w:w="1728"/>
        <w:gridCol w:w="232"/>
        <w:gridCol w:w="1696"/>
      </w:tblGrid>
      <w:tr w:rsidR="00561074" w:rsidRPr="00DA1732" w:rsidTr="00134136">
        <w:trPr>
          <w:trHeight w:val="288"/>
        </w:trPr>
        <w:tc>
          <w:tcPr>
            <w:tcW w:w="4320" w:type="dxa"/>
            <w:gridSpan w:val="3"/>
            <w:tcBorders>
              <w:top w:val="nil"/>
              <w:left w:val="nil"/>
              <w:bottom w:val="single" w:sz="4" w:space="0" w:color="auto"/>
              <w:right w:val="nil"/>
            </w:tcBorders>
            <w:vAlign w:val="bottom"/>
          </w:tcPr>
          <w:p w:rsidR="00561074" w:rsidRPr="00DA1732" w:rsidRDefault="00561074" w:rsidP="00134136">
            <w:pPr>
              <w:spacing w:before="60" w:line="240" w:lineRule="auto"/>
              <w:rPr>
                <w:sz w:val="20"/>
                <w:szCs w:val="24"/>
              </w:rPr>
            </w:pPr>
          </w:p>
        </w:tc>
        <w:tc>
          <w:tcPr>
            <w:tcW w:w="236" w:type="dxa"/>
            <w:tcBorders>
              <w:top w:val="nil"/>
              <w:left w:val="nil"/>
              <w:bottom w:val="nil"/>
              <w:right w:val="nil"/>
            </w:tcBorders>
            <w:vAlign w:val="bottom"/>
          </w:tcPr>
          <w:p w:rsidR="00561074" w:rsidRPr="00DA1732" w:rsidRDefault="00561074" w:rsidP="00134136">
            <w:pPr>
              <w:spacing w:before="60" w:line="240" w:lineRule="auto"/>
              <w:rPr>
                <w:sz w:val="20"/>
                <w:szCs w:val="24"/>
              </w:rPr>
            </w:pPr>
          </w:p>
        </w:tc>
        <w:tc>
          <w:tcPr>
            <w:tcW w:w="5328" w:type="dxa"/>
            <w:gridSpan w:val="5"/>
            <w:tcBorders>
              <w:top w:val="nil"/>
              <w:left w:val="nil"/>
              <w:bottom w:val="single" w:sz="4" w:space="0" w:color="auto"/>
              <w:right w:val="nil"/>
            </w:tcBorders>
            <w:vAlign w:val="bottom"/>
          </w:tcPr>
          <w:p w:rsidR="00561074" w:rsidRPr="00DA1732" w:rsidRDefault="00561074" w:rsidP="00134136">
            <w:pPr>
              <w:spacing w:before="60" w:line="240" w:lineRule="auto"/>
              <w:rPr>
                <w:sz w:val="20"/>
                <w:szCs w:val="24"/>
              </w:rPr>
            </w:pPr>
          </w:p>
        </w:tc>
      </w:tr>
      <w:tr w:rsidR="00561074" w:rsidRPr="00DA1732" w:rsidTr="00561074">
        <w:tc>
          <w:tcPr>
            <w:tcW w:w="4320" w:type="dxa"/>
            <w:gridSpan w:val="3"/>
            <w:tcBorders>
              <w:top w:val="single" w:sz="4" w:space="0" w:color="auto"/>
              <w:left w:val="nil"/>
              <w:bottom w:val="nil"/>
              <w:right w:val="nil"/>
            </w:tcBorders>
          </w:tcPr>
          <w:p w:rsidR="00561074" w:rsidRPr="00DA1732" w:rsidRDefault="00561074" w:rsidP="00561074">
            <w:pPr>
              <w:rPr>
                <w:sz w:val="20"/>
                <w:szCs w:val="24"/>
              </w:rPr>
            </w:pPr>
            <w:r w:rsidRPr="00DA1732">
              <w:rPr>
                <w:sz w:val="20"/>
                <w:szCs w:val="24"/>
              </w:rPr>
              <w:t>Name</w:t>
            </w:r>
          </w:p>
        </w:tc>
        <w:tc>
          <w:tcPr>
            <w:tcW w:w="236" w:type="dxa"/>
            <w:tcBorders>
              <w:top w:val="nil"/>
              <w:left w:val="nil"/>
              <w:bottom w:val="nil"/>
              <w:right w:val="nil"/>
            </w:tcBorders>
          </w:tcPr>
          <w:p w:rsidR="00561074" w:rsidRPr="00DA1732" w:rsidRDefault="00561074" w:rsidP="00561074">
            <w:pPr>
              <w:rPr>
                <w:sz w:val="20"/>
                <w:szCs w:val="24"/>
              </w:rPr>
            </w:pPr>
          </w:p>
        </w:tc>
        <w:tc>
          <w:tcPr>
            <w:tcW w:w="5328" w:type="dxa"/>
            <w:gridSpan w:val="5"/>
            <w:tcBorders>
              <w:top w:val="single" w:sz="4" w:space="0" w:color="auto"/>
              <w:left w:val="nil"/>
              <w:bottom w:val="nil"/>
              <w:right w:val="nil"/>
            </w:tcBorders>
          </w:tcPr>
          <w:p w:rsidR="00561074" w:rsidRPr="00DA1732" w:rsidRDefault="00561074" w:rsidP="00561074">
            <w:pPr>
              <w:rPr>
                <w:sz w:val="20"/>
                <w:szCs w:val="24"/>
              </w:rPr>
            </w:pPr>
            <w:r w:rsidRPr="00DA1732">
              <w:rPr>
                <w:sz w:val="20"/>
                <w:szCs w:val="24"/>
              </w:rPr>
              <w:t>Title</w:t>
            </w:r>
          </w:p>
        </w:tc>
      </w:tr>
      <w:tr w:rsidR="00561074" w:rsidRPr="00DA1732" w:rsidTr="00134136">
        <w:tc>
          <w:tcPr>
            <w:tcW w:w="4032" w:type="dxa"/>
            <w:tcBorders>
              <w:top w:val="nil"/>
              <w:left w:val="nil"/>
              <w:bottom w:val="single" w:sz="4" w:space="0" w:color="auto"/>
              <w:right w:val="nil"/>
            </w:tcBorders>
            <w:vAlign w:val="bottom"/>
          </w:tcPr>
          <w:p w:rsidR="00561074" w:rsidRPr="00DA1732" w:rsidRDefault="00561074" w:rsidP="00134136">
            <w:pPr>
              <w:spacing w:before="60" w:line="240" w:lineRule="auto"/>
              <w:rPr>
                <w:sz w:val="20"/>
                <w:szCs w:val="24"/>
              </w:rPr>
            </w:pPr>
          </w:p>
        </w:tc>
        <w:tc>
          <w:tcPr>
            <w:tcW w:w="236" w:type="dxa"/>
            <w:tcBorders>
              <w:top w:val="nil"/>
              <w:left w:val="nil"/>
              <w:bottom w:val="nil"/>
              <w:right w:val="nil"/>
            </w:tcBorders>
            <w:vAlign w:val="bottom"/>
          </w:tcPr>
          <w:p w:rsidR="00561074" w:rsidRPr="00DA1732" w:rsidRDefault="00561074" w:rsidP="00134136">
            <w:pPr>
              <w:spacing w:before="60" w:line="240" w:lineRule="auto"/>
              <w:rPr>
                <w:sz w:val="20"/>
                <w:szCs w:val="24"/>
              </w:rPr>
            </w:pPr>
          </w:p>
        </w:tc>
        <w:tc>
          <w:tcPr>
            <w:tcW w:w="1728" w:type="dxa"/>
            <w:gridSpan w:val="3"/>
            <w:tcBorders>
              <w:top w:val="nil"/>
              <w:left w:val="nil"/>
              <w:bottom w:val="single" w:sz="4" w:space="0" w:color="auto"/>
              <w:right w:val="nil"/>
            </w:tcBorders>
            <w:vAlign w:val="bottom"/>
          </w:tcPr>
          <w:p w:rsidR="00561074" w:rsidRPr="00DA1732" w:rsidRDefault="00561074" w:rsidP="00134136">
            <w:pPr>
              <w:spacing w:before="60" w:line="240" w:lineRule="auto"/>
              <w:rPr>
                <w:sz w:val="20"/>
                <w:szCs w:val="24"/>
              </w:rPr>
            </w:pPr>
          </w:p>
        </w:tc>
        <w:tc>
          <w:tcPr>
            <w:tcW w:w="232" w:type="dxa"/>
            <w:tcBorders>
              <w:top w:val="nil"/>
              <w:left w:val="nil"/>
              <w:bottom w:val="nil"/>
              <w:right w:val="nil"/>
            </w:tcBorders>
            <w:vAlign w:val="bottom"/>
          </w:tcPr>
          <w:p w:rsidR="00561074" w:rsidRPr="00DA1732" w:rsidRDefault="00561074" w:rsidP="00134136">
            <w:pPr>
              <w:spacing w:before="60" w:line="240" w:lineRule="auto"/>
              <w:rPr>
                <w:sz w:val="20"/>
                <w:szCs w:val="24"/>
              </w:rPr>
            </w:pPr>
          </w:p>
        </w:tc>
        <w:tc>
          <w:tcPr>
            <w:tcW w:w="1728" w:type="dxa"/>
            <w:tcBorders>
              <w:top w:val="nil"/>
              <w:left w:val="nil"/>
              <w:bottom w:val="single" w:sz="4" w:space="0" w:color="auto"/>
              <w:right w:val="nil"/>
            </w:tcBorders>
            <w:vAlign w:val="bottom"/>
          </w:tcPr>
          <w:p w:rsidR="00561074" w:rsidRPr="00DA1732" w:rsidRDefault="00561074" w:rsidP="00134136">
            <w:pPr>
              <w:spacing w:before="60" w:line="240" w:lineRule="auto"/>
              <w:rPr>
                <w:sz w:val="20"/>
                <w:szCs w:val="24"/>
              </w:rPr>
            </w:pPr>
          </w:p>
        </w:tc>
        <w:tc>
          <w:tcPr>
            <w:tcW w:w="232" w:type="dxa"/>
            <w:tcBorders>
              <w:top w:val="nil"/>
              <w:left w:val="nil"/>
              <w:bottom w:val="nil"/>
              <w:right w:val="nil"/>
            </w:tcBorders>
            <w:vAlign w:val="bottom"/>
          </w:tcPr>
          <w:p w:rsidR="00561074" w:rsidRPr="00DA1732" w:rsidRDefault="00561074" w:rsidP="00134136">
            <w:pPr>
              <w:spacing w:before="60" w:line="240" w:lineRule="auto"/>
              <w:rPr>
                <w:sz w:val="20"/>
                <w:szCs w:val="24"/>
              </w:rPr>
            </w:pPr>
          </w:p>
        </w:tc>
        <w:tc>
          <w:tcPr>
            <w:tcW w:w="1696" w:type="dxa"/>
            <w:tcBorders>
              <w:top w:val="nil"/>
              <w:left w:val="nil"/>
              <w:bottom w:val="single" w:sz="4" w:space="0" w:color="auto"/>
              <w:right w:val="nil"/>
            </w:tcBorders>
            <w:vAlign w:val="bottom"/>
          </w:tcPr>
          <w:p w:rsidR="00561074" w:rsidRPr="00DA1732" w:rsidRDefault="00561074" w:rsidP="00134136">
            <w:pPr>
              <w:spacing w:before="60" w:line="240" w:lineRule="auto"/>
              <w:rPr>
                <w:sz w:val="20"/>
                <w:szCs w:val="24"/>
              </w:rPr>
            </w:pPr>
          </w:p>
        </w:tc>
      </w:tr>
      <w:tr w:rsidR="00561074" w:rsidRPr="00DA1732" w:rsidTr="00561074">
        <w:tc>
          <w:tcPr>
            <w:tcW w:w="4032" w:type="dxa"/>
            <w:tcBorders>
              <w:top w:val="single" w:sz="4" w:space="0" w:color="auto"/>
              <w:left w:val="nil"/>
              <w:bottom w:val="nil"/>
              <w:right w:val="nil"/>
            </w:tcBorders>
          </w:tcPr>
          <w:p w:rsidR="00561074" w:rsidRPr="00DA1732" w:rsidRDefault="00561074" w:rsidP="00561074">
            <w:pPr>
              <w:rPr>
                <w:sz w:val="20"/>
                <w:szCs w:val="24"/>
              </w:rPr>
            </w:pPr>
            <w:r>
              <w:rPr>
                <w:sz w:val="20"/>
                <w:szCs w:val="24"/>
              </w:rPr>
              <w:t>Email</w:t>
            </w:r>
          </w:p>
        </w:tc>
        <w:tc>
          <w:tcPr>
            <w:tcW w:w="236" w:type="dxa"/>
            <w:tcBorders>
              <w:top w:val="nil"/>
              <w:left w:val="nil"/>
              <w:bottom w:val="nil"/>
              <w:right w:val="nil"/>
            </w:tcBorders>
          </w:tcPr>
          <w:p w:rsidR="00561074" w:rsidRPr="00DA1732" w:rsidRDefault="00561074" w:rsidP="00561074">
            <w:pPr>
              <w:rPr>
                <w:sz w:val="20"/>
                <w:szCs w:val="24"/>
              </w:rPr>
            </w:pPr>
          </w:p>
        </w:tc>
        <w:tc>
          <w:tcPr>
            <w:tcW w:w="1728" w:type="dxa"/>
            <w:gridSpan w:val="3"/>
            <w:tcBorders>
              <w:top w:val="nil"/>
              <w:left w:val="nil"/>
              <w:bottom w:val="nil"/>
              <w:right w:val="nil"/>
            </w:tcBorders>
          </w:tcPr>
          <w:p w:rsidR="00561074" w:rsidRPr="00DA1732" w:rsidRDefault="00561074" w:rsidP="00561074">
            <w:pPr>
              <w:rPr>
                <w:sz w:val="20"/>
                <w:szCs w:val="24"/>
              </w:rPr>
            </w:pPr>
            <w:r w:rsidRPr="00DA1732">
              <w:rPr>
                <w:sz w:val="20"/>
                <w:szCs w:val="24"/>
              </w:rPr>
              <w:t>Cell Phone</w:t>
            </w:r>
          </w:p>
        </w:tc>
        <w:tc>
          <w:tcPr>
            <w:tcW w:w="232" w:type="dxa"/>
            <w:tcBorders>
              <w:top w:val="nil"/>
              <w:left w:val="nil"/>
              <w:bottom w:val="nil"/>
              <w:right w:val="nil"/>
            </w:tcBorders>
          </w:tcPr>
          <w:p w:rsidR="00561074" w:rsidRPr="00DA1732" w:rsidRDefault="00561074" w:rsidP="00561074">
            <w:pPr>
              <w:rPr>
                <w:sz w:val="20"/>
                <w:szCs w:val="24"/>
              </w:rPr>
            </w:pPr>
          </w:p>
        </w:tc>
        <w:tc>
          <w:tcPr>
            <w:tcW w:w="1728" w:type="dxa"/>
            <w:tcBorders>
              <w:top w:val="nil"/>
              <w:left w:val="nil"/>
              <w:bottom w:val="nil"/>
              <w:right w:val="nil"/>
            </w:tcBorders>
          </w:tcPr>
          <w:p w:rsidR="00561074" w:rsidRPr="00DA1732" w:rsidRDefault="00561074" w:rsidP="00561074">
            <w:pPr>
              <w:rPr>
                <w:sz w:val="20"/>
                <w:szCs w:val="24"/>
              </w:rPr>
            </w:pPr>
            <w:r w:rsidRPr="00DA1732">
              <w:rPr>
                <w:sz w:val="20"/>
                <w:szCs w:val="24"/>
              </w:rPr>
              <w:t>Office Phone</w:t>
            </w:r>
          </w:p>
        </w:tc>
        <w:tc>
          <w:tcPr>
            <w:tcW w:w="232" w:type="dxa"/>
            <w:tcBorders>
              <w:top w:val="nil"/>
              <w:left w:val="nil"/>
              <w:bottom w:val="nil"/>
              <w:right w:val="nil"/>
            </w:tcBorders>
          </w:tcPr>
          <w:p w:rsidR="00561074" w:rsidRPr="00DA1732" w:rsidRDefault="00561074" w:rsidP="00561074">
            <w:pPr>
              <w:rPr>
                <w:sz w:val="20"/>
                <w:szCs w:val="24"/>
              </w:rPr>
            </w:pPr>
          </w:p>
        </w:tc>
        <w:tc>
          <w:tcPr>
            <w:tcW w:w="1696" w:type="dxa"/>
            <w:tcBorders>
              <w:top w:val="nil"/>
              <w:left w:val="nil"/>
              <w:bottom w:val="nil"/>
              <w:right w:val="nil"/>
            </w:tcBorders>
          </w:tcPr>
          <w:p w:rsidR="00561074" w:rsidRPr="00DA1732" w:rsidRDefault="00561074" w:rsidP="00561074">
            <w:pPr>
              <w:rPr>
                <w:sz w:val="20"/>
                <w:szCs w:val="24"/>
              </w:rPr>
            </w:pPr>
            <w:r w:rsidRPr="00DA1732">
              <w:rPr>
                <w:sz w:val="20"/>
                <w:szCs w:val="24"/>
              </w:rPr>
              <w:t>FAX</w:t>
            </w:r>
          </w:p>
        </w:tc>
      </w:tr>
      <w:tr w:rsidR="00561074" w:rsidRPr="00DA1732" w:rsidTr="00134136">
        <w:trPr>
          <w:trHeight w:val="248"/>
        </w:trPr>
        <w:tc>
          <w:tcPr>
            <w:tcW w:w="9884" w:type="dxa"/>
            <w:gridSpan w:val="9"/>
            <w:tcBorders>
              <w:top w:val="nil"/>
              <w:left w:val="nil"/>
              <w:bottom w:val="single" w:sz="4" w:space="0" w:color="auto"/>
              <w:right w:val="nil"/>
            </w:tcBorders>
            <w:vAlign w:val="bottom"/>
          </w:tcPr>
          <w:p w:rsidR="00561074" w:rsidRPr="00DA1732" w:rsidRDefault="00561074" w:rsidP="00134136">
            <w:pPr>
              <w:spacing w:before="60" w:line="240" w:lineRule="auto"/>
              <w:rPr>
                <w:sz w:val="20"/>
                <w:szCs w:val="24"/>
              </w:rPr>
            </w:pPr>
          </w:p>
        </w:tc>
      </w:tr>
      <w:tr w:rsidR="00561074" w:rsidRPr="00DA1732" w:rsidTr="00561074">
        <w:trPr>
          <w:trHeight w:val="247"/>
        </w:trPr>
        <w:tc>
          <w:tcPr>
            <w:tcW w:w="9884" w:type="dxa"/>
            <w:gridSpan w:val="9"/>
            <w:tcBorders>
              <w:top w:val="single" w:sz="4" w:space="0" w:color="auto"/>
              <w:left w:val="nil"/>
              <w:bottom w:val="nil"/>
              <w:right w:val="nil"/>
            </w:tcBorders>
          </w:tcPr>
          <w:p w:rsidR="00561074" w:rsidRDefault="00561074" w:rsidP="00561074">
            <w:pPr>
              <w:rPr>
                <w:sz w:val="20"/>
                <w:szCs w:val="24"/>
              </w:rPr>
            </w:pPr>
            <w:r>
              <w:rPr>
                <w:sz w:val="20"/>
                <w:szCs w:val="24"/>
              </w:rPr>
              <w:t>Address</w:t>
            </w:r>
          </w:p>
        </w:tc>
      </w:tr>
    </w:tbl>
    <w:p w:rsidR="00561074" w:rsidRPr="00756055" w:rsidRDefault="00561074" w:rsidP="000302DC">
      <w:pPr>
        <w:pStyle w:val="ListParagraph"/>
        <w:numPr>
          <w:ilvl w:val="0"/>
          <w:numId w:val="32"/>
        </w:numPr>
        <w:spacing w:before="120" w:after="0" w:line="240" w:lineRule="auto"/>
        <w:ind w:left="720"/>
        <w:contextualSpacing w:val="0"/>
        <w:rPr>
          <w:rFonts w:cstheme="minorHAnsi"/>
          <w:b/>
          <w:szCs w:val="20"/>
        </w:rPr>
      </w:pPr>
      <w:r w:rsidRPr="00756055">
        <w:rPr>
          <w:rFonts w:cstheme="minorHAnsi"/>
          <w:b/>
          <w:szCs w:val="20"/>
        </w:rPr>
        <w:t>Exhibit Space Information:</w:t>
      </w:r>
    </w:p>
    <w:tbl>
      <w:tblPr>
        <w:tblStyle w:val="TableGrid"/>
        <w:tblW w:w="103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6318"/>
      </w:tblGrid>
      <w:tr w:rsidR="000302DC" w:rsidRPr="0035030D" w:rsidTr="009E7444">
        <w:trPr>
          <w:trHeight w:val="288"/>
        </w:trPr>
        <w:tc>
          <w:tcPr>
            <w:tcW w:w="4032" w:type="dxa"/>
            <w:vAlign w:val="bottom"/>
          </w:tcPr>
          <w:p w:rsidR="000302DC" w:rsidRPr="0035030D" w:rsidRDefault="000302DC" w:rsidP="000302DC">
            <w:pPr>
              <w:pStyle w:val="ListParagraph"/>
              <w:numPr>
                <w:ilvl w:val="0"/>
                <w:numId w:val="40"/>
              </w:numPr>
              <w:spacing w:before="60" w:line="240" w:lineRule="auto"/>
              <w:ind w:left="360"/>
              <w:contextualSpacing w:val="0"/>
              <w:rPr>
                <w:rFonts w:cstheme="minorHAnsi"/>
                <w:szCs w:val="20"/>
              </w:rPr>
            </w:pPr>
            <w:r w:rsidRPr="0035030D">
              <w:rPr>
                <w:rFonts w:cstheme="minorHAnsi"/>
                <w:szCs w:val="20"/>
              </w:rPr>
              <w:t>Venue deadline for exhibit space:</w:t>
            </w:r>
          </w:p>
        </w:tc>
        <w:tc>
          <w:tcPr>
            <w:tcW w:w="6318" w:type="dxa"/>
            <w:tcBorders>
              <w:bottom w:val="single" w:sz="4" w:space="0" w:color="auto"/>
            </w:tcBorders>
            <w:vAlign w:val="bottom"/>
          </w:tcPr>
          <w:p w:rsidR="000302DC" w:rsidRPr="00D43F9E" w:rsidRDefault="000302DC" w:rsidP="000302DC">
            <w:pPr>
              <w:pStyle w:val="ListParagraph"/>
              <w:spacing w:line="240" w:lineRule="auto"/>
              <w:ind w:left="0"/>
              <w:contextualSpacing w:val="0"/>
              <w:rPr>
                <w:rFonts w:cstheme="minorHAnsi"/>
                <w:b/>
                <w:sz w:val="20"/>
                <w:szCs w:val="20"/>
              </w:rPr>
            </w:pPr>
          </w:p>
        </w:tc>
      </w:tr>
      <w:tr w:rsidR="000302DC" w:rsidRPr="0035030D" w:rsidTr="009E7444">
        <w:trPr>
          <w:trHeight w:val="288"/>
        </w:trPr>
        <w:tc>
          <w:tcPr>
            <w:tcW w:w="4032" w:type="dxa"/>
            <w:vAlign w:val="bottom"/>
          </w:tcPr>
          <w:p w:rsidR="000302DC" w:rsidRPr="0035030D" w:rsidRDefault="000302DC" w:rsidP="000302DC">
            <w:pPr>
              <w:pStyle w:val="ListParagraph"/>
              <w:numPr>
                <w:ilvl w:val="0"/>
                <w:numId w:val="40"/>
              </w:numPr>
              <w:spacing w:before="60" w:line="240" w:lineRule="auto"/>
              <w:ind w:left="360"/>
              <w:contextualSpacing w:val="0"/>
              <w:rPr>
                <w:rFonts w:cstheme="minorHAnsi"/>
                <w:szCs w:val="20"/>
              </w:rPr>
            </w:pPr>
            <w:r w:rsidRPr="0035030D">
              <w:rPr>
                <w:rFonts w:cstheme="minorHAnsi"/>
                <w:szCs w:val="20"/>
              </w:rPr>
              <w:t>Maximum venue capacity for exhibits:</w:t>
            </w:r>
          </w:p>
        </w:tc>
        <w:tc>
          <w:tcPr>
            <w:tcW w:w="6318" w:type="dxa"/>
            <w:tcBorders>
              <w:top w:val="single" w:sz="4" w:space="0" w:color="auto"/>
              <w:bottom w:val="single" w:sz="4" w:space="0" w:color="auto"/>
            </w:tcBorders>
            <w:vAlign w:val="bottom"/>
          </w:tcPr>
          <w:p w:rsidR="000302DC" w:rsidRPr="00D43F9E" w:rsidRDefault="000302DC" w:rsidP="000302DC">
            <w:pPr>
              <w:pStyle w:val="ListParagraph"/>
              <w:spacing w:line="240" w:lineRule="auto"/>
              <w:ind w:left="0"/>
              <w:contextualSpacing w:val="0"/>
              <w:rPr>
                <w:rFonts w:cstheme="minorHAnsi"/>
                <w:b/>
                <w:sz w:val="20"/>
                <w:szCs w:val="20"/>
              </w:rPr>
            </w:pPr>
          </w:p>
        </w:tc>
      </w:tr>
      <w:tr w:rsidR="000302DC" w:rsidRPr="0035030D" w:rsidTr="009E7444">
        <w:trPr>
          <w:trHeight w:val="288"/>
        </w:trPr>
        <w:tc>
          <w:tcPr>
            <w:tcW w:w="4032" w:type="dxa"/>
            <w:vAlign w:val="bottom"/>
          </w:tcPr>
          <w:p w:rsidR="000302DC" w:rsidRPr="0035030D" w:rsidRDefault="000302DC" w:rsidP="000302DC">
            <w:pPr>
              <w:pStyle w:val="ListParagraph"/>
              <w:numPr>
                <w:ilvl w:val="0"/>
                <w:numId w:val="40"/>
              </w:numPr>
              <w:spacing w:before="60" w:line="240" w:lineRule="auto"/>
              <w:ind w:left="360"/>
              <w:contextualSpacing w:val="0"/>
              <w:rPr>
                <w:rFonts w:cstheme="minorHAnsi"/>
                <w:szCs w:val="20"/>
              </w:rPr>
            </w:pPr>
            <w:r w:rsidRPr="0035030D">
              <w:rPr>
                <w:rFonts w:cstheme="minorHAnsi"/>
                <w:szCs w:val="20"/>
              </w:rPr>
              <w:t>Date(s) for exhibitor set-up:</w:t>
            </w:r>
          </w:p>
        </w:tc>
        <w:tc>
          <w:tcPr>
            <w:tcW w:w="6318" w:type="dxa"/>
            <w:tcBorders>
              <w:top w:val="single" w:sz="4" w:space="0" w:color="auto"/>
              <w:bottom w:val="single" w:sz="4" w:space="0" w:color="auto"/>
            </w:tcBorders>
            <w:vAlign w:val="bottom"/>
          </w:tcPr>
          <w:p w:rsidR="000302DC" w:rsidRPr="00D43F9E" w:rsidRDefault="000302DC" w:rsidP="000302DC">
            <w:pPr>
              <w:pStyle w:val="ListParagraph"/>
              <w:spacing w:line="240" w:lineRule="auto"/>
              <w:ind w:left="0"/>
              <w:contextualSpacing w:val="0"/>
              <w:rPr>
                <w:rFonts w:cstheme="minorHAnsi"/>
                <w:b/>
                <w:sz w:val="20"/>
                <w:szCs w:val="20"/>
              </w:rPr>
            </w:pPr>
          </w:p>
        </w:tc>
      </w:tr>
      <w:tr w:rsidR="000302DC" w:rsidRPr="0035030D" w:rsidTr="009E7444">
        <w:trPr>
          <w:trHeight w:val="288"/>
        </w:trPr>
        <w:tc>
          <w:tcPr>
            <w:tcW w:w="4032" w:type="dxa"/>
            <w:vAlign w:val="bottom"/>
          </w:tcPr>
          <w:p w:rsidR="000302DC" w:rsidRPr="0035030D" w:rsidRDefault="000302DC" w:rsidP="000302DC">
            <w:pPr>
              <w:pStyle w:val="ListParagraph"/>
              <w:numPr>
                <w:ilvl w:val="0"/>
                <w:numId w:val="40"/>
              </w:numPr>
              <w:spacing w:before="60" w:line="240" w:lineRule="auto"/>
              <w:ind w:left="360"/>
              <w:contextualSpacing w:val="0"/>
              <w:rPr>
                <w:rFonts w:cstheme="minorHAnsi"/>
                <w:szCs w:val="20"/>
              </w:rPr>
            </w:pPr>
            <w:r w:rsidRPr="0035030D">
              <w:rPr>
                <w:rFonts w:cstheme="minorHAnsi"/>
                <w:szCs w:val="20"/>
              </w:rPr>
              <w:t>Times allotted for exhibits:</w:t>
            </w:r>
          </w:p>
        </w:tc>
        <w:tc>
          <w:tcPr>
            <w:tcW w:w="6318" w:type="dxa"/>
            <w:tcBorders>
              <w:top w:val="single" w:sz="4" w:space="0" w:color="auto"/>
              <w:bottom w:val="single" w:sz="4" w:space="0" w:color="auto"/>
            </w:tcBorders>
            <w:vAlign w:val="bottom"/>
          </w:tcPr>
          <w:p w:rsidR="000302DC" w:rsidRPr="00D43F9E" w:rsidRDefault="000302DC" w:rsidP="000302DC">
            <w:pPr>
              <w:pStyle w:val="ListParagraph"/>
              <w:spacing w:line="240" w:lineRule="auto"/>
              <w:ind w:left="0"/>
              <w:contextualSpacing w:val="0"/>
              <w:rPr>
                <w:rFonts w:cstheme="minorHAnsi"/>
                <w:b/>
                <w:sz w:val="20"/>
                <w:szCs w:val="20"/>
              </w:rPr>
            </w:pPr>
          </w:p>
        </w:tc>
      </w:tr>
      <w:tr w:rsidR="000302DC" w:rsidRPr="0035030D" w:rsidTr="009E7444">
        <w:trPr>
          <w:trHeight w:val="288"/>
        </w:trPr>
        <w:tc>
          <w:tcPr>
            <w:tcW w:w="4032" w:type="dxa"/>
            <w:vAlign w:val="bottom"/>
          </w:tcPr>
          <w:p w:rsidR="000302DC" w:rsidRPr="0035030D" w:rsidRDefault="000302DC" w:rsidP="000302DC">
            <w:pPr>
              <w:pStyle w:val="ListParagraph"/>
              <w:numPr>
                <w:ilvl w:val="0"/>
                <w:numId w:val="40"/>
              </w:numPr>
              <w:spacing w:before="60" w:line="240" w:lineRule="auto"/>
              <w:ind w:left="360"/>
              <w:contextualSpacing w:val="0"/>
              <w:rPr>
                <w:rFonts w:cstheme="minorHAnsi"/>
                <w:szCs w:val="20"/>
              </w:rPr>
            </w:pPr>
            <w:r w:rsidRPr="0035030D">
              <w:rPr>
                <w:rFonts w:cstheme="minorHAnsi"/>
                <w:szCs w:val="20"/>
              </w:rPr>
              <w:t>Exhibit fee amounts:</w:t>
            </w:r>
          </w:p>
        </w:tc>
        <w:tc>
          <w:tcPr>
            <w:tcW w:w="6318" w:type="dxa"/>
            <w:tcBorders>
              <w:top w:val="single" w:sz="4" w:space="0" w:color="auto"/>
              <w:bottom w:val="single" w:sz="4" w:space="0" w:color="auto"/>
            </w:tcBorders>
            <w:vAlign w:val="bottom"/>
          </w:tcPr>
          <w:p w:rsidR="000302DC" w:rsidRPr="00D43F9E" w:rsidRDefault="000302DC" w:rsidP="000302DC">
            <w:pPr>
              <w:pStyle w:val="ListParagraph"/>
              <w:spacing w:line="240" w:lineRule="auto"/>
              <w:ind w:left="0"/>
              <w:contextualSpacing w:val="0"/>
              <w:rPr>
                <w:rFonts w:cstheme="minorHAnsi"/>
                <w:b/>
                <w:sz w:val="20"/>
                <w:szCs w:val="20"/>
              </w:rPr>
            </w:pPr>
          </w:p>
        </w:tc>
      </w:tr>
      <w:tr w:rsidR="000302DC" w:rsidRPr="0035030D" w:rsidTr="009E7444">
        <w:trPr>
          <w:trHeight w:val="288"/>
        </w:trPr>
        <w:tc>
          <w:tcPr>
            <w:tcW w:w="4032" w:type="dxa"/>
            <w:vAlign w:val="bottom"/>
          </w:tcPr>
          <w:p w:rsidR="000302DC" w:rsidRPr="0035030D" w:rsidRDefault="000302DC" w:rsidP="000302DC">
            <w:pPr>
              <w:pStyle w:val="ListParagraph"/>
              <w:numPr>
                <w:ilvl w:val="0"/>
                <w:numId w:val="40"/>
              </w:numPr>
              <w:spacing w:before="60" w:line="240" w:lineRule="auto"/>
              <w:ind w:left="360"/>
              <w:contextualSpacing w:val="0"/>
              <w:rPr>
                <w:rFonts w:cstheme="minorHAnsi"/>
                <w:szCs w:val="20"/>
              </w:rPr>
            </w:pPr>
            <w:r w:rsidRPr="0035030D">
              <w:rPr>
                <w:rFonts w:cstheme="minorHAnsi"/>
                <w:szCs w:val="20"/>
              </w:rPr>
              <w:t>Additional booth attendee fee:</w:t>
            </w:r>
          </w:p>
        </w:tc>
        <w:tc>
          <w:tcPr>
            <w:tcW w:w="6318" w:type="dxa"/>
            <w:tcBorders>
              <w:top w:val="single" w:sz="4" w:space="0" w:color="auto"/>
              <w:bottom w:val="single" w:sz="4" w:space="0" w:color="auto"/>
            </w:tcBorders>
            <w:vAlign w:val="bottom"/>
          </w:tcPr>
          <w:p w:rsidR="000302DC" w:rsidRPr="00D43F9E" w:rsidRDefault="000302DC" w:rsidP="000302DC">
            <w:pPr>
              <w:pStyle w:val="ListParagraph"/>
              <w:spacing w:line="240" w:lineRule="auto"/>
              <w:ind w:left="0"/>
              <w:contextualSpacing w:val="0"/>
              <w:rPr>
                <w:rFonts w:cstheme="minorHAnsi"/>
                <w:b/>
                <w:sz w:val="20"/>
                <w:szCs w:val="20"/>
              </w:rPr>
            </w:pPr>
          </w:p>
        </w:tc>
      </w:tr>
      <w:tr w:rsidR="00561074" w:rsidRPr="0035030D" w:rsidTr="009E7444">
        <w:trPr>
          <w:trHeight w:val="288"/>
        </w:trPr>
        <w:tc>
          <w:tcPr>
            <w:tcW w:w="4032" w:type="dxa"/>
            <w:vAlign w:val="bottom"/>
          </w:tcPr>
          <w:p w:rsidR="00561074" w:rsidRPr="0035030D" w:rsidRDefault="00134136" w:rsidP="00590859">
            <w:pPr>
              <w:pStyle w:val="ListParagraph"/>
              <w:numPr>
                <w:ilvl w:val="0"/>
                <w:numId w:val="40"/>
              </w:numPr>
              <w:spacing w:line="240" w:lineRule="auto"/>
              <w:ind w:left="360"/>
              <w:contextualSpacing w:val="0"/>
              <w:rPr>
                <w:rFonts w:cstheme="minorHAnsi"/>
                <w:szCs w:val="20"/>
              </w:rPr>
            </w:pPr>
            <w:r>
              <w:rPr>
                <w:rFonts w:cstheme="minorHAnsi"/>
                <w:szCs w:val="20"/>
              </w:rPr>
              <w:t>E</w:t>
            </w:r>
            <w:r w:rsidR="00561074" w:rsidRPr="0035030D">
              <w:rPr>
                <w:rFonts w:cstheme="minorHAnsi"/>
                <w:szCs w:val="20"/>
              </w:rPr>
              <w:t>xhibit fee include</w:t>
            </w:r>
            <w:r>
              <w:rPr>
                <w:rFonts w:cstheme="minorHAnsi"/>
                <w:szCs w:val="20"/>
              </w:rPr>
              <w:t>s the following:</w:t>
            </w:r>
          </w:p>
        </w:tc>
        <w:tc>
          <w:tcPr>
            <w:tcW w:w="6318" w:type="dxa"/>
            <w:tcBorders>
              <w:bottom w:val="single" w:sz="4" w:space="0" w:color="auto"/>
            </w:tcBorders>
            <w:vAlign w:val="bottom"/>
          </w:tcPr>
          <w:p w:rsidR="00561074" w:rsidRPr="0035030D" w:rsidRDefault="00561074" w:rsidP="00134136">
            <w:pPr>
              <w:pStyle w:val="ListParagraph"/>
              <w:spacing w:line="240" w:lineRule="auto"/>
              <w:ind w:left="0"/>
              <w:contextualSpacing w:val="0"/>
              <w:rPr>
                <w:rFonts w:cstheme="minorHAnsi"/>
                <w:szCs w:val="20"/>
              </w:rPr>
            </w:pPr>
          </w:p>
        </w:tc>
      </w:tr>
    </w:tbl>
    <w:p w:rsidR="00437F9A" w:rsidRPr="00437F9A" w:rsidRDefault="00437F9A" w:rsidP="00437F9A">
      <w:pPr>
        <w:spacing w:after="0" w:line="240" w:lineRule="auto"/>
        <w:rPr>
          <w:rFonts w:cstheme="minorHAnsi"/>
        </w:rPr>
      </w:pPr>
    </w:p>
    <w:p w:rsidR="00561074" w:rsidRPr="00756055" w:rsidRDefault="00561074" w:rsidP="00590859">
      <w:pPr>
        <w:pStyle w:val="ListParagraph"/>
        <w:numPr>
          <w:ilvl w:val="0"/>
          <w:numId w:val="29"/>
        </w:numPr>
        <w:spacing w:after="120" w:line="240" w:lineRule="auto"/>
        <w:contextualSpacing w:val="0"/>
        <w:rPr>
          <w:rFonts w:cstheme="minorHAnsi"/>
          <w:b/>
          <w:sz w:val="20"/>
        </w:rPr>
      </w:pPr>
      <w:r w:rsidRPr="00756055">
        <w:rPr>
          <w:rFonts w:cstheme="minorHAnsi"/>
          <w:b/>
          <w:szCs w:val="24"/>
        </w:rPr>
        <w:t>List of Exhibitors:</w:t>
      </w:r>
    </w:p>
    <w:tbl>
      <w:tblPr>
        <w:tblStyle w:val="TableGrid"/>
        <w:tblW w:w="10152"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2"/>
        <w:gridCol w:w="2160"/>
      </w:tblGrid>
      <w:tr w:rsidR="00561074" w:rsidRPr="00E01F03" w:rsidTr="00561074">
        <w:trPr>
          <w:tblHeader/>
        </w:trPr>
        <w:tc>
          <w:tcPr>
            <w:tcW w:w="7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1074" w:rsidRPr="00E01F03" w:rsidRDefault="00561074" w:rsidP="00561074">
            <w:pPr>
              <w:autoSpaceDE w:val="0"/>
              <w:autoSpaceDN w:val="0"/>
              <w:adjustRightInd w:val="0"/>
              <w:spacing w:before="60" w:after="60"/>
              <w:jc w:val="center"/>
              <w:rPr>
                <w:rFonts w:cstheme="minorHAnsi"/>
                <w:b/>
                <w:sz w:val="20"/>
                <w:szCs w:val="24"/>
              </w:rPr>
            </w:pPr>
            <w:r w:rsidRPr="00E01F03">
              <w:rPr>
                <w:rFonts w:cstheme="minorHAnsi"/>
                <w:b/>
                <w:sz w:val="20"/>
                <w:szCs w:val="24"/>
              </w:rPr>
              <w:t xml:space="preserve">List of </w:t>
            </w:r>
            <w:r>
              <w:rPr>
                <w:rFonts w:cstheme="minorHAnsi"/>
                <w:b/>
                <w:sz w:val="20"/>
                <w:szCs w:val="24"/>
              </w:rPr>
              <w:t>Exhibitors</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1074" w:rsidRPr="00E01F03" w:rsidRDefault="00561074" w:rsidP="00561074">
            <w:pPr>
              <w:autoSpaceDE w:val="0"/>
              <w:autoSpaceDN w:val="0"/>
              <w:adjustRightInd w:val="0"/>
              <w:spacing w:before="60" w:after="60"/>
              <w:jc w:val="center"/>
              <w:rPr>
                <w:rFonts w:cstheme="minorHAnsi"/>
                <w:b/>
                <w:sz w:val="20"/>
                <w:szCs w:val="24"/>
              </w:rPr>
            </w:pPr>
            <w:r>
              <w:rPr>
                <w:rFonts w:cstheme="minorHAnsi"/>
                <w:b/>
                <w:sz w:val="20"/>
                <w:szCs w:val="24"/>
              </w:rPr>
              <w:t>Amount of Exhibit Fee</w:t>
            </w:r>
          </w:p>
        </w:tc>
      </w:tr>
      <w:tr w:rsidR="00561074" w:rsidRPr="00BA1157" w:rsidTr="007E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992" w:type="dxa"/>
            <w:vAlign w:val="center"/>
          </w:tcPr>
          <w:p w:rsidR="00561074" w:rsidRPr="00B4188B" w:rsidRDefault="00561074" w:rsidP="004E7BB7">
            <w:pPr>
              <w:rPr>
                <w:rFonts w:ascii="Calibri" w:hAnsi="Calibri" w:cs="Calibri"/>
                <w:sz w:val="24"/>
                <w:szCs w:val="24"/>
              </w:rPr>
            </w:pPr>
          </w:p>
        </w:tc>
        <w:tc>
          <w:tcPr>
            <w:tcW w:w="2160" w:type="dxa"/>
            <w:vAlign w:val="center"/>
          </w:tcPr>
          <w:p w:rsidR="00561074" w:rsidRPr="007E5379" w:rsidRDefault="00561074" w:rsidP="007E5379">
            <w:pPr>
              <w:autoSpaceDE w:val="0"/>
              <w:autoSpaceDN w:val="0"/>
              <w:adjustRightInd w:val="0"/>
              <w:spacing w:line="240" w:lineRule="auto"/>
              <w:jc w:val="right"/>
              <w:rPr>
                <w:rFonts w:eastAsia="MS Gothic" w:cstheme="minorHAnsi"/>
                <w:szCs w:val="24"/>
              </w:rPr>
            </w:pPr>
          </w:p>
        </w:tc>
      </w:tr>
      <w:tr w:rsidR="00561074" w:rsidRPr="00BA1157" w:rsidTr="007E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992" w:type="dxa"/>
            <w:vAlign w:val="center"/>
          </w:tcPr>
          <w:p w:rsidR="00561074" w:rsidRPr="004E7BB7" w:rsidRDefault="00561074" w:rsidP="004E7BB7">
            <w:pPr>
              <w:autoSpaceDE w:val="0"/>
              <w:autoSpaceDN w:val="0"/>
              <w:adjustRightInd w:val="0"/>
              <w:spacing w:line="240" w:lineRule="auto"/>
              <w:rPr>
                <w:rFonts w:ascii="Calibri" w:hAnsi="Calibri" w:cs="Calibri"/>
                <w:sz w:val="24"/>
                <w:szCs w:val="24"/>
              </w:rPr>
            </w:pPr>
          </w:p>
        </w:tc>
        <w:tc>
          <w:tcPr>
            <w:tcW w:w="2160" w:type="dxa"/>
            <w:vAlign w:val="center"/>
          </w:tcPr>
          <w:p w:rsidR="00561074" w:rsidRPr="007E5379" w:rsidRDefault="00561074" w:rsidP="007E5379">
            <w:pPr>
              <w:autoSpaceDE w:val="0"/>
              <w:autoSpaceDN w:val="0"/>
              <w:adjustRightInd w:val="0"/>
              <w:spacing w:line="240" w:lineRule="auto"/>
              <w:jc w:val="right"/>
              <w:rPr>
                <w:rFonts w:eastAsia="MS Gothic" w:cstheme="minorHAnsi"/>
                <w:szCs w:val="24"/>
              </w:rPr>
            </w:pPr>
          </w:p>
        </w:tc>
      </w:tr>
      <w:tr w:rsidR="00561074" w:rsidRPr="00BA1157" w:rsidTr="007E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992" w:type="dxa"/>
            <w:vAlign w:val="center"/>
          </w:tcPr>
          <w:p w:rsidR="00561074" w:rsidRPr="00B4188B" w:rsidRDefault="00561074" w:rsidP="004E7BB7">
            <w:pPr>
              <w:rPr>
                <w:rFonts w:ascii="Calibri" w:hAnsi="Calibri" w:cs="Calibri"/>
                <w:sz w:val="24"/>
                <w:szCs w:val="24"/>
              </w:rPr>
            </w:pPr>
          </w:p>
        </w:tc>
        <w:tc>
          <w:tcPr>
            <w:tcW w:w="2160" w:type="dxa"/>
            <w:vAlign w:val="center"/>
          </w:tcPr>
          <w:p w:rsidR="00561074" w:rsidRPr="007E5379" w:rsidRDefault="00561074" w:rsidP="007E5379">
            <w:pPr>
              <w:autoSpaceDE w:val="0"/>
              <w:autoSpaceDN w:val="0"/>
              <w:adjustRightInd w:val="0"/>
              <w:spacing w:line="240" w:lineRule="auto"/>
              <w:jc w:val="right"/>
              <w:rPr>
                <w:rFonts w:eastAsia="MS Gothic" w:cstheme="minorHAnsi"/>
                <w:szCs w:val="24"/>
              </w:rPr>
            </w:pPr>
          </w:p>
        </w:tc>
      </w:tr>
      <w:tr w:rsidR="00561074" w:rsidRPr="00BA1157" w:rsidTr="007E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992" w:type="dxa"/>
            <w:vAlign w:val="center"/>
          </w:tcPr>
          <w:p w:rsidR="00561074" w:rsidRPr="004E7BB7" w:rsidRDefault="00561074" w:rsidP="004E7BB7">
            <w:pPr>
              <w:autoSpaceDE w:val="0"/>
              <w:autoSpaceDN w:val="0"/>
              <w:adjustRightInd w:val="0"/>
              <w:spacing w:line="240" w:lineRule="auto"/>
              <w:rPr>
                <w:rFonts w:ascii="Calibri" w:hAnsi="Calibri" w:cs="Calibri"/>
                <w:sz w:val="24"/>
                <w:szCs w:val="24"/>
              </w:rPr>
            </w:pPr>
          </w:p>
        </w:tc>
        <w:tc>
          <w:tcPr>
            <w:tcW w:w="2160" w:type="dxa"/>
            <w:vAlign w:val="center"/>
          </w:tcPr>
          <w:p w:rsidR="00561074" w:rsidRPr="007E5379" w:rsidRDefault="00561074" w:rsidP="007E5379">
            <w:pPr>
              <w:autoSpaceDE w:val="0"/>
              <w:autoSpaceDN w:val="0"/>
              <w:adjustRightInd w:val="0"/>
              <w:spacing w:line="240" w:lineRule="auto"/>
              <w:jc w:val="right"/>
              <w:rPr>
                <w:rFonts w:eastAsia="MS Gothic" w:cstheme="minorHAnsi"/>
                <w:szCs w:val="24"/>
              </w:rPr>
            </w:pPr>
          </w:p>
        </w:tc>
      </w:tr>
      <w:tr w:rsidR="00561074" w:rsidRPr="00BA1157" w:rsidTr="007E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992" w:type="dxa"/>
            <w:vAlign w:val="center"/>
          </w:tcPr>
          <w:p w:rsidR="00561074" w:rsidRPr="004E7BB7" w:rsidRDefault="00561074" w:rsidP="004E7BB7">
            <w:pPr>
              <w:autoSpaceDE w:val="0"/>
              <w:autoSpaceDN w:val="0"/>
              <w:adjustRightInd w:val="0"/>
              <w:spacing w:line="240" w:lineRule="auto"/>
              <w:rPr>
                <w:rFonts w:ascii="Calibri" w:hAnsi="Calibri" w:cs="Calibri"/>
                <w:sz w:val="24"/>
                <w:szCs w:val="24"/>
              </w:rPr>
            </w:pPr>
          </w:p>
        </w:tc>
        <w:tc>
          <w:tcPr>
            <w:tcW w:w="2160" w:type="dxa"/>
            <w:vAlign w:val="center"/>
          </w:tcPr>
          <w:p w:rsidR="00561074" w:rsidRPr="007E5379" w:rsidRDefault="00561074" w:rsidP="007E5379">
            <w:pPr>
              <w:autoSpaceDE w:val="0"/>
              <w:autoSpaceDN w:val="0"/>
              <w:adjustRightInd w:val="0"/>
              <w:spacing w:line="240" w:lineRule="auto"/>
              <w:jc w:val="right"/>
              <w:rPr>
                <w:rFonts w:eastAsia="MS Gothic" w:cstheme="minorHAnsi"/>
                <w:szCs w:val="24"/>
              </w:rPr>
            </w:pPr>
          </w:p>
        </w:tc>
      </w:tr>
      <w:tr w:rsidR="00561074" w:rsidRPr="00BA1157" w:rsidTr="007E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992" w:type="dxa"/>
            <w:vAlign w:val="center"/>
          </w:tcPr>
          <w:p w:rsidR="00561074" w:rsidRPr="004E7BB7" w:rsidRDefault="00561074" w:rsidP="004E7BB7">
            <w:pPr>
              <w:autoSpaceDE w:val="0"/>
              <w:autoSpaceDN w:val="0"/>
              <w:adjustRightInd w:val="0"/>
              <w:spacing w:line="240" w:lineRule="auto"/>
              <w:rPr>
                <w:rFonts w:ascii="Calibri" w:hAnsi="Calibri" w:cs="Calibri"/>
                <w:sz w:val="24"/>
                <w:szCs w:val="24"/>
              </w:rPr>
            </w:pPr>
          </w:p>
        </w:tc>
        <w:tc>
          <w:tcPr>
            <w:tcW w:w="2160" w:type="dxa"/>
            <w:vAlign w:val="center"/>
          </w:tcPr>
          <w:p w:rsidR="00561074" w:rsidRPr="007E5379" w:rsidRDefault="00561074" w:rsidP="007E5379">
            <w:pPr>
              <w:autoSpaceDE w:val="0"/>
              <w:autoSpaceDN w:val="0"/>
              <w:adjustRightInd w:val="0"/>
              <w:spacing w:line="240" w:lineRule="auto"/>
              <w:jc w:val="right"/>
              <w:rPr>
                <w:rFonts w:eastAsia="MS Gothic" w:cstheme="minorHAnsi"/>
                <w:szCs w:val="24"/>
              </w:rPr>
            </w:pPr>
          </w:p>
        </w:tc>
      </w:tr>
      <w:tr w:rsidR="00561074" w:rsidRPr="00BA1157" w:rsidTr="007E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992" w:type="dxa"/>
            <w:vAlign w:val="center"/>
          </w:tcPr>
          <w:p w:rsidR="00561074" w:rsidRPr="004E7BB7" w:rsidRDefault="00561074" w:rsidP="004E7BB7">
            <w:pPr>
              <w:autoSpaceDE w:val="0"/>
              <w:autoSpaceDN w:val="0"/>
              <w:adjustRightInd w:val="0"/>
              <w:spacing w:line="240" w:lineRule="auto"/>
              <w:rPr>
                <w:rFonts w:ascii="Calibri" w:hAnsi="Calibri" w:cs="Calibri"/>
                <w:sz w:val="24"/>
                <w:szCs w:val="24"/>
              </w:rPr>
            </w:pPr>
          </w:p>
        </w:tc>
        <w:tc>
          <w:tcPr>
            <w:tcW w:w="2160" w:type="dxa"/>
            <w:vAlign w:val="center"/>
          </w:tcPr>
          <w:p w:rsidR="00561074" w:rsidRPr="007E5379" w:rsidRDefault="00561074" w:rsidP="007E5379">
            <w:pPr>
              <w:autoSpaceDE w:val="0"/>
              <w:autoSpaceDN w:val="0"/>
              <w:adjustRightInd w:val="0"/>
              <w:spacing w:line="240" w:lineRule="auto"/>
              <w:jc w:val="right"/>
              <w:rPr>
                <w:rFonts w:cstheme="minorHAnsi"/>
                <w:b/>
                <w:szCs w:val="24"/>
              </w:rPr>
            </w:pPr>
          </w:p>
        </w:tc>
      </w:tr>
      <w:tr w:rsidR="00561074" w:rsidRPr="00BA1157" w:rsidTr="007E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992" w:type="dxa"/>
            <w:vAlign w:val="center"/>
          </w:tcPr>
          <w:p w:rsidR="00561074" w:rsidRPr="00B4188B" w:rsidRDefault="00561074" w:rsidP="00561074">
            <w:pPr>
              <w:pStyle w:val="ListParagraph"/>
              <w:autoSpaceDE w:val="0"/>
              <w:autoSpaceDN w:val="0"/>
              <w:adjustRightInd w:val="0"/>
              <w:spacing w:line="240" w:lineRule="auto"/>
              <w:ind w:left="360"/>
              <w:contextualSpacing w:val="0"/>
              <w:rPr>
                <w:rFonts w:ascii="Calibri" w:hAnsi="Calibri" w:cs="Calibri"/>
                <w:sz w:val="24"/>
                <w:szCs w:val="24"/>
              </w:rPr>
            </w:pPr>
          </w:p>
        </w:tc>
        <w:tc>
          <w:tcPr>
            <w:tcW w:w="2160" w:type="dxa"/>
            <w:vAlign w:val="center"/>
          </w:tcPr>
          <w:p w:rsidR="00561074" w:rsidRPr="007E5379" w:rsidRDefault="00561074" w:rsidP="007E5379">
            <w:pPr>
              <w:autoSpaceDE w:val="0"/>
              <w:autoSpaceDN w:val="0"/>
              <w:adjustRightInd w:val="0"/>
              <w:spacing w:line="240" w:lineRule="auto"/>
              <w:jc w:val="right"/>
              <w:rPr>
                <w:rFonts w:cstheme="minorHAnsi"/>
                <w:b/>
                <w:szCs w:val="24"/>
              </w:rPr>
            </w:pPr>
          </w:p>
        </w:tc>
      </w:tr>
      <w:tr w:rsidR="00561074" w:rsidRPr="00BA1157" w:rsidTr="007E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992" w:type="dxa"/>
            <w:vAlign w:val="center"/>
          </w:tcPr>
          <w:p w:rsidR="00561074" w:rsidRPr="00B4188B" w:rsidRDefault="00561074" w:rsidP="00561074">
            <w:pPr>
              <w:pStyle w:val="ListParagraph"/>
              <w:autoSpaceDE w:val="0"/>
              <w:autoSpaceDN w:val="0"/>
              <w:adjustRightInd w:val="0"/>
              <w:spacing w:line="240" w:lineRule="auto"/>
              <w:ind w:left="360"/>
              <w:contextualSpacing w:val="0"/>
              <w:rPr>
                <w:rFonts w:ascii="Calibri" w:hAnsi="Calibri" w:cs="Calibri"/>
                <w:sz w:val="24"/>
                <w:szCs w:val="24"/>
              </w:rPr>
            </w:pPr>
          </w:p>
        </w:tc>
        <w:tc>
          <w:tcPr>
            <w:tcW w:w="2160" w:type="dxa"/>
            <w:vAlign w:val="center"/>
          </w:tcPr>
          <w:p w:rsidR="00561074" w:rsidRPr="007E5379" w:rsidRDefault="00561074" w:rsidP="007E5379">
            <w:pPr>
              <w:autoSpaceDE w:val="0"/>
              <w:autoSpaceDN w:val="0"/>
              <w:adjustRightInd w:val="0"/>
              <w:spacing w:line="240" w:lineRule="auto"/>
              <w:jc w:val="right"/>
              <w:rPr>
                <w:rFonts w:cstheme="minorHAnsi"/>
                <w:b/>
                <w:szCs w:val="24"/>
              </w:rPr>
            </w:pPr>
          </w:p>
        </w:tc>
      </w:tr>
      <w:tr w:rsidR="00561074" w:rsidRPr="00BA1157" w:rsidTr="007E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992" w:type="dxa"/>
            <w:vAlign w:val="center"/>
          </w:tcPr>
          <w:p w:rsidR="00561074" w:rsidRPr="00B4188B" w:rsidRDefault="00561074" w:rsidP="00561074">
            <w:pPr>
              <w:pStyle w:val="ListParagraph"/>
              <w:autoSpaceDE w:val="0"/>
              <w:autoSpaceDN w:val="0"/>
              <w:adjustRightInd w:val="0"/>
              <w:spacing w:line="240" w:lineRule="auto"/>
              <w:ind w:left="360"/>
              <w:contextualSpacing w:val="0"/>
              <w:rPr>
                <w:rFonts w:ascii="Calibri" w:hAnsi="Calibri" w:cs="Calibri"/>
                <w:sz w:val="24"/>
                <w:szCs w:val="24"/>
              </w:rPr>
            </w:pPr>
          </w:p>
        </w:tc>
        <w:tc>
          <w:tcPr>
            <w:tcW w:w="2160" w:type="dxa"/>
            <w:vAlign w:val="center"/>
          </w:tcPr>
          <w:p w:rsidR="00561074" w:rsidRPr="007E5379" w:rsidRDefault="00561074" w:rsidP="007E5379">
            <w:pPr>
              <w:autoSpaceDE w:val="0"/>
              <w:autoSpaceDN w:val="0"/>
              <w:adjustRightInd w:val="0"/>
              <w:spacing w:line="240" w:lineRule="auto"/>
              <w:jc w:val="right"/>
              <w:rPr>
                <w:rFonts w:cstheme="minorHAnsi"/>
                <w:b/>
                <w:szCs w:val="24"/>
              </w:rPr>
            </w:pPr>
          </w:p>
        </w:tc>
      </w:tr>
      <w:tr w:rsidR="00BD1CD7" w:rsidRPr="00BA1157" w:rsidTr="00EE3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992" w:type="dxa"/>
            <w:vAlign w:val="center"/>
          </w:tcPr>
          <w:p w:rsidR="00BD1CD7" w:rsidRPr="00B4188B" w:rsidRDefault="00BD1CD7" w:rsidP="00EE3772">
            <w:pPr>
              <w:pStyle w:val="ListParagraph"/>
              <w:autoSpaceDE w:val="0"/>
              <w:autoSpaceDN w:val="0"/>
              <w:adjustRightInd w:val="0"/>
              <w:spacing w:line="240" w:lineRule="auto"/>
              <w:ind w:left="360"/>
              <w:contextualSpacing w:val="0"/>
              <w:rPr>
                <w:rFonts w:ascii="Calibri" w:hAnsi="Calibri" w:cs="Calibri"/>
                <w:sz w:val="24"/>
                <w:szCs w:val="24"/>
              </w:rPr>
            </w:pPr>
          </w:p>
        </w:tc>
        <w:tc>
          <w:tcPr>
            <w:tcW w:w="2160" w:type="dxa"/>
            <w:vAlign w:val="center"/>
          </w:tcPr>
          <w:p w:rsidR="00BD1CD7" w:rsidRPr="007E5379" w:rsidRDefault="00BD1CD7" w:rsidP="00EE3772">
            <w:pPr>
              <w:autoSpaceDE w:val="0"/>
              <w:autoSpaceDN w:val="0"/>
              <w:adjustRightInd w:val="0"/>
              <w:spacing w:line="240" w:lineRule="auto"/>
              <w:jc w:val="right"/>
              <w:rPr>
                <w:rFonts w:cstheme="minorHAnsi"/>
                <w:b/>
                <w:szCs w:val="24"/>
              </w:rPr>
            </w:pPr>
          </w:p>
        </w:tc>
      </w:tr>
      <w:tr w:rsidR="00BD1CD7" w:rsidRPr="00BA1157" w:rsidTr="00EE3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992" w:type="dxa"/>
            <w:vAlign w:val="center"/>
          </w:tcPr>
          <w:p w:rsidR="00BD1CD7" w:rsidRPr="00B4188B" w:rsidRDefault="00BD1CD7" w:rsidP="00EE3772">
            <w:pPr>
              <w:pStyle w:val="ListParagraph"/>
              <w:autoSpaceDE w:val="0"/>
              <w:autoSpaceDN w:val="0"/>
              <w:adjustRightInd w:val="0"/>
              <w:spacing w:line="240" w:lineRule="auto"/>
              <w:ind w:left="360"/>
              <w:contextualSpacing w:val="0"/>
              <w:rPr>
                <w:rFonts w:ascii="Calibri" w:hAnsi="Calibri" w:cs="Calibri"/>
                <w:sz w:val="24"/>
                <w:szCs w:val="24"/>
              </w:rPr>
            </w:pPr>
          </w:p>
        </w:tc>
        <w:tc>
          <w:tcPr>
            <w:tcW w:w="2160" w:type="dxa"/>
            <w:vAlign w:val="center"/>
          </w:tcPr>
          <w:p w:rsidR="00BD1CD7" w:rsidRPr="007E5379" w:rsidRDefault="00BD1CD7" w:rsidP="00EE3772">
            <w:pPr>
              <w:autoSpaceDE w:val="0"/>
              <w:autoSpaceDN w:val="0"/>
              <w:adjustRightInd w:val="0"/>
              <w:spacing w:line="240" w:lineRule="auto"/>
              <w:jc w:val="right"/>
              <w:rPr>
                <w:rFonts w:cstheme="minorHAnsi"/>
                <w:b/>
                <w:szCs w:val="24"/>
              </w:rPr>
            </w:pPr>
          </w:p>
        </w:tc>
      </w:tr>
      <w:tr w:rsidR="00BD1CD7" w:rsidRPr="00BA1157" w:rsidTr="00EE3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992" w:type="dxa"/>
            <w:vAlign w:val="center"/>
          </w:tcPr>
          <w:p w:rsidR="00BD1CD7" w:rsidRPr="00B4188B" w:rsidRDefault="00BD1CD7" w:rsidP="00EE3772">
            <w:pPr>
              <w:pStyle w:val="ListParagraph"/>
              <w:autoSpaceDE w:val="0"/>
              <w:autoSpaceDN w:val="0"/>
              <w:adjustRightInd w:val="0"/>
              <w:spacing w:line="240" w:lineRule="auto"/>
              <w:ind w:left="360"/>
              <w:contextualSpacing w:val="0"/>
              <w:rPr>
                <w:rFonts w:ascii="Calibri" w:hAnsi="Calibri" w:cs="Calibri"/>
                <w:sz w:val="24"/>
                <w:szCs w:val="24"/>
              </w:rPr>
            </w:pPr>
          </w:p>
        </w:tc>
        <w:tc>
          <w:tcPr>
            <w:tcW w:w="2160" w:type="dxa"/>
            <w:vAlign w:val="center"/>
          </w:tcPr>
          <w:p w:rsidR="00BD1CD7" w:rsidRPr="007E5379" w:rsidRDefault="00BD1CD7" w:rsidP="00EE3772">
            <w:pPr>
              <w:autoSpaceDE w:val="0"/>
              <w:autoSpaceDN w:val="0"/>
              <w:adjustRightInd w:val="0"/>
              <w:spacing w:line="240" w:lineRule="auto"/>
              <w:jc w:val="right"/>
              <w:rPr>
                <w:rFonts w:cstheme="minorHAnsi"/>
                <w:b/>
                <w:szCs w:val="24"/>
              </w:rPr>
            </w:pPr>
          </w:p>
        </w:tc>
      </w:tr>
      <w:tr w:rsidR="00BD1CD7" w:rsidRPr="00BA1157" w:rsidTr="00EE3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992" w:type="dxa"/>
            <w:vAlign w:val="center"/>
          </w:tcPr>
          <w:p w:rsidR="00BD1CD7" w:rsidRPr="00B4188B" w:rsidRDefault="00BD1CD7" w:rsidP="00EE3772">
            <w:pPr>
              <w:pStyle w:val="ListParagraph"/>
              <w:autoSpaceDE w:val="0"/>
              <w:autoSpaceDN w:val="0"/>
              <w:adjustRightInd w:val="0"/>
              <w:spacing w:line="240" w:lineRule="auto"/>
              <w:ind w:left="360"/>
              <w:contextualSpacing w:val="0"/>
              <w:rPr>
                <w:rFonts w:ascii="Calibri" w:hAnsi="Calibri" w:cs="Calibri"/>
                <w:sz w:val="24"/>
                <w:szCs w:val="24"/>
              </w:rPr>
            </w:pPr>
          </w:p>
        </w:tc>
        <w:tc>
          <w:tcPr>
            <w:tcW w:w="2160" w:type="dxa"/>
            <w:vAlign w:val="center"/>
          </w:tcPr>
          <w:p w:rsidR="00BD1CD7" w:rsidRPr="007E5379" w:rsidRDefault="00BD1CD7" w:rsidP="00EE3772">
            <w:pPr>
              <w:autoSpaceDE w:val="0"/>
              <w:autoSpaceDN w:val="0"/>
              <w:adjustRightInd w:val="0"/>
              <w:spacing w:line="240" w:lineRule="auto"/>
              <w:jc w:val="right"/>
              <w:rPr>
                <w:rFonts w:cstheme="minorHAnsi"/>
                <w:b/>
                <w:szCs w:val="24"/>
              </w:rPr>
            </w:pPr>
          </w:p>
        </w:tc>
      </w:tr>
      <w:tr w:rsidR="00BD1CD7" w:rsidRPr="00BA1157" w:rsidTr="00EE3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992" w:type="dxa"/>
            <w:vAlign w:val="center"/>
          </w:tcPr>
          <w:p w:rsidR="00BD1CD7" w:rsidRPr="00B4188B" w:rsidRDefault="00BD1CD7" w:rsidP="00EE3772">
            <w:pPr>
              <w:pStyle w:val="ListParagraph"/>
              <w:autoSpaceDE w:val="0"/>
              <w:autoSpaceDN w:val="0"/>
              <w:adjustRightInd w:val="0"/>
              <w:spacing w:line="240" w:lineRule="auto"/>
              <w:ind w:left="360"/>
              <w:contextualSpacing w:val="0"/>
              <w:rPr>
                <w:rFonts w:ascii="Calibri" w:hAnsi="Calibri" w:cs="Calibri"/>
                <w:sz w:val="24"/>
                <w:szCs w:val="24"/>
              </w:rPr>
            </w:pPr>
          </w:p>
        </w:tc>
        <w:tc>
          <w:tcPr>
            <w:tcW w:w="2160" w:type="dxa"/>
            <w:vAlign w:val="center"/>
          </w:tcPr>
          <w:p w:rsidR="00BD1CD7" w:rsidRPr="007E5379" w:rsidRDefault="00BD1CD7" w:rsidP="00EE3772">
            <w:pPr>
              <w:autoSpaceDE w:val="0"/>
              <w:autoSpaceDN w:val="0"/>
              <w:adjustRightInd w:val="0"/>
              <w:spacing w:line="240" w:lineRule="auto"/>
              <w:jc w:val="right"/>
              <w:rPr>
                <w:rFonts w:cstheme="minorHAnsi"/>
                <w:b/>
                <w:szCs w:val="24"/>
              </w:rPr>
            </w:pPr>
          </w:p>
        </w:tc>
      </w:tr>
      <w:tr w:rsidR="00BD1CD7" w:rsidRPr="00BA1157" w:rsidTr="00EE3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992" w:type="dxa"/>
            <w:vAlign w:val="center"/>
          </w:tcPr>
          <w:p w:rsidR="00BD1CD7" w:rsidRPr="00B4188B" w:rsidRDefault="00BD1CD7" w:rsidP="00EE3772">
            <w:pPr>
              <w:pStyle w:val="ListParagraph"/>
              <w:autoSpaceDE w:val="0"/>
              <w:autoSpaceDN w:val="0"/>
              <w:adjustRightInd w:val="0"/>
              <w:spacing w:line="240" w:lineRule="auto"/>
              <w:ind w:left="360"/>
              <w:contextualSpacing w:val="0"/>
              <w:rPr>
                <w:rFonts w:ascii="Calibri" w:hAnsi="Calibri" w:cs="Calibri"/>
                <w:sz w:val="24"/>
                <w:szCs w:val="24"/>
              </w:rPr>
            </w:pPr>
          </w:p>
        </w:tc>
        <w:tc>
          <w:tcPr>
            <w:tcW w:w="2160" w:type="dxa"/>
            <w:vAlign w:val="center"/>
          </w:tcPr>
          <w:p w:rsidR="00BD1CD7" w:rsidRPr="007E5379" w:rsidRDefault="00BD1CD7" w:rsidP="00EE3772">
            <w:pPr>
              <w:autoSpaceDE w:val="0"/>
              <w:autoSpaceDN w:val="0"/>
              <w:adjustRightInd w:val="0"/>
              <w:spacing w:line="240" w:lineRule="auto"/>
              <w:jc w:val="right"/>
              <w:rPr>
                <w:rFonts w:cstheme="minorHAnsi"/>
                <w:b/>
                <w:szCs w:val="24"/>
              </w:rPr>
            </w:pPr>
          </w:p>
        </w:tc>
      </w:tr>
      <w:tr w:rsidR="00BD1CD7" w:rsidRPr="00BA1157" w:rsidTr="00EE3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992" w:type="dxa"/>
            <w:tcBorders>
              <w:bottom w:val="single" w:sz="4" w:space="0" w:color="auto"/>
            </w:tcBorders>
            <w:vAlign w:val="center"/>
          </w:tcPr>
          <w:p w:rsidR="00BD1CD7" w:rsidRPr="00B4188B" w:rsidRDefault="00BD1CD7" w:rsidP="00EE3772">
            <w:pPr>
              <w:pStyle w:val="ListParagraph"/>
              <w:autoSpaceDE w:val="0"/>
              <w:autoSpaceDN w:val="0"/>
              <w:adjustRightInd w:val="0"/>
              <w:spacing w:line="240" w:lineRule="auto"/>
              <w:ind w:left="360"/>
              <w:contextualSpacing w:val="0"/>
              <w:rPr>
                <w:rFonts w:ascii="Calibri" w:hAnsi="Calibri" w:cs="Calibri"/>
                <w:sz w:val="24"/>
                <w:szCs w:val="24"/>
              </w:rPr>
            </w:pPr>
          </w:p>
        </w:tc>
        <w:tc>
          <w:tcPr>
            <w:tcW w:w="2160" w:type="dxa"/>
            <w:tcBorders>
              <w:bottom w:val="single" w:sz="4" w:space="0" w:color="auto"/>
            </w:tcBorders>
            <w:vAlign w:val="center"/>
          </w:tcPr>
          <w:p w:rsidR="00BD1CD7" w:rsidRPr="007E5379" w:rsidRDefault="00BD1CD7" w:rsidP="00EE3772">
            <w:pPr>
              <w:autoSpaceDE w:val="0"/>
              <w:autoSpaceDN w:val="0"/>
              <w:adjustRightInd w:val="0"/>
              <w:spacing w:line="240" w:lineRule="auto"/>
              <w:jc w:val="right"/>
              <w:rPr>
                <w:rFonts w:cstheme="minorHAnsi"/>
                <w:b/>
                <w:szCs w:val="24"/>
              </w:rPr>
            </w:pPr>
          </w:p>
        </w:tc>
      </w:tr>
      <w:tr w:rsidR="00BD1CD7" w:rsidRPr="00BA1157" w:rsidTr="00EE3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992" w:type="dxa"/>
            <w:vAlign w:val="center"/>
          </w:tcPr>
          <w:p w:rsidR="00BD1CD7" w:rsidRPr="00B4188B" w:rsidRDefault="00BD1CD7" w:rsidP="00EE3772">
            <w:pPr>
              <w:pStyle w:val="ListParagraph"/>
              <w:autoSpaceDE w:val="0"/>
              <w:autoSpaceDN w:val="0"/>
              <w:adjustRightInd w:val="0"/>
              <w:spacing w:line="240" w:lineRule="auto"/>
              <w:ind w:left="360"/>
              <w:contextualSpacing w:val="0"/>
              <w:rPr>
                <w:rFonts w:ascii="Calibri" w:hAnsi="Calibri" w:cs="Calibri"/>
                <w:sz w:val="24"/>
                <w:szCs w:val="24"/>
              </w:rPr>
            </w:pPr>
          </w:p>
        </w:tc>
        <w:tc>
          <w:tcPr>
            <w:tcW w:w="2160" w:type="dxa"/>
            <w:vAlign w:val="center"/>
          </w:tcPr>
          <w:p w:rsidR="00BD1CD7" w:rsidRPr="007E5379" w:rsidRDefault="00BD1CD7" w:rsidP="00EE3772">
            <w:pPr>
              <w:autoSpaceDE w:val="0"/>
              <w:autoSpaceDN w:val="0"/>
              <w:adjustRightInd w:val="0"/>
              <w:spacing w:line="240" w:lineRule="auto"/>
              <w:jc w:val="right"/>
              <w:rPr>
                <w:rFonts w:cstheme="minorHAnsi"/>
                <w:b/>
                <w:szCs w:val="24"/>
              </w:rPr>
            </w:pPr>
          </w:p>
        </w:tc>
      </w:tr>
      <w:tr w:rsidR="00561074" w:rsidRPr="00BA1157" w:rsidTr="007E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992" w:type="dxa"/>
            <w:vAlign w:val="center"/>
          </w:tcPr>
          <w:p w:rsidR="00561074" w:rsidRPr="00B4188B" w:rsidRDefault="00561074" w:rsidP="00561074">
            <w:pPr>
              <w:pStyle w:val="ListParagraph"/>
              <w:autoSpaceDE w:val="0"/>
              <w:autoSpaceDN w:val="0"/>
              <w:adjustRightInd w:val="0"/>
              <w:spacing w:line="240" w:lineRule="auto"/>
              <w:ind w:left="360"/>
              <w:contextualSpacing w:val="0"/>
              <w:rPr>
                <w:rFonts w:ascii="Calibri" w:hAnsi="Calibri" w:cs="Calibri"/>
                <w:sz w:val="24"/>
                <w:szCs w:val="24"/>
              </w:rPr>
            </w:pPr>
          </w:p>
        </w:tc>
        <w:tc>
          <w:tcPr>
            <w:tcW w:w="2160" w:type="dxa"/>
            <w:vAlign w:val="center"/>
          </w:tcPr>
          <w:p w:rsidR="00561074" w:rsidRPr="007E5379" w:rsidRDefault="00561074" w:rsidP="007E5379">
            <w:pPr>
              <w:autoSpaceDE w:val="0"/>
              <w:autoSpaceDN w:val="0"/>
              <w:adjustRightInd w:val="0"/>
              <w:spacing w:line="240" w:lineRule="auto"/>
              <w:jc w:val="right"/>
              <w:rPr>
                <w:rFonts w:cstheme="minorHAnsi"/>
                <w:b/>
                <w:szCs w:val="24"/>
              </w:rPr>
            </w:pPr>
          </w:p>
        </w:tc>
      </w:tr>
      <w:tr w:rsidR="00561074" w:rsidRPr="00BA1157" w:rsidTr="007E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992" w:type="dxa"/>
            <w:vAlign w:val="center"/>
          </w:tcPr>
          <w:p w:rsidR="00561074" w:rsidRPr="00B4188B" w:rsidRDefault="00561074" w:rsidP="00561074">
            <w:pPr>
              <w:pStyle w:val="ListParagraph"/>
              <w:autoSpaceDE w:val="0"/>
              <w:autoSpaceDN w:val="0"/>
              <w:adjustRightInd w:val="0"/>
              <w:spacing w:line="240" w:lineRule="auto"/>
              <w:ind w:left="360"/>
              <w:contextualSpacing w:val="0"/>
              <w:rPr>
                <w:rFonts w:ascii="Calibri" w:hAnsi="Calibri" w:cs="Calibri"/>
                <w:sz w:val="24"/>
                <w:szCs w:val="24"/>
              </w:rPr>
            </w:pPr>
          </w:p>
        </w:tc>
        <w:tc>
          <w:tcPr>
            <w:tcW w:w="2160" w:type="dxa"/>
            <w:vAlign w:val="center"/>
          </w:tcPr>
          <w:p w:rsidR="00561074" w:rsidRPr="007E5379" w:rsidRDefault="00561074" w:rsidP="007E5379">
            <w:pPr>
              <w:autoSpaceDE w:val="0"/>
              <w:autoSpaceDN w:val="0"/>
              <w:adjustRightInd w:val="0"/>
              <w:spacing w:line="240" w:lineRule="auto"/>
              <w:jc w:val="right"/>
              <w:rPr>
                <w:rFonts w:cstheme="minorHAnsi"/>
                <w:b/>
                <w:szCs w:val="24"/>
              </w:rPr>
            </w:pPr>
          </w:p>
        </w:tc>
      </w:tr>
      <w:tr w:rsidR="00561074" w:rsidRPr="00BA1157" w:rsidTr="007E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992" w:type="dxa"/>
            <w:tcBorders>
              <w:bottom w:val="single" w:sz="4" w:space="0" w:color="auto"/>
            </w:tcBorders>
            <w:vAlign w:val="center"/>
          </w:tcPr>
          <w:p w:rsidR="00561074" w:rsidRPr="00B4188B" w:rsidRDefault="00561074" w:rsidP="00561074">
            <w:pPr>
              <w:pStyle w:val="ListParagraph"/>
              <w:autoSpaceDE w:val="0"/>
              <w:autoSpaceDN w:val="0"/>
              <w:adjustRightInd w:val="0"/>
              <w:spacing w:line="240" w:lineRule="auto"/>
              <w:ind w:left="360"/>
              <w:contextualSpacing w:val="0"/>
              <w:rPr>
                <w:rFonts w:ascii="Calibri" w:hAnsi="Calibri" w:cs="Calibri"/>
                <w:sz w:val="24"/>
                <w:szCs w:val="24"/>
              </w:rPr>
            </w:pPr>
          </w:p>
        </w:tc>
        <w:tc>
          <w:tcPr>
            <w:tcW w:w="2160" w:type="dxa"/>
            <w:tcBorders>
              <w:bottom w:val="single" w:sz="4" w:space="0" w:color="auto"/>
            </w:tcBorders>
            <w:vAlign w:val="center"/>
          </w:tcPr>
          <w:p w:rsidR="00561074" w:rsidRPr="007E5379" w:rsidRDefault="00561074" w:rsidP="007E5379">
            <w:pPr>
              <w:autoSpaceDE w:val="0"/>
              <w:autoSpaceDN w:val="0"/>
              <w:adjustRightInd w:val="0"/>
              <w:spacing w:line="240" w:lineRule="auto"/>
              <w:jc w:val="right"/>
              <w:rPr>
                <w:rFonts w:cstheme="minorHAnsi"/>
                <w:b/>
                <w:szCs w:val="24"/>
              </w:rPr>
            </w:pPr>
          </w:p>
        </w:tc>
      </w:tr>
      <w:tr w:rsidR="00561074" w:rsidRPr="00BA1157" w:rsidTr="007E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992" w:type="dxa"/>
            <w:tcBorders>
              <w:bottom w:val="single" w:sz="12" w:space="0" w:color="auto"/>
            </w:tcBorders>
            <w:vAlign w:val="center"/>
          </w:tcPr>
          <w:p w:rsidR="00561074" w:rsidRPr="00B4188B" w:rsidRDefault="00561074" w:rsidP="00561074">
            <w:pPr>
              <w:pStyle w:val="ListParagraph"/>
              <w:autoSpaceDE w:val="0"/>
              <w:autoSpaceDN w:val="0"/>
              <w:adjustRightInd w:val="0"/>
              <w:spacing w:line="240" w:lineRule="auto"/>
              <w:ind w:left="360"/>
              <w:contextualSpacing w:val="0"/>
              <w:rPr>
                <w:rFonts w:ascii="Calibri" w:hAnsi="Calibri" w:cs="Calibri"/>
                <w:sz w:val="24"/>
                <w:szCs w:val="24"/>
              </w:rPr>
            </w:pPr>
          </w:p>
        </w:tc>
        <w:tc>
          <w:tcPr>
            <w:tcW w:w="2160" w:type="dxa"/>
            <w:tcBorders>
              <w:bottom w:val="single" w:sz="12" w:space="0" w:color="auto"/>
            </w:tcBorders>
            <w:vAlign w:val="center"/>
          </w:tcPr>
          <w:p w:rsidR="00561074" w:rsidRPr="007E5379" w:rsidRDefault="00561074" w:rsidP="007E5379">
            <w:pPr>
              <w:autoSpaceDE w:val="0"/>
              <w:autoSpaceDN w:val="0"/>
              <w:adjustRightInd w:val="0"/>
              <w:spacing w:line="240" w:lineRule="auto"/>
              <w:jc w:val="right"/>
              <w:rPr>
                <w:rFonts w:cstheme="minorHAnsi"/>
                <w:b/>
                <w:szCs w:val="24"/>
              </w:rPr>
            </w:pPr>
          </w:p>
        </w:tc>
      </w:tr>
      <w:tr w:rsidR="00561074" w:rsidRPr="00BA1157" w:rsidTr="007E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7992" w:type="dxa"/>
            <w:tcBorders>
              <w:top w:val="single" w:sz="12" w:space="0" w:color="auto"/>
              <w:left w:val="nil"/>
              <w:bottom w:val="nil"/>
            </w:tcBorders>
            <w:vAlign w:val="bottom"/>
          </w:tcPr>
          <w:p w:rsidR="00561074" w:rsidRPr="00BA1157" w:rsidRDefault="00561074" w:rsidP="00561074">
            <w:pPr>
              <w:autoSpaceDE w:val="0"/>
              <w:autoSpaceDN w:val="0"/>
              <w:adjustRightInd w:val="0"/>
              <w:spacing w:line="240" w:lineRule="auto"/>
              <w:jc w:val="right"/>
              <w:rPr>
                <w:rFonts w:cstheme="minorHAnsi"/>
                <w:b/>
                <w:sz w:val="24"/>
                <w:szCs w:val="24"/>
              </w:rPr>
            </w:pPr>
            <w:r w:rsidRPr="00BA1157">
              <w:rPr>
                <w:rFonts w:cstheme="minorHAnsi"/>
                <w:b/>
                <w:sz w:val="24"/>
                <w:szCs w:val="24"/>
              </w:rPr>
              <w:t>TOTAL</w:t>
            </w:r>
          </w:p>
        </w:tc>
        <w:tc>
          <w:tcPr>
            <w:tcW w:w="2160" w:type="dxa"/>
            <w:tcBorders>
              <w:top w:val="single" w:sz="12" w:space="0" w:color="auto"/>
              <w:bottom w:val="single" w:sz="4" w:space="0" w:color="auto"/>
            </w:tcBorders>
            <w:shd w:val="clear" w:color="auto" w:fill="FFFFCC"/>
            <w:vAlign w:val="center"/>
          </w:tcPr>
          <w:p w:rsidR="00561074" w:rsidRPr="007E5379" w:rsidRDefault="00561074" w:rsidP="007E5379">
            <w:pPr>
              <w:autoSpaceDE w:val="0"/>
              <w:autoSpaceDN w:val="0"/>
              <w:adjustRightInd w:val="0"/>
              <w:spacing w:line="240" w:lineRule="auto"/>
              <w:jc w:val="right"/>
              <w:rPr>
                <w:rFonts w:cstheme="minorHAnsi"/>
                <w:b/>
                <w:szCs w:val="24"/>
              </w:rPr>
            </w:pPr>
          </w:p>
        </w:tc>
      </w:tr>
    </w:tbl>
    <w:p w:rsidR="00561074" w:rsidRPr="0035030D" w:rsidRDefault="00575C6A" w:rsidP="00561074">
      <w:pPr>
        <w:tabs>
          <w:tab w:val="left" w:pos="720"/>
        </w:tabs>
        <w:autoSpaceDE w:val="0"/>
        <w:autoSpaceDN w:val="0"/>
        <w:adjustRightInd w:val="0"/>
        <w:spacing w:before="120" w:after="120" w:line="240" w:lineRule="auto"/>
        <w:ind w:left="360"/>
        <w:rPr>
          <w:rFonts w:cstheme="minorHAnsi"/>
          <w:b/>
          <w:color w:val="9D2235"/>
          <w:szCs w:val="24"/>
          <w:shd w:val="clear" w:color="auto" w:fill="FFFFCC"/>
        </w:rPr>
      </w:pPr>
      <w:sdt>
        <w:sdtPr>
          <w:rPr>
            <w:rFonts w:cstheme="minorHAnsi"/>
            <w:b/>
            <w:color w:val="9D2235"/>
            <w:szCs w:val="24"/>
            <w:shd w:val="clear" w:color="auto" w:fill="FFFFCC"/>
          </w:rPr>
          <w:id w:val="-1947224926"/>
          <w14:checkbox>
            <w14:checked w14:val="0"/>
            <w14:checkedState w14:val="2612" w14:font="MS Gothic"/>
            <w14:uncheckedState w14:val="2610" w14:font="MS Gothic"/>
          </w14:checkbox>
        </w:sdtPr>
        <w:sdtContent>
          <w:r w:rsidR="0035030D" w:rsidRPr="0035030D">
            <w:rPr>
              <w:rFonts w:ascii="MS Gothic" w:eastAsia="MS Gothic" w:hAnsi="MS Gothic" w:cstheme="minorHAnsi" w:hint="eastAsia"/>
              <w:b/>
              <w:color w:val="9D2235"/>
              <w:szCs w:val="24"/>
              <w:shd w:val="clear" w:color="auto" w:fill="FFFFCC"/>
            </w:rPr>
            <w:t>☐</w:t>
          </w:r>
        </w:sdtContent>
      </w:sdt>
      <w:r w:rsidR="00561074" w:rsidRPr="0035030D">
        <w:rPr>
          <w:rFonts w:cstheme="minorHAnsi"/>
          <w:b/>
          <w:color w:val="9D2235"/>
          <w:szCs w:val="24"/>
          <w:shd w:val="clear" w:color="auto" w:fill="FFFFCC"/>
        </w:rPr>
        <w:tab/>
        <w:t>Attach extra pages identifying additional exhibitors, if necessary.</w:t>
      </w:r>
    </w:p>
    <w:p w:rsidR="00561074" w:rsidRDefault="00561074" w:rsidP="00561074">
      <w:pPr>
        <w:spacing w:line="259" w:lineRule="auto"/>
        <w:rPr>
          <w:rFonts w:cstheme="minorHAnsi"/>
          <w:b/>
          <w:caps/>
          <w:spacing w:val="20"/>
          <w:sz w:val="24"/>
          <w:szCs w:val="24"/>
        </w:rPr>
      </w:pPr>
      <w:r>
        <w:rPr>
          <w:rFonts w:cstheme="minorHAnsi"/>
          <w:b/>
          <w:caps/>
          <w:spacing w:val="20"/>
          <w:sz w:val="24"/>
          <w:szCs w:val="24"/>
        </w:rPr>
        <w:br w:type="page"/>
      </w:r>
    </w:p>
    <w:p w:rsidR="00561074" w:rsidRDefault="00561074" w:rsidP="009C3DCA">
      <w:pPr>
        <w:pStyle w:val="ListParagraph"/>
        <w:numPr>
          <w:ilvl w:val="0"/>
          <w:numId w:val="87"/>
        </w:numPr>
        <w:tabs>
          <w:tab w:val="right" w:leader="dot" w:pos="10800"/>
        </w:tabs>
        <w:spacing w:after="60" w:line="240" w:lineRule="auto"/>
        <w:ind w:left="360"/>
        <w:contextualSpacing w:val="0"/>
        <w:rPr>
          <w:rFonts w:cstheme="minorHAnsi"/>
          <w:b/>
          <w:caps/>
          <w:spacing w:val="20"/>
          <w:sz w:val="24"/>
          <w:szCs w:val="24"/>
        </w:rPr>
      </w:pPr>
      <w:r w:rsidRPr="00072045">
        <w:rPr>
          <w:rFonts w:cstheme="minorHAnsi"/>
          <w:b/>
          <w:caps/>
          <w:spacing w:val="20"/>
          <w:sz w:val="24"/>
          <w:szCs w:val="24"/>
        </w:rPr>
        <w:lastRenderedPageBreak/>
        <w:t>commerc</w:t>
      </w:r>
      <w:r>
        <w:rPr>
          <w:rFonts w:cstheme="minorHAnsi"/>
          <w:b/>
          <w:caps/>
          <w:spacing w:val="20"/>
          <w:sz w:val="24"/>
          <w:szCs w:val="24"/>
        </w:rPr>
        <w:t>i</w:t>
      </w:r>
      <w:r w:rsidRPr="00072045">
        <w:rPr>
          <w:rFonts w:cstheme="minorHAnsi"/>
          <w:b/>
          <w:caps/>
          <w:spacing w:val="20"/>
          <w:sz w:val="24"/>
          <w:szCs w:val="24"/>
        </w:rPr>
        <w:t xml:space="preserve">al </w:t>
      </w:r>
      <w:r>
        <w:rPr>
          <w:rFonts w:cstheme="minorHAnsi"/>
          <w:b/>
          <w:caps/>
          <w:spacing w:val="20"/>
          <w:sz w:val="24"/>
          <w:szCs w:val="24"/>
        </w:rPr>
        <w:t>&amp;</w:t>
      </w:r>
      <w:r w:rsidRPr="00072045">
        <w:rPr>
          <w:rFonts w:cstheme="minorHAnsi"/>
          <w:b/>
          <w:caps/>
          <w:spacing w:val="20"/>
          <w:sz w:val="24"/>
          <w:szCs w:val="24"/>
        </w:rPr>
        <w:t xml:space="preserve"> in-kind support</w:t>
      </w:r>
      <w:r w:rsidR="0041718C">
        <w:rPr>
          <w:rFonts w:cstheme="minorHAnsi"/>
          <w:b/>
          <w:caps/>
          <w:spacing w:val="20"/>
          <w:sz w:val="24"/>
          <w:szCs w:val="24"/>
        </w:rPr>
        <w:t xml:space="preserve"> and letters of agreement (loa)</w:t>
      </w:r>
    </w:p>
    <w:p w:rsidR="00475775" w:rsidRPr="00213FC9" w:rsidRDefault="00475775" w:rsidP="009C3DCA">
      <w:pPr>
        <w:pStyle w:val="ListParagraph"/>
        <w:numPr>
          <w:ilvl w:val="0"/>
          <w:numId w:val="82"/>
        </w:numPr>
        <w:spacing w:after="60" w:line="240" w:lineRule="auto"/>
        <w:ind w:left="720"/>
        <w:contextualSpacing w:val="0"/>
        <w:rPr>
          <w:rFonts w:cstheme="minorHAnsi"/>
          <w:b/>
        </w:rPr>
      </w:pPr>
      <w:r w:rsidRPr="00213FC9">
        <w:rPr>
          <w:rFonts w:cstheme="minorHAnsi"/>
          <w:b/>
        </w:rPr>
        <w:t xml:space="preserve">Do you plan to </w:t>
      </w:r>
      <w:r>
        <w:rPr>
          <w:rFonts w:cstheme="minorHAnsi"/>
          <w:b/>
        </w:rPr>
        <w:t>have commercial or in-kind support</w:t>
      </w:r>
      <w:r w:rsidRPr="00213FC9">
        <w:rPr>
          <w:rFonts w:cstheme="minorHAnsi"/>
          <w:b/>
        </w:rPr>
        <w:t>?</w:t>
      </w:r>
      <w:r w:rsidRPr="00213FC9">
        <w:rPr>
          <w:rFonts w:cstheme="minorHAnsi"/>
          <w:b/>
        </w:rPr>
        <w:tab/>
      </w:r>
    </w:p>
    <w:p w:rsidR="00475775" w:rsidRPr="00475775" w:rsidRDefault="00575C6A" w:rsidP="00437F9A">
      <w:pPr>
        <w:tabs>
          <w:tab w:val="left" w:pos="360"/>
          <w:tab w:val="left" w:pos="720"/>
          <w:tab w:val="left" w:pos="1080"/>
          <w:tab w:val="left" w:pos="1440"/>
        </w:tabs>
        <w:spacing w:after="60" w:line="240" w:lineRule="auto"/>
        <w:ind w:left="1080" w:hanging="360"/>
        <w:rPr>
          <w:rFonts w:cstheme="minorHAnsi"/>
        </w:rPr>
      </w:pPr>
      <w:sdt>
        <w:sdtPr>
          <w:rPr>
            <w:rFonts w:ascii="Segoe UI Symbol" w:eastAsia="MS Gothic" w:hAnsi="Segoe UI Symbol" w:cs="Segoe UI Symbol"/>
          </w:rPr>
          <w:id w:val="698585815"/>
          <w14:checkbox>
            <w14:checked w14:val="0"/>
            <w14:checkedState w14:val="2612" w14:font="MS Gothic"/>
            <w14:uncheckedState w14:val="2610" w14:font="MS Gothic"/>
          </w14:checkbox>
        </w:sdtPr>
        <w:sdtContent>
          <w:r w:rsidR="00D83267">
            <w:rPr>
              <w:rFonts w:ascii="MS Gothic" w:eastAsia="MS Gothic" w:hAnsi="MS Gothic" w:cs="Segoe UI Symbol" w:hint="eastAsia"/>
            </w:rPr>
            <w:t>☐</w:t>
          </w:r>
        </w:sdtContent>
      </w:sdt>
      <w:r w:rsidR="00475775" w:rsidRPr="00475775">
        <w:rPr>
          <w:rFonts w:cstheme="minorHAnsi"/>
        </w:rPr>
        <w:t xml:space="preserve"> </w:t>
      </w:r>
      <w:r w:rsidR="00475775" w:rsidRPr="00475775">
        <w:rPr>
          <w:rFonts w:cstheme="minorHAnsi"/>
        </w:rPr>
        <w:tab/>
      </w:r>
      <w:r w:rsidR="00475775" w:rsidRPr="00475775">
        <w:rPr>
          <w:rFonts w:cstheme="minorHAnsi"/>
          <w:b/>
        </w:rPr>
        <w:t>No.</w:t>
      </w:r>
      <w:r w:rsidR="00475775" w:rsidRPr="00475775">
        <w:rPr>
          <w:rFonts w:cstheme="minorHAnsi"/>
        </w:rPr>
        <w:t xml:space="preserve"> If </w:t>
      </w:r>
      <w:r w:rsidR="00475775" w:rsidRPr="00475775">
        <w:rPr>
          <w:rFonts w:cstheme="minorHAnsi"/>
          <w:i/>
        </w:rPr>
        <w:t>“No”</w:t>
      </w:r>
      <w:r w:rsidR="00475775" w:rsidRPr="00475775">
        <w:rPr>
          <w:rFonts w:cstheme="minorHAnsi"/>
        </w:rPr>
        <w:t xml:space="preserve"> then skip </w:t>
      </w:r>
      <w:r w:rsidR="00421671">
        <w:rPr>
          <w:rFonts w:cstheme="minorHAnsi"/>
        </w:rPr>
        <w:t>“</w:t>
      </w:r>
      <w:r w:rsidR="00421671" w:rsidRPr="00421671">
        <w:rPr>
          <w:rFonts w:cstheme="minorHAnsi"/>
          <w:b/>
          <w:i/>
        </w:rPr>
        <w:t>T</w:t>
      </w:r>
      <w:r w:rsidR="00D91F6E">
        <w:rPr>
          <w:rFonts w:cstheme="minorHAnsi"/>
          <w:b/>
          <w:i/>
        </w:rPr>
        <w:t>.</w:t>
      </w:r>
      <w:r w:rsidR="00421671">
        <w:rPr>
          <w:rFonts w:cstheme="minorHAnsi"/>
        </w:rPr>
        <w:t xml:space="preserve">” </w:t>
      </w:r>
      <w:r w:rsidR="00475775" w:rsidRPr="00475775">
        <w:rPr>
          <w:rFonts w:cstheme="minorHAnsi"/>
        </w:rPr>
        <w:t>altogether</w:t>
      </w:r>
      <w:r w:rsidR="006B06A8">
        <w:rPr>
          <w:rFonts w:cstheme="minorHAnsi"/>
        </w:rPr>
        <w:t>.</w:t>
      </w:r>
    </w:p>
    <w:p w:rsidR="00475775" w:rsidRPr="00475775" w:rsidRDefault="00575C6A" w:rsidP="00437F9A">
      <w:pPr>
        <w:tabs>
          <w:tab w:val="left" w:pos="360"/>
          <w:tab w:val="left" w:pos="720"/>
          <w:tab w:val="left" w:pos="1080"/>
          <w:tab w:val="left" w:pos="1440"/>
        </w:tabs>
        <w:spacing w:after="60" w:line="240" w:lineRule="auto"/>
        <w:ind w:left="1080" w:hanging="360"/>
        <w:rPr>
          <w:rFonts w:cstheme="minorHAnsi"/>
        </w:rPr>
      </w:pPr>
      <w:sdt>
        <w:sdtPr>
          <w:rPr>
            <w:rFonts w:ascii="Segoe UI Symbol" w:eastAsia="MS Gothic" w:hAnsi="Segoe UI Symbol" w:cs="Segoe UI Symbol"/>
          </w:rPr>
          <w:id w:val="-1798287325"/>
          <w14:checkbox>
            <w14:checked w14:val="0"/>
            <w14:checkedState w14:val="2612" w14:font="MS Gothic"/>
            <w14:uncheckedState w14:val="2610" w14:font="MS Gothic"/>
          </w14:checkbox>
        </w:sdtPr>
        <w:sdtContent>
          <w:r w:rsidR="00475775" w:rsidRPr="00475775">
            <w:rPr>
              <w:rFonts w:ascii="Segoe UI Symbol" w:eastAsia="MS Gothic" w:hAnsi="Segoe UI Symbol" w:cs="Segoe UI Symbol"/>
            </w:rPr>
            <w:t>☐</w:t>
          </w:r>
        </w:sdtContent>
      </w:sdt>
      <w:r w:rsidR="00475775" w:rsidRPr="00475775">
        <w:rPr>
          <w:rFonts w:cstheme="minorHAnsi"/>
        </w:rPr>
        <w:t xml:space="preserve"> </w:t>
      </w:r>
      <w:r w:rsidR="00475775" w:rsidRPr="00475775">
        <w:rPr>
          <w:rFonts w:cstheme="minorHAnsi"/>
        </w:rPr>
        <w:tab/>
      </w:r>
      <w:r w:rsidR="00475775" w:rsidRPr="00475775">
        <w:rPr>
          <w:rFonts w:cstheme="minorHAnsi"/>
          <w:b/>
        </w:rPr>
        <w:t>Yes.</w:t>
      </w:r>
      <w:r w:rsidR="00475775" w:rsidRPr="00475775">
        <w:rPr>
          <w:rFonts w:cstheme="minorHAnsi"/>
        </w:rPr>
        <w:t xml:space="preserve"> If “</w:t>
      </w:r>
      <w:r w:rsidR="00475775" w:rsidRPr="00475775">
        <w:rPr>
          <w:rFonts w:cstheme="minorHAnsi"/>
          <w:i/>
        </w:rPr>
        <w:t>Yes</w:t>
      </w:r>
      <w:r w:rsidR="00475775" w:rsidRPr="00475775">
        <w:rPr>
          <w:rFonts w:cstheme="minorHAnsi"/>
        </w:rPr>
        <w:t xml:space="preserve">” then refer below to </w:t>
      </w:r>
      <w:r w:rsidR="00475775">
        <w:rPr>
          <w:rFonts w:cstheme="minorHAnsi"/>
        </w:rPr>
        <w:t xml:space="preserve">a), b), c), d), e), and f), </w:t>
      </w:r>
      <w:r w:rsidR="00475775" w:rsidRPr="00475775">
        <w:rPr>
          <w:rFonts w:cstheme="minorHAnsi"/>
        </w:rPr>
        <w:t xml:space="preserve">initial here </w:t>
      </w:r>
      <w:r w:rsidR="00475775" w:rsidRPr="00475775">
        <w:rPr>
          <w:rFonts w:cstheme="minorHAnsi"/>
          <w:shd w:val="clear" w:color="auto" w:fill="FFFFCC"/>
        </w:rPr>
        <w:t>______</w:t>
      </w:r>
      <w:r w:rsidR="00475775" w:rsidRPr="00475775">
        <w:rPr>
          <w:rFonts w:cstheme="minorHAnsi"/>
        </w:rPr>
        <w:t>, and continue below.</w:t>
      </w:r>
    </w:p>
    <w:p w:rsidR="00475775" w:rsidRPr="009D0593" w:rsidRDefault="00475775" w:rsidP="009C3DCA">
      <w:pPr>
        <w:pStyle w:val="ListParagraph"/>
        <w:numPr>
          <w:ilvl w:val="0"/>
          <w:numId w:val="80"/>
        </w:numPr>
        <w:spacing w:after="60" w:line="240" w:lineRule="auto"/>
        <w:ind w:left="1080"/>
        <w:contextualSpacing w:val="0"/>
        <w:rPr>
          <w:rFonts w:cstheme="minorHAnsi"/>
        </w:rPr>
      </w:pPr>
      <w:r w:rsidRPr="009D0593">
        <w:rPr>
          <w:rFonts w:cstheme="minorHAnsi"/>
        </w:rPr>
        <w:t xml:space="preserve">Any applications/letters of agreement (LOA) or other documentation that requires a signature by the director of the OU/CPD staff incurs a fee of $200 per document. For your convenience, the OU/CPD office does provide a letter that is free of charge to sign in lieu of signing another institutions’ separate form. </w:t>
      </w:r>
    </w:p>
    <w:p w:rsidR="00475775" w:rsidRPr="009D0593" w:rsidRDefault="00475775" w:rsidP="009C3DCA">
      <w:pPr>
        <w:pStyle w:val="ListParagraph"/>
        <w:numPr>
          <w:ilvl w:val="0"/>
          <w:numId w:val="80"/>
        </w:numPr>
        <w:spacing w:after="60" w:line="240" w:lineRule="auto"/>
        <w:ind w:left="1080"/>
        <w:contextualSpacing w:val="0"/>
        <w:rPr>
          <w:rFonts w:cstheme="minorHAnsi"/>
        </w:rPr>
      </w:pPr>
      <w:r w:rsidRPr="009D0593">
        <w:rPr>
          <w:rFonts w:cstheme="minorHAnsi"/>
        </w:rPr>
        <w:t>All monetary fees are due from the applicant to the OU/CPD office on or before 60 days following the conclusion of an event regardless of the final collection of any registration balance dues or exhibit money that have not yet been collected. The CPD office will continue billing on outstanding balances from any balance dues that are a by-product of the event up until 60 days following the activity. After those sixty days, the OU/CPD office will forfeit all collections and responsibility over to the applicant of the course contracted with in hosting the event. The OU/CPD office shall not be held responsible, and shall not indemnify for any failure to obtain any monetary monies</w:t>
      </w:r>
    </w:p>
    <w:p w:rsidR="00475775" w:rsidRPr="00BD1CD7" w:rsidRDefault="00475775" w:rsidP="009C3DCA">
      <w:pPr>
        <w:pStyle w:val="ListParagraph"/>
        <w:numPr>
          <w:ilvl w:val="0"/>
          <w:numId w:val="80"/>
        </w:numPr>
        <w:spacing w:after="60" w:line="240" w:lineRule="auto"/>
        <w:ind w:left="1080"/>
        <w:contextualSpacing w:val="0"/>
        <w:rPr>
          <w:rFonts w:cstheme="minorHAnsi"/>
        </w:rPr>
      </w:pPr>
      <w:r w:rsidRPr="009D0593">
        <w:rPr>
          <w:rFonts w:cstheme="minorHAnsi"/>
          <w:b/>
          <w:color w:val="9D2235"/>
        </w:rPr>
        <w:t>Each LOA must be signed by an OU Board of Regents person with signature authority.</w:t>
      </w:r>
    </w:p>
    <w:p w:rsidR="00BD1CD7" w:rsidRPr="009D0593" w:rsidRDefault="00BD1CD7" w:rsidP="00BD1CD7">
      <w:pPr>
        <w:pStyle w:val="ListParagraph"/>
        <w:spacing w:after="60" w:line="240" w:lineRule="auto"/>
        <w:ind w:left="1080"/>
        <w:contextualSpacing w:val="0"/>
        <w:rPr>
          <w:rFonts w:cstheme="minorHAnsi"/>
        </w:rPr>
      </w:pPr>
    </w:p>
    <w:p w:rsidR="00561074" w:rsidRPr="0035030D" w:rsidRDefault="00561074" w:rsidP="009C3DCA">
      <w:pPr>
        <w:pStyle w:val="ListParagraph"/>
        <w:numPr>
          <w:ilvl w:val="0"/>
          <w:numId w:val="83"/>
        </w:numPr>
        <w:autoSpaceDE w:val="0"/>
        <w:autoSpaceDN w:val="0"/>
        <w:adjustRightInd w:val="0"/>
        <w:spacing w:before="120" w:after="60" w:line="240" w:lineRule="auto"/>
        <w:contextualSpacing w:val="0"/>
        <w:rPr>
          <w:rFonts w:ascii="Calibri" w:hAnsi="Calibri" w:cs="Calibri"/>
          <w:b/>
        </w:rPr>
      </w:pPr>
      <w:r w:rsidRPr="0035030D">
        <w:rPr>
          <w:rFonts w:ascii="Calibri" w:hAnsi="Calibri" w:cs="Calibri"/>
          <w:b/>
        </w:rPr>
        <w:t>Defined: Types of Financial/In-Kind Contributions</w:t>
      </w:r>
    </w:p>
    <w:p w:rsidR="00561074" w:rsidRPr="0035030D" w:rsidRDefault="00561074" w:rsidP="00590859">
      <w:pPr>
        <w:pStyle w:val="ListParagraph"/>
        <w:numPr>
          <w:ilvl w:val="0"/>
          <w:numId w:val="34"/>
        </w:numPr>
        <w:autoSpaceDE w:val="0"/>
        <w:autoSpaceDN w:val="0"/>
        <w:adjustRightInd w:val="0"/>
        <w:spacing w:after="60" w:line="240" w:lineRule="auto"/>
        <w:ind w:left="1080"/>
        <w:contextualSpacing w:val="0"/>
        <w:rPr>
          <w:rFonts w:ascii="Calibri" w:eastAsia="Times New Roman" w:hAnsi="Calibri" w:cs="Calibri"/>
        </w:rPr>
      </w:pPr>
      <w:r w:rsidRPr="0035030D">
        <w:rPr>
          <w:rFonts w:ascii="Calibri" w:hAnsi="Calibri" w:cs="Calibri"/>
          <w:b/>
          <w:u w:val="single"/>
        </w:rPr>
        <w:t>C</w:t>
      </w:r>
      <w:r w:rsidRPr="0035030D">
        <w:rPr>
          <w:rFonts w:ascii="Calibri" w:eastAsia="Times New Roman" w:hAnsi="Calibri" w:cs="Calibri"/>
          <w:b/>
          <w:bCs/>
          <w:u w:val="single"/>
        </w:rPr>
        <w:t>ommercial Support</w:t>
      </w:r>
      <w:r w:rsidRPr="0035030D">
        <w:rPr>
          <w:rFonts w:ascii="Calibri" w:eastAsia="Times New Roman" w:hAnsi="Calibri" w:cs="Calibri"/>
          <w:b/>
          <w:bCs/>
        </w:rPr>
        <w:t>:</w:t>
      </w:r>
      <w:r w:rsidRPr="0035030D">
        <w:rPr>
          <w:rFonts w:ascii="Calibri" w:eastAsia="Times New Roman" w:hAnsi="Calibri" w:cs="Calibri"/>
        </w:rPr>
        <w:t xml:space="preserve"> Any entity producing, marketing, re-selling, or distributing health care goods or services consumed by, or used on, patients.</w:t>
      </w:r>
    </w:p>
    <w:p w:rsidR="00561074" w:rsidRPr="00BD1CD7" w:rsidRDefault="00561074" w:rsidP="00590859">
      <w:pPr>
        <w:pStyle w:val="ListParagraph"/>
        <w:numPr>
          <w:ilvl w:val="0"/>
          <w:numId w:val="34"/>
        </w:numPr>
        <w:autoSpaceDE w:val="0"/>
        <w:autoSpaceDN w:val="0"/>
        <w:adjustRightInd w:val="0"/>
        <w:spacing w:after="120" w:line="240" w:lineRule="auto"/>
        <w:ind w:left="1080"/>
        <w:contextualSpacing w:val="0"/>
        <w:rPr>
          <w:rFonts w:ascii="Calibri" w:hAnsi="Calibri" w:cs="Calibri"/>
          <w:b/>
          <w:u w:val="single"/>
        </w:rPr>
      </w:pPr>
      <w:r w:rsidRPr="0035030D">
        <w:rPr>
          <w:rFonts w:ascii="Calibri" w:hAnsi="Calibri" w:cs="Calibri"/>
          <w:b/>
          <w:u w:val="single"/>
        </w:rPr>
        <w:t>In-Kind Support</w:t>
      </w:r>
      <w:r w:rsidRPr="0035030D">
        <w:rPr>
          <w:rFonts w:ascii="Calibri" w:hAnsi="Calibri" w:cs="Calibri"/>
          <w:b/>
          <w:caps/>
          <w:spacing w:val="20"/>
        </w:rPr>
        <w:t>:</w:t>
      </w:r>
      <w:r w:rsidRPr="0035030D">
        <w:rPr>
          <w:rFonts w:ascii="Calibri" w:hAnsi="Calibri" w:cs="Calibri"/>
          <w:bCs/>
          <w:color w:val="000000" w:themeColor="text1"/>
        </w:rPr>
        <w:t xml:space="preserve"> </w:t>
      </w:r>
      <w:r w:rsidRPr="0035030D">
        <w:rPr>
          <w:rFonts w:ascii="Calibri" w:hAnsi="Calibri" w:cs="Calibri"/>
          <w:bCs/>
        </w:rPr>
        <w:t>Any giveaway tangible items or venue space offered to host the activity.</w:t>
      </w:r>
    </w:p>
    <w:p w:rsidR="00BD1CD7" w:rsidRPr="0035030D" w:rsidRDefault="00BD1CD7" w:rsidP="00BD1CD7">
      <w:pPr>
        <w:pStyle w:val="ListParagraph"/>
        <w:autoSpaceDE w:val="0"/>
        <w:autoSpaceDN w:val="0"/>
        <w:adjustRightInd w:val="0"/>
        <w:spacing w:after="120" w:line="240" w:lineRule="auto"/>
        <w:ind w:left="1080"/>
        <w:contextualSpacing w:val="0"/>
        <w:rPr>
          <w:rFonts w:ascii="Calibri" w:hAnsi="Calibri" w:cs="Calibri"/>
          <w:b/>
          <w:u w:val="single"/>
        </w:rPr>
      </w:pPr>
    </w:p>
    <w:p w:rsidR="00561074" w:rsidRPr="00C164A5" w:rsidRDefault="00561074" w:rsidP="009C3DCA">
      <w:pPr>
        <w:pStyle w:val="ListParagraph"/>
        <w:numPr>
          <w:ilvl w:val="0"/>
          <w:numId w:val="83"/>
        </w:numPr>
        <w:spacing w:after="60" w:line="240" w:lineRule="auto"/>
        <w:rPr>
          <w:rFonts w:cstheme="minorHAnsi"/>
          <w:b/>
          <w:sz w:val="24"/>
        </w:rPr>
      </w:pPr>
      <w:r w:rsidRPr="00C164A5">
        <w:rPr>
          <w:rFonts w:cstheme="minorHAnsi"/>
          <w:b/>
          <w:sz w:val="24"/>
          <w:szCs w:val="24"/>
        </w:rPr>
        <w:t>Attendees: Items of Value Provided (AKA, “In-Kind Support”)</w:t>
      </w:r>
    </w:p>
    <w:p w:rsidR="00561074" w:rsidRPr="000B108C" w:rsidRDefault="00561074" w:rsidP="00590859">
      <w:pPr>
        <w:pStyle w:val="ListParagraph"/>
        <w:numPr>
          <w:ilvl w:val="0"/>
          <w:numId w:val="31"/>
        </w:numPr>
        <w:spacing w:after="0" w:line="240" w:lineRule="auto"/>
        <w:ind w:left="1080"/>
        <w:contextualSpacing w:val="0"/>
        <w:rPr>
          <w:rFonts w:cstheme="minorHAnsi"/>
        </w:rPr>
      </w:pPr>
      <w:r w:rsidRPr="000B108C">
        <w:rPr>
          <w:rFonts w:cstheme="minorHAnsi"/>
        </w:rPr>
        <w:t xml:space="preserve">Will </w:t>
      </w:r>
      <w:r>
        <w:rPr>
          <w:rFonts w:cstheme="minorHAnsi"/>
        </w:rPr>
        <w:t>the activity</w:t>
      </w:r>
      <w:r w:rsidRPr="000B108C">
        <w:rPr>
          <w:rFonts w:cstheme="minorHAnsi"/>
        </w:rPr>
        <w:t xml:space="preserve"> provide items of value to the attendees (PLEASE NOTE: Items below are referred to as “In-Kind Support”)?</w:t>
      </w:r>
    </w:p>
    <w:p w:rsidR="00561074" w:rsidRPr="000B108C" w:rsidRDefault="00575C6A" w:rsidP="00134136">
      <w:pPr>
        <w:tabs>
          <w:tab w:val="left" w:pos="1080"/>
          <w:tab w:val="left" w:pos="1440"/>
          <w:tab w:val="left" w:pos="1800"/>
          <w:tab w:val="left" w:pos="2160"/>
          <w:tab w:val="left" w:pos="2520"/>
          <w:tab w:val="left" w:pos="2880"/>
        </w:tabs>
        <w:autoSpaceDE w:val="0"/>
        <w:autoSpaceDN w:val="0"/>
        <w:adjustRightInd w:val="0"/>
        <w:spacing w:after="0" w:line="240" w:lineRule="auto"/>
        <w:ind w:left="1080"/>
        <w:rPr>
          <w:rFonts w:cstheme="minorHAnsi"/>
        </w:rPr>
      </w:pPr>
      <w:sdt>
        <w:sdtPr>
          <w:rPr>
            <w:rFonts w:ascii="Segoe UI Symbol" w:eastAsia="MS Gothic" w:hAnsi="Segoe UI Symbol" w:cs="Segoe UI Symbol"/>
          </w:rPr>
          <w:id w:val="-1659307305"/>
          <w14:checkbox>
            <w14:checked w14:val="0"/>
            <w14:checkedState w14:val="2612" w14:font="MS Gothic"/>
            <w14:uncheckedState w14:val="2610" w14:font="MS Gothic"/>
          </w14:checkbox>
        </w:sdtPr>
        <w:sdtContent>
          <w:r w:rsidR="00561074" w:rsidRPr="000B108C">
            <w:rPr>
              <w:rFonts w:ascii="Segoe UI Symbol" w:eastAsia="MS Gothic" w:hAnsi="Segoe UI Symbol" w:cs="Segoe UI Symbol"/>
            </w:rPr>
            <w:t>☐</w:t>
          </w:r>
        </w:sdtContent>
      </w:sdt>
      <w:r w:rsidR="00561074" w:rsidRPr="000B108C">
        <w:rPr>
          <w:rFonts w:ascii="Segoe UI Symbol" w:eastAsia="MS Gothic" w:hAnsi="Segoe UI Symbol" w:cs="Segoe UI Symbol"/>
        </w:rPr>
        <w:t xml:space="preserve"> </w:t>
      </w:r>
      <w:r w:rsidR="00561074" w:rsidRPr="000B108C">
        <w:rPr>
          <w:rFonts w:cstheme="minorHAnsi"/>
          <w:b/>
        </w:rPr>
        <w:t>No</w:t>
      </w:r>
      <w:r w:rsidR="00561074" w:rsidRPr="000B108C">
        <w:rPr>
          <w:rFonts w:cstheme="minorHAnsi"/>
        </w:rPr>
        <w:t>.</w:t>
      </w:r>
      <w:r w:rsidR="00561074" w:rsidRPr="000B108C">
        <w:rPr>
          <w:rFonts w:cstheme="minorHAnsi"/>
        </w:rPr>
        <w:tab/>
      </w:r>
      <w:r w:rsidR="00561074" w:rsidRPr="000B108C">
        <w:rPr>
          <w:rFonts w:cstheme="minorHAnsi"/>
        </w:rPr>
        <w:tab/>
      </w:r>
    </w:p>
    <w:p w:rsidR="00561074" w:rsidRPr="000B108C" w:rsidRDefault="00575C6A" w:rsidP="00474618">
      <w:pPr>
        <w:tabs>
          <w:tab w:val="left" w:pos="1080"/>
          <w:tab w:val="left" w:pos="1440"/>
          <w:tab w:val="left" w:pos="1800"/>
          <w:tab w:val="left" w:pos="2160"/>
          <w:tab w:val="left" w:pos="2520"/>
          <w:tab w:val="left" w:pos="2880"/>
        </w:tabs>
        <w:autoSpaceDE w:val="0"/>
        <w:autoSpaceDN w:val="0"/>
        <w:adjustRightInd w:val="0"/>
        <w:spacing w:after="120" w:line="240" w:lineRule="auto"/>
        <w:ind w:left="1080"/>
        <w:rPr>
          <w:rFonts w:cstheme="minorHAnsi"/>
        </w:rPr>
      </w:pPr>
      <w:sdt>
        <w:sdtPr>
          <w:rPr>
            <w:rFonts w:ascii="Segoe UI Symbol" w:eastAsia="MS Gothic" w:hAnsi="Segoe UI Symbol" w:cs="Segoe UI Symbol"/>
          </w:rPr>
          <w:id w:val="136002473"/>
          <w14:checkbox>
            <w14:checked w14:val="0"/>
            <w14:checkedState w14:val="2612" w14:font="MS Gothic"/>
            <w14:uncheckedState w14:val="2610" w14:font="MS Gothic"/>
          </w14:checkbox>
        </w:sdtPr>
        <w:sdtContent>
          <w:r w:rsidR="00561074" w:rsidRPr="000B108C">
            <w:rPr>
              <w:rFonts w:ascii="Segoe UI Symbol" w:eastAsia="MS Gothic" w:hAnsi="Segoe UI Symbol" w:cs="Segoe UI Symbol"/>
            </w:rPr>
            <w:t>☐</w:t>
          </w:r>
        </w:sdtContent>
      </w:sdt>
      <w:r w:rsidR="00561074" w:rsidRPr="000B108C">
        <w:rPr>
          <w:rFonts w:cstheme="minorHAnsi"/>
        </w:rPr>
        <w:t xml:space="preserve">  </w:t>
      </w:r>
      <w:r w:rsidR="00561074" w:rsidRPr="000B108C">
        <w:rPr>
          <w:rFonts w:cstheme="minorHAnsi"/>
          <w:b/>
        </w:rPr>
        <w:t>Yes</w:t>
      </w:r>
      <w:r w:rsidR="00561074" w:rsidRPr="000B108C">
        <w:rPr>
          <w:rFonts w:cstheme="minorHAnsi"/>
        </w:rPr>
        <w:t>. If “Yes” then please identify (</w:t>
      </w:r>
      <w:r w:rsidR="00561074">
        <w:rPr>
          <w:rFonts w:cstheme="minorHAnsi"/>
        </w:rPr>
        <w:t>i.e</w:t>
      </w:r>
      <w:r w:rsidR="00561074" w:rsidRPr="000B108C">
        <w:rPr>
          <w:rFonts w:cstheme="minorHAnsi"/>
        </w:rPr>
        <w:t xml:space="preserve">., bottle openers/can coolers, coffee mugs, flashlights, </w:t>
      </w:r>
      <w:r w:rsidR="00561074">
        <w:rPr>
          <w:rFonts w:cstheme="minorHAnsi"/>
        </w:rPr>
        <w:t xml:space="preserve">lanyards, </w:t>
      </w:r>
      <w:r w:rsidR="00561074" w:rsidRPr="000B108C">
        <w:rPr>
          <w:rFonts w:cstheme="minorHAnsi"/>
        </w:rPr>
        <w:t>pens, totes, etc.):</w:t>
      </w:r>
    </w:p>
    <w:tbl>
      <w:tblPr>
        <w:tblStyle w:val="TableGrid"/>
        <w:tblW w:w="9720" w:type="dxa"/>
        <w:tblInd w:w="1080" w:type="dxa"/>
        <w:tblLook w:val="04A0" w:firstRow="1" w:lastRow="0" w:firstColumn="1" w:lastColumn="0" w:noHBand="0" w:noVBand="1"/>
      </w:tblPr>
      <w:tblGrid>
        <w:gridCol w:w="9720"/>
      </w:tblGrid>
      <w:tr w:rsidR="00561074" w:rsidTr="00134136">
        <w:trPr>
          <w:trHeight w:val="720"/>
        </w:trPr>
        <w:tc>
          <w:tcPr>
            <w:tcW w:w="9720" w:type="dxa"/>
          </w:tcPr>
          <w:p w:rsidR="00561074" w:rsidRDefault="00561074" w:rsidP="00474618">
            <w:pPr>
              <w:tabs>
                <w:tab w:val="left" w:pos="1080"/>
                <w:tab w:val="left" w:pos="1440"/>
                <w:tab w:val="left" w:pos="1800"/>
                <w:tab w:val="left" w:pos="2160"/>
                <w:tab w:val="left" w:pos="2520"/>
                <w:tab w:val="left" w:pos="2880"/>
              </w:tabs>
              <w:autoSpaceDE w:val="0"/>
              <w:autoSpaceDN w:val="0"/>
              <w:adjustRightInd w:val="0"/>
              <w:spacing w:line="240" w:lineRule="auto"/>
              <w:rPr>
                <w:rFonts w:cstheme="minorHAnsi"/>
                <w:sz w:val="20"/>
                <w:szCs w:val="20"/>
              </w:rPr>
            </w:pPr>
          </w:p>
        </w:tc>
      </w:tr>
    </w:tbl>
    <w:p w:rsidR="00561074" w:rsidRPr="00134136" w:rsidRDefault="00561074" w:rsidP="009D0593">
      <w:pPr>
        <w:tabs>
          <w:tab w:val="left" w:pos="1080"/>
          <w:tab w:val="left" w:pos="1440"/>
          <w:tab w:val="left" w:pos="1800"/>
          <w:tab w:val="left" w:pos="2160"/>
          <w:tab w:val="left" w:pos="2520"/>
          <w:tab w:val="left" w:pos="2880"/>
        </w:tabs>
        <w:autoSpaceDE w:val="0"/>
        <w:autoSpaceDN w:val="0"/>
        <w:adjustRightInd w:val="0"/>
        <w:spacing w:after="0" w:line="240" w:lineRule="auto"/>
        <w:ind w:left="1080"/>
        <w:rPr>
          <w:rFonts w:cstheme="minorHAnsi"/>
          <w:sz w:val="12"/>
          <w:szCs w:val="20"/>
        </w:rPr>
      </w:pPr>
    </w:p>
    <w:p w:rsidR="00561074" w:rsidRPr="000B108C" w:rsidRDefault="00561074" w:rsidP="00590859">
      <w:pPr>
        <w:pStyle w:val="ListParagraph"/>
        <w:numPr>
          <w:ilvl w:val="0"/>
          <w:numId w:val="31"/>
        </w:numPr>
        <w:spacing w:after="120" w:line="240" w:lineRule="auto"/>
        <w:ind w:left="1080"/>
        <w:contextualSpacing w:val="0"/>
        <w:rPr>
          <w:rFonts w:cstheme="minorHAnsi"/>
          <w:szCs w:val="20"/>
        </w:rPr>
      </w:pPr>
      <w:r w:rsidRPr="000B108C">
        <w:rPr>
          <w:rFonts w:cstheme="minorHAnsi"/>
          <w:szCs w:val="20"/>
        </w:rPr>
        <w:t xml:space="preserve">How will the “In-Kind Support” items be funded? </w:t>
      </w:r>
    </w:p>
    <w:tbl>
      <w:tblPr>
        <w:tblStyle w:val="TableGrid"/>
        <w:tblW w:w="9720" w:type="dxa"/>
        <w:tblInd w:w="1080" w:type="dxa"/>
        <w:tblLook w:val="04A0" w:firstRow="1" w:lastRow="0" w:firstColumn="1" w:lastColumn="0" w:noHBand="0" w:noVBand="1"/>
      </w:tblPr>
      <w:tblGrid>
        <w:gridCol w:w="9720"/>
      </w:tblGrid>
      <w:tr w:rsidR="00561074" w:rsidRPr="00E456DA" w:rsidTr="00134136">
        <w:trPr>
          <w:trHeight w:val="720"/>
        </w:trPr>
        <w:tc>
          <w:tcPr>
            <w:tcW w:w="9720" w:type="dxa"/>
          </w:tcPr>
          <w:p w:rsidR="00561074" w:rsidRPr="00E456DA" w:rsidRDefault="00561074" w:rsidP="00474618">
            <w:pPr>
              <w:pStyle w:val="ListParagraph"/>
              <w:spacing w:line="240" w:lineRule="auto"/>
              <w:ind w:left="0"/>
              <w:contextualSpacing w:val="0"/>
              <w:rPr>
                <w:rFonts w:ascii="Calibri" w:hAnsi="Calibri" w:cs="Calibri"/>
                <w:sz w:val="20"/>
                <w:szCs w:val="20"/>
              </w:rPr>
            </w:pPr>
          </w:p>
        </w:tc>
      </w:tr>
    </w:tbl>
    <w:p w:rsidR="00134136" w:rsidRDefault="00134136" w:rsidP="00134136">
      <w:pPr>
        <w:spacing w:after="0" w:line="240" w:lineRule="auto"/>
        <w:rPr>
          <w:sz w:val="12"/>
        </w:rPr>
      </w:pPr>
    </w:p>
    <w:p w:rsidR="00421671" w:rsidRDefault="00421671" w:rsidP="00134136">
      <w:pPr>
        <w:spacing w:after="0" w:line="240" w:lineRule="auto"/>
        <w:rPr>
          <w:sz w:val="12"/>
        </w:rPr>
      </w:pPr>
    </w:p>
    <w:p w:rsidR="00754E37" w:rsidRDefault="00754E37" w:rsidP="00134136">
      <w:pPr>
        <w:spacing w:after="0" w:line="240" w:lineRule="auto"/>
        <w:rPr>
          <w:sz w:val="12"/>
        </w:rPr>
      </w:pPr>
    </w:p>
    <w:p w:rsidR="00754E37" w:rsidRDefault="00754E37" w:rsidP="00134136">
      <w:pPr>
        <w:spacing w:after="0" w:line="240" w:lineRule="auto"/>
        <w:rPr>
          <w:sz w:val="12"/>
        </w:rPr>
      </w:pPr>
    </w:p>
    <w:p w:rsidR="009A59DB" w:rsidRDefault="009A59DB" w:rsidP="00134136">
      <w:pPr>
        <w:spacing w:after="0" w:line="240" w:lineRule="auto"/>
        <w:rPr>
          <w:sz w:val="12"/>
        </w:rPr>
      </w:pPr>
    </w:p>
    <w:p w:rsidR="00421671" w:rsidRPr="00134136" w:rsidRDefault="00421671" w:rsidP="00134136">
      <w:pPr>
        <w:spacing w:after="0" w:line="240" w:lineRule="auto"/>
        <w:rPr>
          <w:sz w:val="12"/>
        </w:rPr>
      </w:pPr>
    </w:p>
    <w:tbl>
      <w:tblPr>
        <w:tblStyle w:val="TableGrid"/>
        <w:tblW w:w="10790" w:type="dxa"/>
        <w:jc w:val="center"/>
        <w:shd w:val="clear" w:color="auto" w:fill="000000" w:themeFill="text1"/>
        <w:tblLook w:val="04A0" w:firstRow="1" w:lastRow="0" w:firstColumn="1" w:lastColumn="0" w:noHBand="0" w:noVBand="1"/>
      </w:tblPr>
      <w:tblGrid>
        <w:gridCol w:w="10790"/>
      </w:tblGrid>
      <w:tr w:rsidR="000F7B54" w:rsidRPr="000F7B54" w:rsidTr="00754E37">
        <w:trPr>
          <w:trHeight w:val="602"/>
          <w:jc w:val="center"/>
        </w:trPr>
        <w:tc>
          <w:tcPr>
            <w:tcW w:w="10790" w:type="dxa"/>
            <w:shd w:val="clear" w:color="auto" w:fill="000000" w:themeFill="text1"/>
            <w:vAlign w:val="center"/>
          </w:tcPr>
          <w:p w:rsidR="000F7B54" w:rsidRPr="000F7B54" w:rsidRDefault="000F7B54" w:rsidP="000F7B54">
            <w:pPr>
              <w:spacing w:before="120" w:after="120" w:line="240" w:lineRule="auto"/>
              <w:jc w:val="center"/>
              <w:rPr>
                <w:rFonts w:cstheme="minorHAnsi"/>
                <w:b/>
                <w:caps/>
                <w:color w:val="FFFFFF" w:themeColor="background1"/>
                <w:spacing w:val="20"/>
                <w:sz w:val="28"/>
              </w:rPr>
            </w:pPr>
            <w:r w:rsidRPr="000F7B54">
              <w:rPr>
                <w:rFonts w:cstheme="minorHAnsi"/>
                <w:b/>
                <w:caps/>
                <w:color w:val="FFFFFF" w:themeColor="background1"/>
                <w:spacing w:val="20"/>
                <w:sz w:val="28"/>
              </w:rPr>
              <w:t>End of I. course</w:t>
            </w:r>
            <w:r>
              <w:rPr>
                <w:rFonts w:cstheme="minorHAnsi"/>
                <w:b/>
                <w:caps/>
                <w:color w:val="FFFFFF" w:themeColor="background1"/>
                <w:spacing w:val="20"/>
                <w:sz w:val="28"/>
              </w:rPr>
              <w:t xml:space="preserve"> </w:t>
            </w:r>
            <w:r w:rsidRPr="000F7B54">
              <w:rPr>
                <w:rFonts w:cstheme="minorHAnsi"/>
                <w:b/>
                <w:i/>
                <w:caps/>
                <w:color w:val="FFFFFF" w:themeColor="background1"/>
                <w:spacing w:val="20"/>
                <w:sz w:val="28"/>
              </w:rPr>
              <w:t>(pages 1 – 13)</w:t>
            </w:r>
          </w:p>
        </w:tc>
      </w:tr>
    </w:tbl>
    <w:p w:rsidR="00B074AC" w:rsidRDefault="00B074AC" w:rsidP="00B074AC">
      <w:pPr>
        <w:spacing w:after="0" w:line="240" w:lineRule="auto"/>
        <w:rPr>
          <w:rFonts w:cstheme="minorHAnsi"/>
          <w:b/>
          <w:caps/>
          <w:spacing w:val="20"/>
        </w:rPr>
      </w:pPr>
    </w:p>
    <w:p w:rsidR="00754E37" w:rsidRDefault="00754E37" w:rsidP="00B074AC">
      <w:pPr>
        <w:spacing w:after="0" w:line="240" w:lineRule="auto"/>
        <w:rPr>
          <w:rFonts w:cstheme="minorHAnsi"/>
          <w:b/>
          <w:caps/>
          <w:spacing w:val="20"/>
        </w:rPr>
      </w:pPr>
    </w:p>
    <w:p w:rsidR="00754E37" w:rsidRDefault="00754E37" w:rsidP="00B074AC">
      <w:pPr>
        <w:spacing w:after="0" w:line="240" w:lineRule="auto"/>
        <w:rPr>
          <w:rFonts w:cstheme="minorHAnsi"/>
          <w:b/>
          <w:caps/>
          <w:spacing w:val="20"/>
        </w:rPr>
      </w:pPr>
    </w:p>
    <w:p w:rsidR="00DF3258" w:rsidRDefault="00DF3258" w:rsidP="00B074AC">
      <w:pPr>
        <w:spacing w:after="0" w:line="240" w:lineRule="auto"/>
        <w:rPr>
          <w:rFonts w:cstheme="minorHAnsi"/>
          <w:b/>
          <w:caps/>
          <w:spacing w:val="20"/>
        </w:rPr>
      </w:pPr>
    </w:p>
    <w:p w:rsidR="00754E37" w:rsidRDefault="00754E37" w:rsidP="00B074AC">
      <w:pPr>
        <w:spacing w:after="0" w:line="240" w:lineRule="auto"/>
        <w:rPr>
          <w:rFonts w:cstheme="minorHAnsi"/>
          <w:b/>
          <w:caps/>
          <w:spacing w:val="20"/>
        </w:rPr>
      </w:pPr>
    </w:p>
    <w:p w:rsidR="00754E37" w:rsidRDefault="00754E37" w:rsidP="00B074AC">
      <w:pPr>
        <w:spacing w:after="0" w:line="240" w:lineRule="auto"/>
        <w:rPr>
          <w:rFonts w:cstheme="minorHAnsi"/>
          <w:b/>
          <w:caps/>
          <w:spacing w:val="20"/>
        </w:rPr>
      </w:pPr>
    </w:p>
    <w:tbl>
      <w:tblPr>
        <w:tblStyle w:val="TableGrid"/>
        <w:tblW w:w="10790" w:type="dxa"/>
        <w:shd w:val="clear" w:color="auto" w:fill="9D2235"/>
        <w:tblLook w:val="04A0" w:firstRow="1" w:lastRow="0" w:firstColumn="1" w:lastColumn="0" w:noHBand="0" w:noVBand="1"/>
      </w:tblPr>
      <w:tblGrid>
        <w:gridCol w:w="10790"/>
      </w:tblGrid>
      <w:tr w:rsidR="00754E37" w:rsidTr="00DF3258">
        <w:tc>
          <w:tcPr>
            <w:tcW w:w="10790" w:type="dxa"/>
            <w:shd w:val="clear" w:color="auto" w:fill="9D2235"/>
            <w:vAlign w:val="center"/>
          </w:tcPr>
          <w:p w:rsidR="00754E37" w:rsidRDefault="00754E37" w:rsidP="00EE3772">
            <w:pPr>
              <w:spacing w:line="240" w:lineRule="auto"/>
              <w:jc w:val="center"/>
              <w:rPr>
                <w:rFonts w:cstheme="minorHAnsi"/>
                <w:b/>
                <w:caps/>
                <w:spacing w:val="20"/>
              </w:rPr>
            </w:pPr>
            <w:r w:rsidRPr="002466F1">
              <w:rPr>
                <w:b/>
                <w:caps/>
                <w:color w:val="FFFFFF" w:themeColor="background1"/>
                <w:spacing w:val="20"/>
                <w:sz w:val="28"/>
              </w:rPr>
              <w:lastRenderedPageBreak/>
              <w:t xml:space="preserve">II. </w:t>
            </w:r>
            <w:r>
              <w:rPr>
                <w:b/>
                <w:caps/>
                <w:color w:val="FFFFFF" w:themeColor="background1"/>
                <w:spacing w:val="20"/>
                <w:sz w:val="28"/>
              </w:rPr>
              <w:t xml:space="preserve">promotional materials </w:t>
            </w:r>
            <w:r w:rsidRPr="00972D6B">
              <w:rPr>
                <w:b/>
                <w:i/>
                <w:caps/>
                <w:color w:val="FFFFFF" w:themeColor="background1"/>
                <w:spacing w:val="20"/>
                <w:sz w:val="28"/>
              </w:rPr>
              <w:t>(pages 1</w:t>
            </w:r>
            <w:r>
              <w:rPr>
                <w:b/>
                <w:i/>
                <w:caps/>
                <w:color w:val="FFFFFF" w:themeColor="background1"/>
                <w:spacing w:val="20"/>
                <w:sz w:val="28"/>
              </w:rPr>
              <w:t>4</w:t>
            </w:r>
            <w:r w:rsidRPr="00972D6B">
              <w:rPr>
                <w:b/>
                <w:i/>
                <w:caps/>
                <w:color w:val="FFFFFF" w:themeColor="background1"/>
                <w:spacing w:val="20"/>
                <w:sz w:val="28"/>
              </w:rPr>
              <w:t xml:space="preserve"> – 1</w:t>
            </w:r>
            <w:r>
              <w:rPr>
                <w:b/>
                <w:i/>
                <w:caps/>
                <w:color w:val="FFFFFF" w:themeColor="background1"/>
                <w:spacing w:val="20"/>
                <w:sz w:val="28"/>
              </w:rPr>
              <w:t>6</w:t>
            </w:r>
            <w:r w:rsidRPr="00972D6B">
              <w:rPr>
                <w:b/>
                <w:i/>
                <w:caps/>
                <w:color w:val="FFFFFF" w:themeColor="background1"/>
                <w:spacing w:val="20"/>
                <w:sz w:val="28"/>
              </w:rPr>
              <w:t>)</w:t>
            </w:r>
          </w:p>
        </w:tc>
      </w:tr>
      <w:tr w:rsidR="00B074AC" w:rsidTr="00DF3258">
        <w:tblPrEx>
          <w:shd w:val="clear" w:color="auto" w:fill="auto"/>
        </w:tblPrEx>
        <w:tc>
          <w:tcPr>
            <w:tcW w:w="10790" w:type="dxa"/>
            <w:shd w:val="clear" w:color="auto" w:fill="FFFF00"/>
          </w:tcPr>
          <w:p w:rsidR="00B074AC" w:rsidRPr="004D0AE4" w:rsidRDefault="00B074AC" w:rsidP="00590859">
            <w:pPr>
              <w:pStyle w:val="ListParagraph"/>
              <w:numPr>
                <w:ilvl w:val="0"/>
                <w:numId w:val="47"/>
              </w:numPr>
              <w:tabs>
                <w:tab w:val="right" w:leader="dot" w:pos="10800"/>
              </w:tabs>
              <w:autoSpaceDE w:val="0"/>
              <w:autoSpaceDN w:val="0"/>
              <w:adjustRightInd w:val="0"/>
              <w:spacing w:before="120" w:after="120" w:line="240" w:lineRule="auto"/>
              <w:ind w:left="360"/>
              <w:contextualSpacing w:val="0"/>
              <w:rPr>
                <w:rFonts w:cstheme="minorHAnsi"/>
                <w:b/>
                <w:szCs w:val="24"/>
              </w:rPr>
            </w:pPr>
            <w:r w:rsidRPr="004D0AE4">
              <w:rPr>
                <w:rFonts w:ascii="Calibri" w:hAnsi="Calibri" w:cs="Calibri"/>
                <w:b/>
                <w:color w:val="9D2235"/>
                <w:sz w:val="24"/>
                <w:u w:val="single"/>
              </w:rPr>
              <w:t>NOTE</w:t>
            </w:r>
            <w:r w:rsidRPr="004D0AE4">
              <w:rPr>
                <w:rFonts w:ascii="Calibri" w:hAnsi="Calibri" w:cs="Calibri"/>
                <w:color w:val="9D2235"/>
                <w:sz w:val="24"/>
              </w:rPr>
              <w:t xml:space="preserve">:  </w:t>
            </w:r>
            <w:r w:rsidRPr="004D0AE4">
              <w:rPr>
                <w:rFonts w:ascii="Calibri" w:hAnsi="Calibri" w:cs="Calibri"/>
                <w:b/>
                <w:iCs/>
                <w:color w:val="9D2235"/>
                <w:sz w:val="24"/>
              </w:rPr>
              <w:t>All promotional materials must be approved by the OU/CPD office prior to distribution. Promotional materials disseminated prior to OU/CPD approval will result in the denial of credit.</w:t>
            </w:r>
          </w:p>
        </w:tc>
      </w:tr>
    </w:tbl>
    <w:p w:rsidR="00B074AC" w:rsidRPr="004D0AE4" w:rsidRDefault="00B074AC" w:rsidP="00B074AC">
      <w:pPr>
        <w:tabs>
          <w:tab w:val="right" w:leader="dot" w:pos="10800"/>
        </w:tabs>
        <w:autoSpaceDE w:val="0"/>
        <w:autoSpaceDN w:val="0"/>
        <w:adjustRightInd w:val="0"/>
        <w:spacing w:after="0" w:line="240" w:lineRule="auto"/>
        <w:rPr>
          <w:rFonts w:cstheme="minorHAnsi"/>
          <w:b/>
          <w:sz w:val="12"/>
          <w:szCs w:val="24"/>
        </w:rPr>
      </w:pPr>
    </w:p>
    <w:p w:rsidR="00B074AC" w:rsidRPr="00702425" w:rsidRDefault="00B074AC" w:rsidP="00590859">
      <w:pPr>
        <w:pStyle w:val="ListParagraph"/>
        <w:numPr>
          <w:ilvl w:val="0"/>
          <w:numId w:val="42"/>
        </w:numPr>
        <w:tabs>
          <w:tab w:val="right" w:leader="dot" w:pos="10800"/>
        </w:tabs>
        <w:autoSpaceDE w:val="0"/>
        <w:autoSpaceDN w:val="0"/>
        <w:adjustRightInd w:val="0"/>
        <w:spacing w:after="60" w:line="240" w:lineRule="auto"/>
        <w:ind w:left="360"/>
        <w:contextualSpacing w:val="0"/>
        <w:rPr>
          <w:rFonts w:cstheme="minorHAnsi"/>
          <w:b/>
          <w:caps/>
          <w:spacing w:val="20"/>
          <w:sz w:val="24"/>
          <w:szCs w:val="24"/>
        </w:rPr>
      </w:pPr>
      <w:r w:rsidRPr="00702425">
        <w:rPr>
          <w:rFonts w:cstheme="minorHAnsi"/>
          <w:b/>
          <w:caps/>
          <w:spacing w:val="20"/>
          <w:sz w:val="24"/>
          <w:szCs w:val="24"/>
        </w:rPr>
        <w:t>Promotion</w:t>
      </w:r>
      <w:r>
        <w:rPr>
          <w:rFonts w:cstheme="minorHAnsi"/>
          <w:b/>
          <w:caps/>
          <w:spacing w:val="20"/>
          <w:sz w:val="24"/>
          <w:szCs w:val="24"/>
        </w:rPr>
        <w:t>al</w:t>
      </w:r>
      <w:r w:rsidRPr="00702425">
        <w:rPr>
          <w:rFonts w:cstheme="minorHAnsi"/>
          <w:b/>
          <w:caps/>
          <w:spacing w:val="20"/>
          <w:sz w:val="24"/>
          <w:szCs w:val="24"/>
        </w:rPr>
        <w:t xml:space="preserve"> Materials</w:t>
      </w:r>
    </w:p>
    <w:p w:rsidR="00B074AC" w:rsidRDefault="00B074AC" w:rsidP="00933F45">
      <w:pPr>
        <w:tabs>
          <w:tab w:val="left" w:pos="0"/>
        </w:tabs>
        <w:autoSpaceDE w:val="0"/>
        <w:autoSpaceDN w:val="0"/>
        <w:adjustRightInd w:val="0"/>
        <w:spacing w:after="120" w:line="240" w:lineRule="auto"/>
        <w:ind w:left="720"/>
        <w:rPr>
          <w:rFonts w:ascii="Calibri" w:hAnsi="Calibri" w:cs="Calibri"/>
        </w:rPr>
      </w:pPr>
      <w:r w:rsidRPr="006314FE">
        <w:rPr>
          <w:rFonts w:ascii="Calibri" w:hAnsi="Calibri" w:cs="Calibri"/>
          <w:iCs/>
          <w:color w:val="000000"/>
        </w:rPr>
        <w:t>There are required elements and statements that must be used in all promotional materials</w:t>
      </w:r>
      <w:r w:rsidRPr="006314FE">
        <w:rPr>
          <w:rFonts w:ascii="Calibri" w:hAnsi="Calibri" w:cs="Calibri"/>
          <w:iCs/>
          <w:color w:val="1B191A"/>
        </w:rPr>
        <w:t>. Failure to receive</w:t>
      </w:r>
      <w:r w:rsidRPr="006314FE">
        <w:rPr>
          <w:rFonts w:ascii="Calibri" w:hAnsi="Calibri" w:cs="Calibri"/>
          <w:iCs/>
          <w:color w:val="000000"/>
        </w:rPr>
        <w:t xml:space="preserve"> prior approval for the materials, and if elements are missing and/or are incorrect,</w:t>
      </w:r>
      <w:r w:rsidRPr="006314FE">
        <w:rPr>
          <w:rFonts w:ascii="Calibri" w:hAnsi="Calibri" w:cs="Calibri"/>
          <w:iCs/>
          <w:color w:val="1B191A"/>
        </w:rPr>
        <w:t xml:space="preserve"> </w:t>
      </w:r>
      <w:r w:rsidRPr="006314FE">
        <w:rPr>
          <w:rFonts w:ascii="Calibri" w:hAnsi="Calibri" w:cs="Calibri"/>
          <w:iCs/>
          <w:color w:val="000000"/>
        </w:rPr>
        <w:t>you will be required to make the necessary corrections and redistribute the materials to potential participants (even if this requires reprinting).</w:t>
      </w:r>
      <w:r>
        <w:rPr>
          <w:rFonts w:ascii="Calibri" w:hAnsi="Calibri" w:cs="Calibri"/>
          <w:iCs/>
          <w:color w:val="000000"/>
        </w:rPr>
        <w:t xml:space="preserve"> </w:t>
      </w:r>
      <w:r w:rsidRPr="006314FE">
        <w:rPr>
          <w:rFonts w:ascii="Calibri" w:hAnsi="Calibri" w:cs="Calibri"/>
        </w:rPr>
        <w:t>Refer to Sample Brochure Verbiage (Direct Providership and Joint Providership) located on the Resources tab of the OU/CPD Website, 2021-2022 Traditional Application.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1885"/>
        <w:gridCol w:w="5575"/>
      </w:tblGrid>
      <w:tr w:rsidR="00B074AC" w:rsidRPr="00E37EF9" w:rsidTr="009142D7">
        <w:tc>
          <w:tcPr>
            <w:tcW w:w="4495" w:type="dxa"/>
            <w:gridSpan w:val="2"/>
          </w:tcPr>
          <w:p w:rsidR="00B074AC" w:rsidRPr="00E37EF9" w:rsidRDefault="00575C6A" w:rsidP="009142D7">
            <w:pPr>
              <w:tabs>
                <w:tab w:val="left" w:pos="360"/>
                <w:tab w:val="left" w:pos="1080"/>
              </w:tabs>
              <w:autoSpaceDE w:val="0"/>
              <w:autoSpaceDN w:val="0"/>
              <w:adjustRightInd w:val="0"/>
              <w:spacing w:after="40" w:line="240" w:lineRule="auto"/>
              <w:rPr>
                <w:rFonts w:cstheme="minorHAnsi"/>
              </w:rPr>
            </w:pPr>
            <w:sdt>
              <w:sdtPr>
                <w:rPr>
                  <w:rFonts w:cstheme="minorHAnsi"/>
                </w:rPr>
                <w:id w:val="1965699009"/>
                <w14:checkbox>
                  <w14:checked w14:val="0"/>
                  <w14:checkedState w14:val="2612" w14:font="MS Gothic"/>
                  <w14:uncheckedState w14:val="2610" w14:font="MS Gothic"/>
                </w14:checkbox>
              </w:sdtPr>
              <w:sdtContent>
                <w:r w:rsidR="00D83267">
                  <w:rPr>
                    <w:rFonts w:ascii="MS Gothic" w:eastAsia="MS Gothic" w:hAnsi="MS Gothic" w:cstheme="minorHAnsi" w:hint="eastAsia"/>
                  </w:rPr>
                  <w:t>☐</w:t>
                </w:r>
              </w:sdtContent>
            </w:sdt>
            <w:r w:rsidR="00B074AC" w:rsidRPr="00E37EF9">
              <w:rPr>
                <w:rFonts w:cstheme="minorHAnsi"/>
              </w:rPr>
              <w:tab/>
              <w:t>Department Website</w:t>
            </w:r>
            <w:r w:rsidR="00B074AC" w:rsidRPr="00E37EF9">
              <w:rPr>
                <w:rFonts w:cstheme="minorHAnsi"/>
              </w:rPr>
              <w:tab/>
            </w:r>
            <w:r w:rsidR="00B074AC" w:rsidRPr="00E37EF9">
              <w:rPr>
                <w:rFonts w:cstheme="minorHAnsi"/>
              </w:rPr>
              <w:tab/>
            </w:r>
          </w:p>
          <w:p w:rsidR="00B074AC" w:rsidRPr="00E37EF9" w:rsidRDefault="00575C6A" w:rsidP="009142D7">
            <w:pPr>
              <w:tabs>
                <w:tab w:val="left" w:pos="360"/>
                <w:tab w:val="left" w:pos="1080"/>
              </w:tabs>
              <w:autoSpaceDE w:val="0"/>
              <w:autoSpaceDN w:val="0"/>
              <w:adjustRightInd w:val="0"/>
              <w:spacing w:after="40" w:line="240" w:lineRule="auto"/>
              <w:rPr>
                <w:rFonts w:cstheme="minorHAnsi"/>
              </w:rPr>
            </w:pPr>
            <w:sdt>
              <w:sdtPr>
                <w:rPr>
                  <w:rFonts w:eastAsia="MS Gothic" w:cstheme="minorHAnsi"/>
                </w:rPr>
                <w:id w:val="1045874332"/>
                <w14:checkbox>
                  <w14:checked w14:val="0"/>
                  <w14:checkedState w14:val="2612" w14:font="MS Gothic"/>
                  <w14:uncheckedState w14:val="2610" w14:font="MS Gothic"/>
                </w14:checkbox>
              </w:sdtPr>
              <w:sdtContent>
                <w:r w:rsidR="00BD1CD7">
                  <w:rPr>
                    <w:rFonts w:ascii="MS Gothic" w:eastAsia="MS Gothic" w:hAnsi="MS Gothic" w:cstheme="minorHAnsi" w:hint="eastAsia"/>
                  </w:rPr>
                  <w:t>☐</w:t>
                </w:r>
              </w:sdtContent>
            </w:sdt>
            <w:r w:rsidR="00B074AC" w:rsidRPr="00E37EF9">
              <w:rPr>
                <w:rFonts w:cstheme="minorHAnsi"/>
              </w:rPr>
              <w:tab/>
              <w:t>E-blast with Announcement/Flyer</w:t>
            </w:r>
            <w:r w:rsidR="00B074AC" w:rsidRPr="00E37EF9">
              <w:rPr>
                <w:rFonts w:cstheme="minorHAnsi"/>
              </w:rPr>
              <w:tab/>
            </w:r>
          </w:p>
          <w:p w:rsidR="00B074AC" w:rsidRPr="00E37EF9" w:rsidRDefault="00575C6A" w:rsidP="009142D7">
            <w:pPr>
              <w:tabs>
                <w:tab w:val="left" w:pos="360"/>
                <w:tab w:val="left" w:pos="1080"/>
              </w:tabs>
              <w:autoSpaceDE w:val="0"/>
              <w:autoSpaceDN w:val="0"/>
              <w:adjustRightInd w:val="0"/>
              <w:spacing w:after="40" w:line="240" w:lineRule="auto"/>
              <w:rPr>
                <w:rFonts w:cstheme="minorHAnsi"/>
              </w:rPr>
            </w:pPr>
            <w:sdt>
              <w:sdtPr>
                <w:rPr>
                  <w:rFonts w:eastAsia="MS Gothic" w:cstheme="minorHAnsi"/>
                </w:rPr>
                <w:id w:val="-1095632723"/>
                <w14:checkbox>
                  <w14:checked w14:val="0"/>
                  <w14:checkedState w14:val="2612" w14:font="MS Gothic"/>
                  <w14:uncheckedState w14:val="2610" w14:font="MS Gothic"/>
                </w14:checkbox>
              </w:sdtPr>
              <w:sdtContent>
                <w:r w:rsidR="00B074AC" w:rsidRPr="00E37EF9">
                  <w:rPr>
                    <w:rFonts w:ascii="Segoe UI Symbol" w:eastAsia="MS Gothic" w:hAnsi="Segoe UI Symbol" w:cs="Segoe UI Symbol"/>
                  </w:rPr>
                  <w:t>☐</w:t>
                </w:r>
              </w:sdtContent>
            </w:sdt>
            <w:r w:rsidR="00B074AC" w:rsidRPr="00E37EF9">
              <w:rPr>
                <w:rFonts w:cstheme="minorHAnsi"/>
              </w:rPr>
              <w:tab/>
              <w:t xml:space="preserve">Facebook                                                      </w:t>
            </w:r>
          </w:p>
          <w:p w:rsidR="00B074AC" w:rsidRPr="00E37EF9" w:rsidRDefault="00575C6A" w:rsidP="009142D7">
            <w:pPr>
              <w:tabs>
                <w:tab w:val="left" w:pos="360"/>
                <w:tab w:val="left" w:pos="1080"/>
              </w:tabs>
              <w:autoSpaceDE w:val="0"/>
              <w:autoSpaceDN w:val="0"/>
              <w:adjustRightInd w:val="0"/>
              <w:spacing w:after="40" w:line="240" w:lineRule="auto"/>
              <w:rPr>
                <w:rFonts w:cstheme="minorHAnsi"/>
              </w:rPr>
            </w:pPr>
            <w:sdt>
              <w:sdtPr>
                <w:rPr>
                  <w:rFonts w:eastAsia="MS Gothic" w:cstheme="minorHAnsi"/>
                </w:rPr>
                <w:id w:val="1762104490"/>
                <w14:checkbox>
                  <w14:checked w14:val="0"/>
                  <w14:checkedState w14:val="2612" w14:font="MS Gothic"/>
                  <w14:uncheckedState w14:val="2610" w14:font="MS Gothic"/>
                </w14:checkbox>
              </w:sdtPr>
              <w:sdtContent>
                <w:r w:rsidR="00D83267">
                  <w:rPr>
                    <w:rFonts w:ascii="MS Gothic" w:eastAsia="MS Gothic" w:hAnsi="MS Gothic" w:cstheme="minorHAnsi" w:hint="eastAsia"/>
                  </w:rPr>
                  <w:t>☐</w:t>
                </w:r>
              </w:sdtContent>
            </w:sdt>
            <w:r w:rsidR="00B074AC" w:rsidRPr="00E37EF9">
              <w:rPr>
                <w:rFonts w:cstheme="minorHAnsi"/>
              </w:rPr>
              <w:tab/>
              <w:t xml:space="preserve">Flyer/Announcement            </w:t>
            </w:r>
          </w:p>
          <w:p w:rsidR="00B074AC" w:rsidRPr="00E37EF9" w:rsidRDefault="00575C6A" w:rsidP="009142D7">
            <w:pPr>
              <w:tabs>
                <w:tab w:val="left" w:pos="360"/>
                <w:tab w:val="left" w:pos="1080"/>
              </w:tabs>
              <w:autoSpaceDE w:val="0"/>
              <w:autoSpaceDN w:val="0"/>
              <w:adjustRightInd w:val="0"/>
              <w:spacing w:after="40" w:line="240" w:lineRule="auto"/>
              <w:rPr>
                <w:rFonts w:cstheme="minorHAnsi"/>
              </w:rPr>
            </w:pPr>
            <w:sdt>
              <w:sdtPr>
                <w:rPr>
                  <w:rFonts w:eastAsia="MS Gothic" w:cstheme="minorHAnsi"/>
                </w:rPr>
                <w:id w:val="-1958172538"/>
                <w14:checkbox>
                  <w14:checked w14:val="0"/>
                  <w14:checkedState w14:val="2612" w14:font="MS Gothic"/>
                  <w14:uncheckedState w14:val="2610" w14:font="MS Gothic"/>
                </w14:checkbox>
              </w:sdtPr>
              <w:sdtContent>
                <w:r w:rsidR="00B074AC" w:rsidRPr="00E37EF9">
                  <w:rPr>
                    <w:rFonts w:ascii="Segoe UI Symbol" w:eastAsia="MS Gothic" w:hAnsi="Segoe UI Symbol" w:cs="Segoe UI Symbol"/>
                  </w:rPr>
                  <w:t>☐</w:t>
                </w:r>
              </w:sdtContent>
            </w:sdt>
            <w:r w:rsidR="00B074AC" w:rsidRPr="00E37EF9">
              <w:rPr>
                <w:rFonts w:cstheme="minorHAnsi"/>
              </w:rPr>
              <w:tab/>
              <w:t>Instagram</w:t>
            </w:r>
          </w:p>
        </w:tc>
        <w:tc>
          <w:tcPr>
            <w:tcW w:w="5575" w:type="dxa"/>
          </w:tcPr>
          <w:p w:rsidR="00B074AC" w:rsidRPr="00E37EF9" w:rsidRDefault="00575C6A" w:rsidP="009142D7">
            <w:pPr>
              <w:tabs>
                <w:tab w:val="left" w:pos="360"/>
                <w:tab w:val="left" w:pos="1080"/>
              </w:tabs>
              <w:autoSpaceDE w:val="0"/>
              <w:autoSpaceDN w:val="0"/>
              <w:adjustRightInd w:val="0"/>
              <w:spacing w:after="40" w:line="240" w:lineRule="auto"/>
              <w:rPr>
                <w:rFonts w:cstheme="minorHAnsi"/>
              </w:rPr>
            </w:pPr>
            <w:sdt>
              <w:sdtPr>
                <w:rPr>
                  <w:rFonts w:eastAsia="MS Gothic" w:cstheme="minorHAnsi"/>
                </w:rPr>
                <w:id w:val="431858726"/>
                <w14:checkbox>
                  <w14:checked w14:val="0"/>
                  <w14:checkedState w14:val="2612" w14:font="MS Gothic"/>
                  <w14:uncheckedState w14:val="2610" w14:font="MS Gothic"/>
                </w14:checkbox>
              </w:sdtPr>
              <w:sdtContent>
                <w:r w:rsidR="00D83267">
                  <w:rPr>
                    <w:rFonts w:ascii="MS Gothic" w:eastAsia="MS Gothic" w:hAnsi="MS Gothic" w:cstheme="minorHAnsi" w:hint="eastAsia"/>
                  </w:rPr>
                  <w:t>☐</w:t>
                </w:r>
              </w:sdtContent>
            </w:sdt>
            <w:r w:rsidR="00B074AC" w:rsidRPr="00E37EF9">
              <w:rPr>
                <w:rFonts w:cstheme="minorHAnsi"/>
              </w:rPr>
              <w:tab/>
              <w:t>Registration Brochure</w:t>
            </w:r>
          </w:p>
          <w:p w:rsidR="00B074AC" w:rsidRPr="00E37EF9" w:rsidRDefault="00575C6A" w:rsidP="009142D7">
            <w:pPr>
              <w:tabs>
                <w:tab w:val="left" w:pos="360"/>
                <w:tab w:val="left" w:pos="1080"/>
              </w:tabs>
              <w:autoSpaceDE w:val="0"/>
              <w:autoSpaceDN w:val="0"/>
              <w:adjustRightInd w:val="0"/>
              <w:spacing w:after="40" w:line="240" w:lineRule="auto"/>
              <w:rPr>
                <w:rFonts w:cstheme="minorHAnsi"/>
              </w:rPr>
            </w:pPr>
            <w:sdt>
              <w:sdtPr>
                <w:rPr>
                  <w:rFonts w:eastAsia="MS Gothic" w:cstheme="minorHAnsi"/>
                </w:rPr>
                <w:id w:val="-1272853233"/>
                <w14:checkbox>
                  <w14:checked w14:val="0"/>
                  <w14:checkedState w14:val="2612" w14:font="MS Gothic"/>
                  <w14:uncheckedState w14:val="2610" w14:font="MS Gothic"/>
                </w14:checkbox>
              </w:sdtPr>
              <w:sdtContent>
                <w:r w:rsidR="00B074AC" w:rsidRPr="00E37EF9">
                  <w:rPr>
                    <w:rFonts w:ascii="Segoe UI Symbol" w:eastAsia="MS Gothic" w:hAnsi="Segoe UI Symbol" w:cs="Segoe UI Symbol"/>
                  </w:rPr>
                  <w:t>☐</w:t>
                </w:r>
              </w:sdtContent>
            </w:sdt>
            <w:r w:rsidR="00B074AC" w:rsidRPr="00E37EF9">
              <w:rPr>
                <w:rFonts w:cstheme="minorHAnsi"/>
              </w:rPr>
              <w:tab/>
              <w:t>Save the Date E-blast</w:t>
            </w:r>
          </w:p>
          <w:p w:rsidR="00B074AC" w:rsidRPr="00E37EF9" w:rsidRDefault="00575C6A" w:rsidP="009142D7">
            <w:pPr>
              <w:tabs>
                <w:tab w:val="left" w:pos="360"/>
                <w:tab w:val="left" w:pos="1080"/>
              </w:tabs>
              <w:autoSpaceDE w:val="0"/>
              <w:autoSpaceDN w:val="0"/>
              <w:adjustRightInd w:val="0"/>
              <w:spacing w:after="40" w:line="240" w:lineRule="auto"/>
              <w:rPr>
                <w:rFonts w:cstheme="minorHAnsi"/>
              </w:rPr>
            </w:pPr>
            <w:sdt>
              <w:sdtPr>
                <w:rPr>
                  <w:rFonts w:eastAsia="MS Gothic" w:cstheme="minorHAnsi"/>
                </w:rPr>
                <w:id w:val="545257991"/>
                <w14:checkbox>
                  <w14:checked w14:val="0"/>
                  <w14:checkedState w14:val="2612" w14:font="MS Gothic"/>
                  <w14:uncheckedState w14:val="2610" w14:font="MS Gothic"/>
                </w14:checkbox>
              </w:sdtPr>
              <w:sdtContent>
                <w:r w:rsidR="00D83267">
                  <w:rPr>
                    <w:rFonts w:ascii="MS Gothic" w:eastAsia="MS Gothic" w:hAnsi="MS Gothic" w:cstheme="minorHAnsi" w:hint="eastAsia"/>
                  </w:rPr>
                  <w:t>☐</w:t>
                </w:r>
              </w:sdtContent>
            </w:sdt>
            <w:r w:rsidR="00B074AC" w:rsidRPr="00E37EF9">
              <w:rPr>
                <w:rFonts w:cstheme="minorHAnsi"/>
              </w:rPr>
              <w:tab/>
              <w:t>Save the Date Postcard</w:t>
            </w:r>
          </w:p>
          <w:p w:rsidR="00B074AC" w:rsidRPr="00E37EF9" w:rsidRDefault="00575C6A" w:rsidP="009142D7">
            <w:pPr>
              <w:tabs>
                <w:tab w:val="left" w:pos="360"/>
                <w:tab w:val="left" w:pos="1080"/>
              </w:tabs>
              <w:autoSpaceDE w:val="0"/>
              <w:autoSpaceDN w:val="0"/>
              <w:adjustRightInd w:val="0"/>
              <w:spacing w:after="40" w:line="240" w:lineRule="auto"/>
              <w:rPr>
                <w:rFonts w:cstheme="minorHAnsi"/>
              </w:rPr>
            </w:pPr>
            <w:sdt>
              <w:sdtPr>
                <w:rPr>
                  <w:rFonts w:eastAsia="MS Gothic" w:cstheme="minorHAnsi"/>
                </w:rPr>
                <w:id w:val="1086033832"/>
                <w14:checkbox>
                  <w14:checked w14:val="0"/>
                  <w14:checkedState w14:val="2612" w14:font="MS Gothic"/>
                  <w14:uncheckedState w14:val="2610" w14:font="MS Gothic"/>
                </w14:checkbox>
              </w:sdtPr>
              <w:sdtContent>
                <w:r w:rsidR="00B074AC" w:rsidRPr="00E37EF9">
                  <w:rPr>
                    <w:rFonts w:ascii="Segoe UI Symbol" w:eastAsia="MS Gothic" w:hAnsi="Segoe UI Symbol" w:cs="Segoe UI Symbol"/>
                  </w:rPr>
                  <w:t>☐</w:t>
                </w:r>
              </w:sdtContent>
            </w:sdt>
            <w:r w:rsidR="00B074AC" w:rsidRPr="00E37EF9">
              <w:rPr>
                <w:rFonts w:cstheme="minorHAnsi"/>
              </w:rPr>
              <w:tab/>
              <w:t>Twitter</w:t>
            </w:r>
          </w:p>
          <w:p w:rsidR="00B074AC" w:rsidRPr="00E37EF9" w:rsidRDefault="00575C6A" w:rsidP="009142D7">
            <w:pPr>
              <w:tabs>
                <w:tab w:val="left" w:pos="360"/>
                <w:tab w:val="left" w:pos="1080"/>
              </w:tabs>
              <w:autoSpaceDE w:val="0"/>
              <w:autoSpaceDN w:val="0"/>
              <w:adjustRightInd w:val="0"/>
              <w:spacing w:after="40" w:line="240" w:lineRule="auto"/>
              <w:rPr>
                <w:rFonts w:cstheme="minorHAnsi"/>
              </w:rPr>
            </w:pPr>
            <w:sdt>
              <w:sdtPr>
                <w:rPr>
                  <w:rFonts w:eastAsia="MS Gothic" w:cstheme="minorHAnsi"/>
                </w:rPr>
                <w:id w:val="2095664047"/>
                <w14:checkbox>
                  <w14:checked w14:val="0"/>
                  <w14:checkedState w14:val="2612" w14:font="MS Gothic"/>
                  <w14:uncheckedState w14:val="2610" w14:font="MS Gothic"/>
                </w14:checkbox>
              </w:sdtPr>
              <w:sdtContent>
                <w:r w:rsidR="00B074AC" w:rsidRPr="00E37EF9">
                  <w:rPr>
                    <w:rFonts w:ascii="Segoe UI Symbol" w:eastAsia="MS Gothic" w:hAnsi="Segoe UI Symbol" w:cs="Segoe UI Symbol"/>
                  </w:rPr>
                  <w:t>☐</w:t>
                </w:r>
              </w:sdtContent>
            </w:sdt>
            <w:r w:rsidR="00B074AC" w:rsidRPr="00E37EF9">
              <w:rPr>
                <w:rFonts w:cstheme="minorHAnsi"/>
              </w:rPr>
              <w:tab/>
              <w:t>Web Advertisements</w:t>
            </w:r>
          </w:p>
        </w:tc>
      </w:tr>
      <w:tr w:rsidR="009142D7" w:rsidRPr="00E37EF9" w:rsidTr="009142D7">
        <w:tc>
          <w:tcPr>
            <w:tcW w:w="2610" w:type="dxa"/>
            <w:tcBorders>
              <w:right w:val="single" w:sz="4" w:space="0" w:color="auto"/>
            </w:tcBorders>
          </w:tcPr>
          <w:p w:rsidR="009142D7" w:rsidRDefault="00575C6A" w:rsidP="009142D7">
            <w:pPr>
              <w:tabs>
                <w:tab w:val="left" w:pos="360"/>
                <w:tab w:val="left" w:pos="1080"/>
              </w:tabs>
              <w:autoSpaceDE w:val="0"/>
              <w:autoSpaceDN w:val="0"/>
              <w:adjustRightInd w:val="0"/>
              <w:spacing w:after="60" w:line="240" w:lineRule="auto"/>
              <w:rPr>
                <w:rFonts w:ascii="Calibri" w:hAnsi="Calibri" w:cs="Calibri"/>
              </w:rPr>
            </w:pPr>
            <w:sdt>
              <w:sdtPr>
                <w:rPr>
                  <w:rFonts w:ascii="MS Gothic" w:eastAsia="MS Gothic" w:hAnsi="MS Gothic" w:cstheme="minorHAnsi"/>
                </w:rPr>
                <w:id w:val="-5142823"/>
                <w14:checkbox>
                  <w14:checked w14:val="0"/>
                  <w14:checkedState w14:val="2612" w14:font="MS Gothic"/>
                  <w14:uncheckedState w14:val="2610" w14:font="MS Gothic"/>
                </w14:checkbox>
              </w:sdtPr>
              <w:sdtContent>
                <w:r w:rsidR="009142D7" w:rsidRPr="006314FE">
                  <w:rPr>
                    <w:rFonts w:ascii="MS Gothic" w:eastAsia="MS Gothic" w:hAnsi="MS Gothic" w:cs="Segoe UI Symbol"/>
                  </w:rPr>
                  <w:t>☐</w:t>
                </w:r>
              </w:sdtContent>
            </w:sdt>
            <w:r w:rsidR="009142D7" w:rsidRPr="006314FE">
              <w:rPr>
                <w:rFonts w:cstheme="minorHAnsi"/>
              </w:rPr>
              <w:tab/>
            </w:r>
            <w:r w:rsidR="009142D7" w:rsidRPr="006314FE">
              <w:rPr>
                <w:rFonts w:ascii="Calibri" w:hAnsi="Calibri" w:cs="Calibri"/>
              </w:rPr>
              <w:t>Other (please specify):</w:t>
            </w:r>
          </w:p>
          <w:p w:rsidR="009142D7" w:rsidRPr="00E37EF9" w:rsidRDefault="009142D7" w:rsidP="00D90BF5">
            <w:pPr>
              <w:tabs>
                <w:tab w:val="left" w:pos="360"/>
                <w:tab w:val="left" w:pos="1080"/>
              </w:tabs>
              <w:autoSpaceDE w:val="0"/>
              <w:autoSpaceDN w:val="0"/>
              <w:adjustRightInd w:val="0"/>
              <w:spacing w:after="60" w:line="240" w:lineRule="auto"/>
              <w:rPr>
                <w:rFonts w:ascii="Segoe UI Symbol" w:eastAsia="MS Gothic" w:hAnsi="Segoe UI Symbol" w:cs="Segoe UI Symbol"/>
              </w:rPr>
            </w:pPr>
          </w:p>
        </w:tc>
        <w:tc>
          <w:tcPr>
            <w:tcW w:w="7460" w:type="dxa"/>
            <w:gridSpan w:val="2"/>
            <w:tcBorders>
              <w:top w:val="single" w:sz="4" w:space="0" w:color="auto"/>
              <w:left w:val="single" w:sz="4" w:space="0" w:color="auto"/>
              <w:bottom w:val="single" w:sz="4" w:space="0" w:color="auto"/>
              <w:right w:val="single" w:sz="4" w:space="0" w:color="auto"/>
            </w:tcBorders>
          </w:tcPr>
          <w:p w:rsidR="009142D7" w:rsidRPr="00E37EF9" w:rsidRDefault="009142D7" w:rsidP="00D90BF5">
            <w:pPr>
              <w:tabs>
                <w:tab w:val="left" w:pos="360"/>
                <w:tab w:val="left" w:pos="1080"/>
              </w:tabs>
              <w:autoSpaceDE w:val="0"/>
              <w:autoSpaceDN w:val="0"/>
              <w:adjustRightInd w:val="0"/>
              <w:spacing w:after="60" w:line="240" w:lineRule="auto"/>
              <w:rPr>
                <w:rFonts w:ascii="Segoe UI Symbol" w:eastAsia="MS Gothic" w:hAnsi="Segoe UI Symbol" w:cs="Segoe UI Symbol"/>
              </w:rPr>
            </w:pPr>
          </w:p>
        </w:tc>
      </w:tr>
    </w:tbl>
    <w:p w:rsidR="00B074AC" w:rsidRPr="00437F9A" w:rsidRDefault="00B074AC" w:rsidP="00B074AC">
      <w:pPr>
        <w:pStyle w:val="ListParagraph"/>
        <w:tabs>
          <w:tab w:val="left" w:pos="0"/>
          <w:tab w:val="left" w:pos="360"/>
          <w:tab w:val="left" w:pos="720"/>
          <w:tab w:val="left" w:pos="1080"/>
          <w:tab w:val="left" w:pos="1440"/>
          <w:tab w:val="left" w:pos="1800"/>
          <w:tab w:val="left" w:pos="2160"/>
        </w:tabs>
        <w:autoSpaceDE w:val="0"/>
        <w:autoSpaceDN w:val="0"/>
        <w:adjustRightInd w:val="0"/>
        <w:spacing w:after="20" w:line="240" w:lineRule="auto"/>
        <w:contextualSpacing w:val="0"/>
        <w:rPr>
          <w:rFonts w:cstheme="minorHAnsi"/>
          <w:b/>
        </w:rPr>
      </w:pPr>
    </w:p>
    <w:p w:rsidR="00B074AC" w:rsidRPr="00702425" w:rsidRDefault="00B074AC" w:rsidP="00590859">
      <w:pPr>
        <w:pStyle w:val="ListParagraph"/>
        <w:numPr>
          <w:ilvl w:val="0"/>
          <w:numId w:val="41"/>
        </w:numPr>
        <w:autoSpaceDE w:val="0"/>
        <w:autoSpaceDN w:val="0"/>
        <w:adjustRightInd w:val="0"/>
        <w:spacing w:after="120" w:line="240" w:lineRule="auto"/>
        <w:ind w:left="360"/>
        <w:contextualSpacing w:val="0"/>
        <w:rPr>
          <w:rFonts w:cstheme="minorHAnsi"/>
          <w:b/>
          <w:caps/>
          <w:spacing w:val="20"/>
          <w:sz w:val="24"/>
          <w:szCs w:val="24"/>
        </w:rPr>
      </w:pPr>
      <w:r w:rsidRPr="00702425">
        <w:rPr>
          <w:rFonts w:cstheme="minorHAnsi"/>
          <w:b/>
          <w:caps/>
          <w:spacing w:val="20"/>
          <w:sz w:val="24"/>
          <w:szCs w:val="24"/>
        </w:rPr>
        <w:t xml:space="preserve">Required Verbiage </w:t>
      </w:r>
      <w:r>
        <w:rPr>
          <w:rFonts w:cstheme="minorHAnsi"/>
          <w:b/>
          <w:caps/>
          <w:spacing w:val="20"/>
          <w:sz w:val="24"/>
          <w:szCs w:val="24"/>
        </w:rPr>
        <w:t xml:space="preserve">for </w:t>
      </w:r>
      <w:r w:rsidRPr="00702425">
        <w:rPr>
          <w:rFonts w:cstheme="minorHAnsi"/>
          <w:b/>
          <w:caps/>
          <w:spacing w:val="20"/>
          <w:sz w:val="24"/>
          <w:szCs w:val="24"/>
        </w:rPr>
        <w:t>Any and All Promotional Materials</w:t>
      </w:r>
    </w:p>
    <w:p w:rsidR="00B074AC" w:rsidRPr="00014B5E" w:rsidRDefault="00B074AC" w:rsidP="00ED4224">
      <w:pPr>
        <w:pStyle w:val="ListParagraph"/>
        <w:numPr>
          <w:ilvl w:val="0"/>
          <w:numId w:val="43"/>
        </w:numPr>
        <w:tabs>
          <w:tab w:val="left" w:pos="2160"/>
          <w:tab w:val="right" w:pos="10800"/>
        </w:tabs>
        <w:spacing w:after="0" w:line="240" w:lineRule="auto"/>
        <w:ind w:left="720"/>
        <w:contextualSpacing w:val="0"/>
        <w:rPr>
          <w:rFonts w:cstheme="minorHAnsi"/>
          <w:b/>
          <w:color w:val="9D2235"/>
        </w:rPr>
      </w:pPr>
      <w:r w:rsidRPr="00014B5E">
        <w:rPr>
          <w:rFonts w:cstheme="minorHAnsi"/>
          <w:b/>
          <w:color w:val="9D2235"/>
        </w:rPr>
        <w:t>Accreditation Statement:</w:t>
      </w:r>
    </w:p>
    <w:p w:rsidR="00B074AC" w:rsidRPr="003033DC" w:rsidRDefault="00B074AC" w:rsidP="00301892">
      <w:pPr>
        <w:tabs>
          <w:tab w:val="left" w:pos="2160"/>
          <w:tab w:val="right" w:pos="10800"/>
        </w:tabs>
        <w:spacing w:after="120" w:line="240" w:lineRule="auto"/>
        <w:ind w:left="720"/>
        <w:rPr>
          <w:rFonts w:cstheme="minorHAnsi"/>
        </w:rPr>
      </w:pPr>
      <w:r w:rsidRPr="003033DC">
        <w:rPr>
          <w:rFonts w:cstheme="minorHAnsi"/>
        </w:rPr>
        <w:t>The University of Oklahoma College of Medicine is accredited by the Accreditation Council for Continuing Medical Education (ACCME) to provide continuing medical education for physicians.</w:t>
      </w:r>
    </w:p>
    <w:p w:rsidR="00B074AC" w:rsidRDefault="00B074AC" w:rsidP="00301892">
      <w:pPr>
        <w:tabs>
          <w:tab w:val="left" w:pos="2160"/>
          <w:tab w:val="right" w:pos="10800"/>
        </w:tabs>
        <w:spacing w:after="120" w:line="240" w:lineRule="auto"/>
        <w:ind w:left="720"/>
        <w:rPr>
          <w:rFonts w:cstheme="minorHAnsi"/>
        </w:rPr>
      </w:pPr>
      <w:r w:rsidRPr="003033DC">
        <w:rPr>
          <w:rFonts w:cstheme="minorHAnsi"/>
        </w:rPr>
        <w:t xml:space="preserve">The University of Oklahoma College of Medicine designates this live activity for a maximum of </w:t>
      </w:r>
      <w:r w:rsidR="00F4342C">
        <w:rPr>
          <w:rFonts w:cstheme="minorHAnsi"/>
        </w:rPr>
        <w:t>XX.XX</w:t>
      </w:r>
      <w:r w:rsidRPr="003033DC">
        <w:rPr>
          <w:rFonts w:cstheme="minorHAnsi"/>
        </w:rPr>
        <w:t xml:space="preserve"> </w:t>
      </w:r>
      <w:r w:rsidRPr="003033DC">
        <w:rPr>
          <w:rFonts w:cstheme="minorHAnsi"/>
          <w:i/>
        </w:rPr>
        <w:t>AMA PRA Category 1 Credits™</w:t>
      </w:r>
      <w:r w:rsidRPr="003033DC">
        <w:rPr>
          <w:rFonts w:cstheme="minorHAnsi"/>
        </w:rPr>
        <w:t>. Physicians should claim only the credit commensurate with the extent of their participation in the activity.</w:t>
      </w:r>
    </w:p>
    <w:p w:rsidR="00ED4224" w:rsidRPr="00ED4224" w:rsidRDefault="00ED4224" w:rsidP="00ED4224">
      <w:pPr>
        <w:tabs>
          <w:tab w:val="left" w:pos="2160"/>
          <w:tab w:val="right" w:pos="10800"/>
        </w:tabs>
        <w:spacing w:after="60" w:line="240" w:lineRule="auto"/>
        <w:ind w:left="720"/>
        <w:rPr>
          <w:rFonts w:cstheme="minorHAnsi"/>
          <w:b/>
          <w:color w:val="9D2235"/>
        </w:rPr>
      </w:pPr>
      <w:r w:rsidRPr="00ED4224">
        <w:rPr>
          <w:rFonts w:cstheme="minorHAnsi"/>
          <w:b/>
          <w:color w:val="9D2235"/>
        </w:rPr>
        <w:t>CPD will provide verbiage for the following, if applicable:</w:t>
      </w:r>
    </w:p>
    <w:p w:rsidR="00B074AC" w:rsidRPr="00ED4224" w:rsidRDefault="00B074AC" w:rsidP="009C3DCA">
      <w:pPr>
        <w:pStyle w:val="ListParagraph"/>
        <w:numPr>
          <w:ilvl w:val="0"/>
          <w:numId w:val="88"/>
        </w:numPr>
        <w:tabs>
          <w:tab w:val="left" w:pos="2160"/>
          <w:tab w:val="right" w:pos="10800"/>
        </w:tabs>
        <w:spacing w:after="60" w:line="240" w:lineRule="auto"/>
        <w:contextualSpacing w:val="0"/>
        <w:rPr>
          <w:rFonts w:cstheme="minorHAnsi"/>
        </w:rPr>
      </w:pPr>
      <w:r w:rsidRPr="00ED4224">
        <w:rPr>
          <w:rFonts w:cstheme="minorHAnsi"/>
        </w:rPr>
        <w:t>MOC Recognition Statement</w:t>
      </w:r>
    </w:p>
    <w:p w:rsidR="00B074AC" w:rsidRPr="00ED4224" w:rsidRDefault="00B074AC" w:rsidP="009C3DCA">
      <w:pPr>
        <w:pStyle w:val="ListParagraph"/>
        <w:numPr>
          <w:ilvl w:val="0"/>
          <w:numId w:val="88"/>
        </w:numPr>
        <w:tabs>
          <w:tab w:val="left" w:pos="2160"/>
          <w:tab w:val="right" w:pos="10800"/>
        </w:tabs>
        <w:spacing w:after="60" w:line="240" w:lineRule="auto"/>
        <w:contextualSpacing w:val="0"/>
        <w:rPr>
          <w:rFonts w:cstheme="minorHAnsi"/>
        </w:rPr>
      </w:pPr>
      <w:r w:rsidRPr="00ED4224">
        <w:rPr>
          <w:rFonts w:cstheme="minorHAnsi"/>
        </w:rPr>
        <w:t>ANCC Accreditation Statement</w:t>
      </w:r>
    </w:p>
    <w:p w:rsidR="00B074AC" w:rsidRPr="00ED4224" w:rsidRDefault="00B074AC" w:rsidP="009C3DCA">
      <w:pPr>
        <w:pStyle w:val="ListParagraph"/>
        <w:numPr>
          <w:ilvl w:val="0"/>
          <w:numId w:val="88"/>
        </w:numPr>
        <w:tabs>
          <w:tab w:val="left" w:pos="2160"/>
          <w:tab w:val="right" w:pos="10800"/>
        </w:tabs>
        <w:spacing w:after="60" w:line="240" w:lineRule="auto"/>
        <w:contextualSpacing w:val="0"/>
        <w:rPr>
          <w:rFonts w:cstheme="minorHAnsi"/>
          <w:bCs/>
          <w:i/>
        </w:rPr>
      </w:pPr>
      <w:r w:rsidRPr="00ED4224">
        <w:rPr>
          <w:rFonts w:cstheme="minorHAnsi"/>
        </w:rPr>
        <w:t>CNE Disclosure Statement</w:t>
      </w:r>
    </w:p>
    <w:p w:rsidR="00B074AC" w:rsidRPr="00ED4224" w:rsidRDefault="00B074AC" w:rsidP="009C3DCA">
      <w:pPr>
        <w:pStyle w:val="ListParagraph"/>
        <w:numPr>
          <w:ilvl w:val="0"/>
          <w:numId w:val="88"/>
        </w:numPr>
        <w:tabs>
          <w:tab w:val="left" w:pos="2160"/>
          <w:tab w:val="right" w:pos="10800"/>
        </w:tabs>
        <w:spacing w:after="60" w:line="240" w:lineRule="auto"/>
        <w:contextualSpacing w:val="0"/>
        <w:rPr>
          <w:rFonts w:cstheme="minorHAnsi"/>
          <w:sz w:val="21"/>
          <w:szCs w:val="21"/>
        </w:rPr>
      </w:pPr>
      <w:r w:rsidRPr="00ED4224">
        <w:rPr>
          <w:rFonts w:cstheme="minorHAnsi"/>
          <w:sz w:val="21"/>
          <w:szCs w:val="21"/>
        </w:rPr>
        <w:t>AAFP Accreditation Statement</w:t>
      </w:r>
    </w:p>
    <w:p w:rsidR="00B074AC" w:rsidRPr="00ED4224" w:rsidRDefault="00B074AC" w:rsidP="009C3DCA">
      <w:pPr>
        <w:pStyle w:val="ListParagraph"/>
        <w:numPr>
          <w:ilvl w:val="0"/>
          <w:numId w:val="88"/>
        </w:numPr>
        <w:tabs>
          <w:tab w:val="left" w:pos="2160"/>
          <w:tab w:val="right" w:pos="10800"/>
        </w:tabs>
        <w:spacing w:after="60" w:line="240" w:lineRule="auto"/>
        <w:contextualSpacing w:val="0"/>
        <w:rPr>
          <w:rFonts w:cstheme="minorHAnsi"/>
        </w:rPr>
      </w:pPr>
      <w:r w:rsidRPr="00ED4224">
        <w:rPr>
          <w:rFonts w:cstheme="minorHAnsi"/>
          <w:sz w:val="21"/>
          <w:szCs w:val="21"/>
        </w:rPr>
        <w:t>AAPA Accreditation Statement</w:t>
      </w:r>
    </w:p>
    <w:p w:rsidR="00B074AC" w:rsidRPr="00ED4224" w:rsidRDefault="00ED4224" w:rsidP="009C3DCA">
      <w:pPr>
        <w:pStyle w:val="ListParagraph"/>
        <w:numPr>
          <w:ilvl w:val="0"/>
          <w:numId w:val="88"/>
        </w:numPr>
        <w:tabs>
          <w:tab w:val="left" w:pos="2160"/>
          <w:tab w:val="right" w:pos="10800"/>
        </w:tabs>
        <w:spacing w:after="120" w:line="240" w:lineRule="auto"/>
        <w:contextualSpacing w:val="0"/>
        <w:rPr>
          <w:rFonts w:cstheme="minorHAnsi"/>
          <w:bCs/>
          <w:i/>
        </w:rPr>
      </w:pPr>
      <w:r w:rsidRPr="00ED4224">
        <w:rPr>
          <w:rFonts w:cstheme="minorHAnsi"/>
        </w:rPr>
        <w:t>“</w:t>
      </w:r>
      <w:r w:rsidR="00B074AC" w:rsidRPr="00ED4224">
        <w:rPr>
          <w:rFonts w:cstheme="minorHAnsi"/>
        </w:rPr>
        <w:t>Other</w:t>
      </w:r>
      <w:r w:rsidRPr="00ED4224">
        <w:rPr>
          <w:rFonts w:cstheme="minorHAnsi"/>
        </w:rPr>
        <w:t>”</w:t>
      </w:r>
      <w:r w:rsidR="00B074AC" w:rsidRPr="00ED4224">
        <w:rPr>
          <w:rFonts w:cstheme="minorHAnsi"/>
        </w:rPr>
        <w:t xml:space="preserve"> Accreditation Statement</w:t>
      </w:r>
      <w:r w:rsidRPr="00ED4224">
        <w:rPr>
          <w:rFonts w:cstheme="minorHAnsi"/>
        </w:rPr>
        <w:t>(s)</w:t>
      </w:r>
    </w:p>
    <w:p w:rsidR="00B074AC" w:rsidRPr="00014B5E" w:rsidRDefault="00B074AC" w:rsidP="00ED4224">
      <w:pPr>
        <w:pStyle w:val="ListParagraph"/>
        <w:numPr>
          <w:ilvl w:val="0"/>
          <w:numId w:val="44"/>
        </w:numPr>
        <w:tabs>
          <w:tab w:val="left" w:pos="2160"/>
          <w:tab w:val="right" w:pos="10800"/>
        </w:tabs>
        <w:spacing w:after="0" w:line="240" w:lineRule="auto"/>
        <w:ind w:left="720"/>
        <w:contextualSpacing w:val="0"/>
        <w:rPr>
          <w:rFonts w:cstheme="minorHAnsi"/>
          <w:b/>
          <w:bCs/>
          <w:color w:val="9E212B"/>
        </w:rPr>
      </w:pPr>
      <w:r w:rsidRPr="00014B5E">
        <w:rPr>
          <w:rFonts w:cstheme="minorHAnsi"/>
          <w:b/>
          <w:bCs/>
          <w:color w:val="9E212B"/>
        </w:rPr>
        <w:t>Mitigation Statement:</w:t>
      </w:r>
    </w:p>
    <w:p w:rsidR="00B074AC" w:rsidRPr="003033DC" w:rsidRDefault="00B074AC" w:rsidP="00301892">
      <w:pPr>
        <w:tabs>
          <w:tab w:val="left" w:pos="2160"/>
          <w:tab w:val="right" w:pos="10800"/>
        </w:tabs>
        <w:spacing w:after="120" w:line="240" w:lineRule="auto"/>
        <w:ind w:left="720"/>
        <w:rPr>
          <w:rFonts w:cstheme="minorHAnsi"/>
          <w:color w:val="000000"/>
        </w:rPr>
      </w:pPr>
      <w:r w:rsidRPr="003033DC">
        <w:rPr>
          <w:rFonts w:cstheme="minorHAnsi"/>
          <w:color w:val="000000"/>
        </w:rPr>
        <w:t>The University of Oklahoma College of Medicine, Office of Continuing Professional Development has reviewed this activity's planner and presenter disclosures and has mitigated all relevant financial relationships with ineligible companies, if applicable.</w:t>
      </w:r>
    </w:p>
    <w:p w:rsidR="00B074AC" w:rsidRPr="00014B5E" w:rsidRDefault="00B074AC" w:rsidP="00301892">
      <w:pPr>
        <w:pStyle w:val="ListParagraph"/>
        <w:numPr>
          <w:ilvl w:val="0"/>
          <w:numId w:val="44"/>
        </w:numPr>
        <w:spacing w:after="120" w:line="240" w:lineRule="auto"/>
        <w:ind w:left="720"/>
        <w:contextualSpacing w:val="0"/>
        <w:rPr>
          <w:rFonts w:cstheme="minorHAnsi"/>
          <w:b/>
          <w:color w:val="9D2235"/>
        </w:rPr>
      </w:pPr>
      <w:r w:rsidRPr="00014B5E">
        <w:rPr>
          <w:rFonts w:cstheme="minorHAnsi"/>
          <w:b/>
          <w:color w:val="9D2235"/>
        </w:rPr>
        <w:t>Activity Description:</w:t>
      </w:r>
    </w:p>
    <w:p w:rsidR="00B074AC" w:rsidRPr="00014B5E" w:rsidRDefault="00B074AC" w:rsidP="00ED4224">
      <w:pPr>
        <w:pStyle w:val="ListParagraph"/>
        <w:numPr>
          <w:ilvl w:val="0"/>
          <w:numId w:val="44"/>
        </w:numPr>
        <w:spacing w:after="60" w:line="240" w:lineRule="auto"/>
        <w:ind w:left="720"/>
        <w:contextualSpacing w:val="0"/>
        <w:rPr>
          <w:rFonts w:cstheme="minorHAnsi"/>
          <w:b/>
          <w:color w:val="9D2235"/>
        </w:rPr>
      </w:pPr>
      <w:r w:rsidRPr="00014B5E">
        <w:rPr>
          <w:rFonts w:cstheme="minorHAnsi"/>
          <w:b/>
          <w:color w:val="9D2235"/>
        </w:rPr>
        <w:t>Overall Professional Practice Gap(s):</w:t>
      </w:r>
    </w:p>
    <w:p w:rsidR="00B074AC" w:rsidRPr="00213FC9" w:rsidRDefault="00B074AC" w:rsidP="009C3DCA">
      <w:pPr>
        <w:pStyle w:val="ListParagraph"/>
        <w:numPr>
          <w:ilvl w:val="0"/>
          <w:numId w:val="51"/>
        </w:numPr>
        <w:spacing w:after="60" w:line="240" w:lineRule="auto"/>
        <w:ind w:left="1440"/>
        <w:contextualSpacing w:val="0"/>
        <w:rPr>
          <w:rFonts w:cstheme="minorHAnsi"/>
        </w:rPr>
      </w:pPr>
      <w:r w:rsidRPr="00213FC9">
        <w:rPr>
          <w:rFonts w:cstheme="minorHAnsi"/>
        </w:rPr>
        <w:t>Practitioners may be unaware of current knowledge….</w:t>
      </w:r>
    </w:p>
    <w:p w:rsidR="00B074AC" w:rsidRPr="00213FC9" w:rsidRDefault="00B074AC" w:rsidP="009C3DCA">
      <w:pPr>
        <w:pStyle w:val="ListParagraph"/>
        <w:numPr>
          <w:ilvl w:val="0"/>
          <w:numId w:val="51"/>
        </w:numPr>
        <w:spacing w:after="60" w:line="240" w:lineRule="auto"/>
        <w:ind w:left="1440"/>
        <w:contextualSpacing w:val="0"/>
        <w:rPr>
          <w:rFonts w:cstheme="minorHAnsi"/>
        </w:rPr>
      </w:pPr>
      <w:r w:rsidRPr="00213FC9">
        <w:rPr>
          <w:rFonts w:cstheme="minorHAnsi"/>
        </w:rPr>
        <w:t>Practitioners demonstrated and expressed desire to learn and appraise…..</w:t>
      </w:r>
    </w:p>
    <w:p w:rsidR="00B074AC" w:rsidRPr="00213FC9" w:rsidRDefault="00B074AC" w:rsidP="009C3DCA">
      <w:pPr>
        <w:pStyle w:val="ListParagraph"/>
        <w:numPr>
          <w:ilvl w:val="0"/>
          <w:numId w:val="51"/>
        </w:numPr>
        <w:spacing w:after="60" w:line="240" w:lineRule="auto"/>
        <w:ind w:left="1440"/>
        <w:contextualSpacing w:val="0"/>
        <w:rPr>
          <w:rFonts w:cstheme="minorHAnsi"/>
        </w:rPr>
      </w:pPr>
      <w:r w:rsidRPr="00213FC9">
        <w:rPr>
          <w:rFonts w:cstheme="minorHAnsi"/>
        </w:rPr>
        <w:t>Learners are uninformed regarding…..</w:t>
      </w:r>
    </w:p>
    <w:p w:rsidR="00B074AC" w:rsidRPr="00213FC9" w:rsidRDefault="00B074AC" w:rsidP="009C3DCA">
      <w:pPr>
        <w:pStyle w:val="ListParagraph"/>
        <w:numPr>
          <w:ilvl w:val="0"/>
          <w:numId w:val="51"/>
        </w:numPr>
        <w:spacing w:after="120" w:line="240" w:lineRule="auto"/>
        <w:ind w:left="1440"/>
        <w:contextualSpacing w:val="0"/>
        <w:rPr>
          <w:rFonts w:cstheme="minorHAnsi"/>
        </w:rPr>
      </w:pPr>
      <w:r w:rsidRPr="00213FC9">
        <w:rPr>
          <w:rFonts w:cstheme="minorHAnsi"/>
        </w:rPr>
        <w:lastRenderedPageBreak/>
        <w:t>There exists a wide variation among practitioners in identifying and prescribing treatment for….</w:t>
      </w:r>
    </w:p>
    <w:p w:rsidR="00B074AC" w:rsidRPr="00014B5E" w:rsidRDefault="00B074AC" w:rsidP="00ED4224">
      <w:pPr>
        <w:pStyle w:val="ListParagraph"/>
        <w:numPr>
          <w:ilvl w:val="0"/>
          <w:numId w:val="45"/>
        </w:numPr>
        <w:spacing w:after="0" w:line="240" w:lineRule="auto"/>
        <w:ind w:left="720"/>
        <w:contextualSpacing w:val="0"/>
        <w:rPr>
          <w:rFonts w:cstheme="minorHAnsi"/>
          <w:b/>
          <w:color w:val="9D2235"/>
        </w:rPr>
      </w:pPr>
      <w:r w:rsidRPr="00014B5E">
        <w:rPr>
          <w:rFonts w:cstheme="minorHAnsi"/>
          <w:b/>
          <w:color w:val="9D2235"/>
        </w:rPr>
        <w:t xml:space="preserve">Overall </w:t>
      </w:r>
      <w:r w:rsidR="00ED4224">
        <w:rPr>
          <w:rFonts w:cstheme="minorHAnsi"/>
          <w:b/>
          <w:color w:val="9D2235"/>
        </w:rPr>
        <w:t>Educational</w:t>
      </w:r>
      <w:r w:rsidRPr="00014B5E">
        <w:rPr>
          <w:rFonts w:cstheme="minorHAnsi"/>
          <w:b/>
          <w:color w:val="9D2235"/>
        </w:rPr>
        <w:t xml:space="preserve"> O</w:t>
      </w:r>
      <w:r w:rsidR="00213FC9">
        <w:rPr>
          <w:rFonts w:cstheme="minorHAnsi"/>
          <w:b/>
          <w:color w:val="9D2235"/>
        </w:rPr>
        <w:t>utcomes</w:t>
      </w:r>
      <w:r w:rsidRPr="00014B5E">
        <w:rPr>
          <w:rFonts w:cstheme="minorHAnsi"/>
          <w:b/>
          <w:color w:val="9D2235"/>
        </w:rPr>
        <w:t xml:space="preserve">: </w:t>
      </w:r>
    </w:p>
    <w:p w:rsidR="00B074AC" w:rsidRPr="003033DC" w:rsidRDefault="00B074AC" w:rsidP="00ED4224">
      <w:pPr>
        <w:spacing w:after="60" w:line="240" w:lineRule="auto"/>
        <w:ind w:left="720"/>
        <w:rPr>
          <w:rFonts w:cstheme="minorHAnsi"/>
        </w:rPr>
      </w:pPr>
      <w:r w:rsidRPr="003033DC">
        <w:rPr>
          <w:rFonts w:cstheme="minorHAnsi"/>
        </w:rPr>
        <w:t>Upon completion of this activity, participants will improve their competence and performance by being able to:</w:t>
      </w:r>
    </w:p>
    <w:p w:rsidR="00ED4224" w:rsidRDefault="00ED4224" w:rsidP="009C3DCA">
      <w:pPr>
        <w:pStyle w:val="ListParagraph"/>
        <w:numPr>
          <w:ilvl w:val="1"/>
          <w:numId w:val="52"/>
        </w:numPr>
        <w:spacing w:after="60" w:line="240" w:lineRule="auto"/>
        <w:contextualSpacing w:val="0"/>
        <w:rPr>
          <w:rFonts w:cstheme="minorHAnsi"/>
        </w:rPr>
      </w:pPr>
      <w:r>
        <w:rPr>
          <w:rFonts w:cstheme="minorHAnsi"/>
        </w:rPr>
        <w:t>Apply</w:t>
      </w:r>
    </w:p>
    <w:p w:rsidR="00ED4224" w:rsidRDefault="00ED4224" w:rsidP="009C3DCA">
      <w:pPr>
        <w:pStyle w:val="ListParagraph"/>
        <w:numPr>
          <w:ilvl w:val="1"/>
          <w:numId w:val="52"/>
        </w:numPr>
        <w:spacing w:after="60" w:line="240" w:lineRule="auto"/>
        <w:contextualSpacing w:val="0"/>
        <w:rPr>
          <w:rFonts w:cstheme="minorHAnsi"/>
        </w:rPr>
      </w:pPr>
      <w:r>
        <w:rPr>
          <w:rFonts w:cstheme="minorHAnsi"/>
        </w:rPr>
        <w:t>Develop</w:t>
      </w:r>
    </w:p>
    <w:p w:rsidR="00ED4224" w:rsidRDefault="00ED4224" w:rsidP="009C3DCA">
      <w:pPr>
        <w:pStyle w:val="ListParagraph"/>
        <w:numPr>
          <w:ilvl w:val="1"/>
          <w:numId w:val="52"/>
        </w:numPr>
        <w:spacing w:after="60" w:line="240" w:lineRule="auto"/>
        <w:contextualSpacing w:val="0"/>
        <w:rPr>
          <w:rFonts w:cstheme="minorHAnsi"/>
        </w:rPr>
      </w:pPr>
      <w:r>
        <w:rPr>
          <w:rFonts w:cstheme="minorHAnsi"/>
        </w:rPr>
        <w:t>Implement</w:t>
      </w:r>
    </w:p>
    <w:p w:rsidR="00ED4224" w:rsidRDefault="00ED4224" w:rsidP="009C3DCA">
      <w:pPr>
        <w:pStyle w:val="ListParagraph"/>
        <w:numPr>
          <w:ilvl w:val="1"/>
          <w:numId w:val="52"/>
        </w:numPr>
        <w:spacing w:after="60" w:line="240" w:lineRule="auto"/>
        <w:contextualSpacing w:val="0"/>
        <w:rPr>
          <w:rFonts w:cstheme="minorHAnsi"/>
        </w:rPr>
      </w:pPr>
      <w:r>
        <w:rPr>
          <w:rFonts w:cstheme="minorHAnsi"/>
        </w:rPr>
        <w:t>Make use of</w:t>
      </w:r>
    </w:p>
    <w:p w:rsidR="00ED4224" w:rsidRDefault="00ED4224" w:rsidP="009C3DCA">
      <w:pPr>
        <w:pStyle w:val="ListParagraph"/>
        <w:numPr>
          <w:ilvl w:val="1"/>
          <w:numId w:val="52"/>
        </w:numPr>
        <w:spacing w:after="60" w:line="240" w:lineRule="auto"/>
        <w:contextualSpacing w:val="0"/>
        <w:rPr>
          <w:rFonts w:cstheme="minorHAnsi"/>
        </w:rPr>
      </w:pPr>
      <w:r>
        <w:rPr>
          <w:rFonts w:cstheme="minorHAnsi"/>
        </w:rPr>
        <w:t>Operate</w:t>
      </w:r>
    </w:p>
    <w:p w:rsidR="00ED4224" w:rsidRDefault="00ED4224" w:rsidP="009C3DCA">
      <w:pPr>
        <w:pStyle w:val="ListParagraph"/>
        <w:numPr>
          <w:ilvl w:val="1"/>
          <w:numId w:val="52"/>
        </w:numPr>
        <w:spacing w:after="60" w:line="240" w:lineRule="auto"/>
        <w:contextualSpacing w:val="0"/>
        <w:rPr>
          <w:rFonts w:cstheme="minorHAnsi"/>
        </w:rPr>
      </w:pPr>
      <w:r>
        <w:rPr>
          <w:rFonts w:cstheme="minorHAnsi"/>
        </w:rPr>
        <w:t>Prescribe</w:t>
      </w:r>
    </w:p>
    <w:p w:rsidR="00ED4224" w:rsidRDefault="00ED4224" w:rsidP="009C3DCA">
      <w:pPr>
        <w:pStyle w:val="ListParagraph"/>
        <w:numPr>
          <w:ilvl w:val="1"/>
          <w:numId w:val="52"/>
        </w:numPr>
        <w:spacing w:after="120" w:line="240" w:lineRule="auto"/>
        <w:contextualSpacing w:val="0"/>
        <w:rPr>
          <w:rFonts w:cstheme="minorHAnsi"/>
        </w:rPr>
      </w:pPr>
      <w:r>
        <w:rPr>
          <w:rFonts w:cstheme="minorHAnsi"/>
        </w:rPr>
        <w:t>Utilize</w:t>
      </w:r>
    </w:p>
    <w:p w:rsidR="00B074AC" w:rsidRPr="00014B5E" w:rsidRDefault="00B074AC" w:rsidP="00ED4224">
      <w:pPr>
        <w:pStyle w:val="ListParagraph"/>
        <w:numPr>
          <w:ilvl w:val="0"/>
          <w:numId w:val="45"/>
        </w:numPr>
        <w:tabs>
          <w:tab w:val="left" w:pos="2160"/>
          <w:tab w:val="right" w:pos="10800"/>
        </w:tabs>
        <w:spacing w:after="0" w:line="240" w:lineRule="auto"/>
        <w:ind w:left="720"/>
        <w:contextualSpacing w:val="0"/>
        <w:rPr>
          <w:rFonts w:cstheme="minorHAnsi"/>
          <w:color w:val="000000"/>
        </w:rPr>
      </w:pPr>
      <w:r w:rsidRPr="00014B5E">
        <w:rPr>
          <w:rFonts w:cstheme="minorHAnsi"/>
          <w:b/>
          <w:bCs/>
          <w:color w:val="9E2133"/>
        </w:rPr>
        <w:t>Acknowledgement of Commercial and In-Kind Support:</w:t>
      </w:r>
    </w:p>
    <w:p w:rsidR="00B074AC" w:rsidRPr="003033DC" w:rsidRDefault="00B074AC" w:rsidP="00301892">
      <w:pPr>
        <w:tabs>
          <w:tab w:val="left" w:pos="2160"/>
          <w:tab w:val="right" w:pos="10800"/>
        </w:tabs>
        <w:spacing w:after="120" w:line="240" w:lineRule="auto"/>
        <w:ind w:left="720"/>
        <w:rPr>
          <w:rFonts w:cstheme="minorHAnsi"/>
          <w:color w:val="000000"/>
        </w:rPr>
      </w:pPr>
      <w:r w:rsidRPr="003033DC">
        <w:rPr>
          <w:rFonts w:cstheme="minorHAnsi"/>
          <w:b/>
          <w:bCs/>
          <w:color w:val="000000"/>
        </w:rPr>
        <w:t>Commercial support</w:t>
      </w:r>
      <w:r w:rsidRPr="003033DC">
        <w:rPr>
          <w:rFonts w:cstheme="minorHAnsi"/>
          <w:color w:val="000000"/>
        </w:rPr>
        <w:t xml:space="preserve"> is financial, or in-kind, contributions given by an ineligible company, which is used to pay all or part of the costs of a CME activity. An ineligible company is any company whose primary business is producing, marketing, selling, re-selling, or distributing healthcare products used by or on patients. </w:t>
      </w:r>
    </w:p>
    <w:p w:rsidR="00B074AC" w:rsidRDefault="00B074AC" w:rsidP="00301892">
      <w:pPr>
        <w:tabs>
          <w:tab w:val="left" w:pos="2160"/>
          <w:tab w:val="right" w:pos="10800"/>
        </w:tabs>
        <w:spacing w:after="120" w:line="240" w:lineRule="auto"/>
        <w:ind w:left="720"/>
        <w:rPr>
          <w:rFonts w:cstheme="minorHAnsi"/>
          <w:color w:val="000000"/>
        </w:rPr>
      </w:pPr>
      <w:r w:rsidRPr="003033DC">
        <w:rPr>
          <w:rFonts w:cstheme="minorHAnsi"/>
          <w:color w:val="000000"/>
        </w:rPr>
        <w:t>This activity received no commercial or in-kind support.</w:t>
      </w:r>
    </w:p>
    <w:p w:rsidR="00B074AC" w:rsidRPr="00014B5E" w:rsidRDefault="00B074AC" w:rsidP="00ED4224">
      <w:pPr>
        <w:pStyle w:val="ListParagraph"/>
        <w:numPr>
          <w:ilvl w:val="0"/>
          <w:numId w:val="45"/>
        </w:numPr>
        <w:tabs>
          <w:tab w:val="left" w:pos="2160"/>
          <w:tab w:val="right" w:pos="10800"/>
        </w:tabs>
        <w:spacing w:after="0" w:line="240" w:lineRule="auto"/>
        <w:ind w:left="720"/>
        <w:contextualSpacing w:val="0"/>
        <w:rPr>
          <w:rFonts w:cstheme="minorHAnsi"/>
          <w:b/>
          <w:color w:val="9D2235"/>
        </w:rPr>
      </w:pPr>
      <w:r w:rsidRPr="00014B5E">
        <w:rPr>
          <w:rFonts w:cstheme="minorHAnsi"/>
          <w:b/>
          <w:color w:val="9D2235"/>
        </w:rPr>
        <w:t>Disclaimer Statement:</w:t>
      </w:r>
    </w:p>
    <w:p w:rsidR="00B074AC" w:rsidRPr="003033DC" w:rsidRDefault="00B074AC" w:rsidP="00301892">
      <w:pPr>
        <w:tabs>
          <w:tab w:val="left" w:pos="2160"/>
          <w:tab w:val="right" w:pos="10800"/>
        </w:tabs>
        <w:spacing w:after="120" w:line="240" w:lineRule="auto"/>
        <w:ind w:left="720"/>
        <w:rPr>
          <w:rFonts w:cstheme="minorHAnsi"/>
        </w:rPr>
      </w:pPr>
      <w:r w:rsidRPr="003033DC">
        <w:rPr>
          <w:rFonts w:cstheme="minorHAnsi"/>
        </w:rPr>
        <w:t>Statements, opinions and results of studies contained in the program are those of the presenters and authors and do not reflect the policy or position of the Board of Regents of the University of Oklahoma (“OU”) nor does OU provide any warranty as to their accuracy or reliability.</w:t>
      </w:r>
    </w:p>
    <w:p w:rsidR="00B074AC" w:rsidRPr="003033DC" w:rsidRDefault="00B074AC" w:rsidP="00301892">
      <w:pPr>
        <w:tabs>
          <w:tab w:val="left" w:pos="2160"/>
          <w:tab w:val="right" w:pos="10800"/>
        </w:tabs>
        <w:spacing w:after="120" w:line="240" w:lineRule="auto"/>
        <w:ind w:left="720"/>
        <w:rPr>
          <w:rFonts w:cstheme="minorHAnsi"/>
        </w:rPr>
      </w:pPr>
      <w:r w:rsidRPr="003033DC">
        <w:rPr>
          <w:rFonts w:cstheme="minorHAnsi"/>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B074AC" w:rsidRPr="00014B5E" w:rsidRDefault="00B074AC" w:rsidP="00ED4224">
      <w:pPr>
        <w:pStyle w:val="ListParagraph"/>
        <w:numPr>
          <w:ilvl w:val="0"/>
          <w:numId w:val="45"/>
        </w:numPr>
        <w:tabs>
          <w:tab w:val="left" w:pos="2160"/>
          <w:tab w:val="right" w:pos="10800"/>
        </w:tabs>
        <w:spacing w:after="0" w:line="240" w:lineRule="auto"/>
        <w:ind w:left="720"/>
        <w:contextualSpacing w:val="0"/>
        <w:rPr>
          <w:rFonts w:cstheme="minorHAnsi"/>
          <w:b/>
          <w:bCs/>
          <w:color w:val="404040"/>
        </w:rPr>
      </w:pPr>
      <w:r w:rsidRPr="00014B5E">
        <w:rPr>
          <w:rFonts w:cstheme="minorHAnsi"/>
          <w:b/>
          <w:bCs/>
          <w:color w:val="9E2133"/>
        </w:rPr>
        <w:t>University of Oklahoma Equal Opportunity Statement / Non-Discrimination Statement:</w:t>
      </w:r>
    </w:p>
    <w:p w:rsidR="00B074AC" w:rsidRPr="00AB2ACE" w:rsidRDefault="00B074AC" w:rsidP="00301892">
      <w:pPr>
        <w:tabs>
          <w:tab w:val="left" w:pos="2160"/>
          <w:tab w:val="right" w:pos="10800"/>
        </w:tabs>
        <w:spacing w:after="120" w:line="240" w:lineRule="auto"/>
        <w:ind w:left="720"/>
        <w:rPr>
          <w:rFonts w:cstheme="minorHAnsi"/>
          <w:color w:val="404040"/>
        </w:rPr>
      </w:pPr>
      <w:r w:rsidRPr="00AB2ACE">
        <w:rPr>
          <w:rFonts w:cstheme="minorHAnsi"/>
          <w:color w:val="40404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B074AC" w:rsidRPr="00AB2ACE" w:rsidRDefault="00B074AC" w:rsidP="00301892">
      <w:pPr>
        <w:tabs>
          <w:tab w:val="left" w:pos="2160"/>
          <w:tab w:val="right" w:pos="10800"/>
        </w:tabs>
        <w:spacing w:after="120" w:line="240" w:lineRule="auto"/>
        <w:ind w:left="720"/>
        <w:rPr>
          <w:rFonts w:cstheme="minorHAnsi"/>
          <w:color w:val="991A1C"/>
          <w:u w:val="single"/>
        </w:rPr>
      </w:pPr>
      <w:r w:rsidRPr="00AB2ACE">
        <w:rPr>
          <w:rFonts w:cstheme="minorHAnsi"/>
          <w:color w:val="404040"/>
        </w:rPr>
        <w:t xml:space="preserve">To file a grievance related to the non-discrimination policy, report sexual misconduct, and/or file a formal complaint of sexual misconduct, please utilize the reporting form at </w:t>
      </w:r>
      <w:hyperlink r:id="rId13" w:history="1">
        <w:r w:rsidRPr="00145852">
          <w:rPr>
            <w:rStyle w:val="Hyperlink"/>
            <w:rFonts w:cstheme="minorHAnsi"/>
            <w:b/>
            <w:color w:val="0000FF"/>
          </w:rPr>
          <w:t>ou.edu/</w:t>
        </w:r>
        <w:proofErr w:type="spellStart"/>
        <w:r w:rsidRPr="00145852">
          <w:rPr>
            <w:rStyle w:val="Hyperlink"/>
            <w:rFonts w:cstheme="minorHAnsi"/>
            <w:b/>
            <w:color w:val="0000FF"/>
          </w:rPr>
          <w:t>reportingform</w:t>
        </w:r>
        <w:proofErr w:type="spellEnd"/>
      </w:hyperlink>
      <w:r w:rsidRPr="00AB2ACE">
        <w:rPr>
          <w:rFonts w:cstheme="minorHAnsi"/>
        </w:rPr>
        <w:t>.</w:t>
      </w:r>
      <w:r w:rsidRPr="00AB2ACE">
        <w:rPr>
          <w:rFonts w:cstheme="minorHAnsi"/>
          <w:color w:val="991A1C"/>
          <w:u w:val="single"/>
        </w:rPr>
        <w:t xml:space="preserve"> </w:t>
      </w:r>
    </w:p>
    <w:p w:rsidR="00B074AC" w:rsidRPr="00AB2ACE" w:rsidRDefault="00B074AC" w:rsidP="00301892">
      <w:pPr>
        <w:tabs>
          <w:tab w:val="left" w:pos="2160"/>
          <w:tab w:val="right" w:pos="10800"/>
        </w:tabs>
        <w:spacing w:after="120" w:line="240" w:lineRule="auto"/>
        <w:ind w:left="720"/>
        <w:rPr>
          <w:rFonts w:cstheme="minorHAnsi"/>
        </w:rPr>
      </w:pPr>
      <w:r w:rsidRPr="00AB2ACE">
        <w:rPr>
          <w:rFonts w:cstheme="minorHAnsi"/>
          <w:color w:val="404040"/>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14" w:history="1">
        <w:r w:rsidRPr="00145852">
          <w:rPr>
            <w:rStyle w:val="Hyperlink"/>
            <w:rFonts w:cstheme="minorHAnsi"/>
            <w:b/>
            <w:color w:val="0000FF"/>
          </w:rPr>
          <w:t>https://www.ou.edu/eoo</w:t>
        </w:r>
      </w:hyperlink>
      <w:r w:rsidRPr="00AB2ACE">
        <w:rPr>
          <w:rFonts w:cstheme="minorHAnsi"/>
        </w:rPr>
        <w:t>.</w:t>
      </w:r>
    </w:p>
    <w:p w:rsidR="00B074AC" w:rsidRPr="00181D37" w:rsidRDefault="00B074AC" w:rsidP="00ED4224">
      <w:pPr>
        <w:pStyle w:val="ListParagraph"/>
        <w:numPr>
          <w:ilvl w:val="0"/>
          <w:numId w:val="46"/>
        </w:numPr>
        <w:tabs>
          <w:tab w:val="left" w:pos="2160"/>
          <w:tab w:val="right" w:pos="10800"/>
        </w:tabs>
        <w:spacing w:after="0" w:line="240" w:lineRule="auto"/>
        <w:ind w:left="720"/>
        <w:contextualSpacing w:val="0"/>
        <w:rPr>
          <w:rFonts w:cstheme="minorHAnsi"/>
          <w:b/>
          <w:color w:val="9D2235"/>
        </w:rPr>
      </w:pPr>
      <w:r w:rsidRPr="00181D37">
        <w:rPr>
          <w:rFonts w:cstheme="minorHAnsi"/>
          <w:b/>
          <w:color w:val="9D2235"/>
        </w:rPr>
        <w:t xml:space="preserve">Accommodation Statement: </w:t>
      </w:r>
    </w:p>
    <w:p w:rsidR="00B074AC" w:rsidRPr="00AB2ACE" w:rsidRDefault="00B074AC" w:rsidP="00301892">
      <w:pPr>
        <w:tabs>
          <w:tab w:val="left" w:pos="2160"/>
          <w:tab w:val="right" w:pos="10800"/>
        </w:tabs>
        <w:spacing w:after="120" w:line="240" w:lineRule="auto"/>
        <w:ind w:left="720"/>
        <w:rPr>
          <w:rFonts w:cstheme="minorHAnsi"/>
        </w:rPr>
      </w:pPr>
      <w:r w:rsidRPr="00AB2ACE">
        <w:rPr>
          <w:rFonts w:cstheme="minorHAnsi"/>
        </w:rPr>
        <w:t>For accommodations, please contact….</w:t>
      </w:r>
    </w:p>
    <w:p w:rsidR="00B074AC" w:rsidRPr="00181D37" w:rsidRDefault="00B074AC" w:rsidP="00ED4224">
      <w:pPr>
        <w:pStyle w:val="ListParagraph"/>
        <w:numPr>
          <w:ilvl w:val="0"/>
          <w:numId w:val="46"/>
        </w:numPr>
        <w:tabs>
          <w:tab w:val="left" w:pos="2160"/>
          <w:tab w:val="right" w:pos="10800"/>
        </w:tabs>
        <w:spacing w:after="0" w:line="240" w:lineRule="auto"/>
        <w:ind w:left="720"/>
        <w:contextualSpacing w:val="0"/>
        <w:rPr>
          <w:rFonts w:cstheme="minorHAnsi"/>
          <w:b/>
          <w:color w:val="9D2235"/>
        </w:rPr>
      </w:pPr>
      <w:r w:rsidRPr="00181D37">
        <w:rPr>
          <w:rFonts w:cstheme="minorHAnsi"/>
          <w:b/>
          <w:color w:val="9D2235"/>
        </w:rPr>
        <w:t>Policy on Faculty and Presenters Disclosure:</w:t>
      </w:r>
    </w:p>
    <w:p w:rsidR="00B074AC" w:rsidRPr="00AB2ACE" w:rsidRDefault="00B074AC" w:rsidP="00301892">
      <w:pPr>
        <w:tabs>
          <w:tab w:val="left" w:pos="2160"/>
          <w:tab w:val="right" w:pos="10800"/>
        </w:tabs>
        <w:spacing w:after="120" w:line="240" w:lineRule="auto"/>
        <w:ind w:left="720"/>
        <w:rPr>
          <w:rFonts w:cstheme="minorHAnsi"/>
        </w:rPr>
      </w:pPr>
      <w:r w:rsidRPr="00AB2ACE">
        <w:rPr>
          <w:rFonts w:cstheme="minorHAnsi"/>
        </w:rPr>
        <w:t xml:space="preserve">It is the policy of the University of Oklahoma, College of Medicine that the faculty and presenters disclose real or apparent conflicts of interest relating to the topics of this educational activity, and also disclose discussions of unlabeled/unapproved uses of drugs or devices during their presentation(s).  </w:t>
      </w:r>
    </w:p>
    <w:p w:rsidR="00B074AC" w:rsidRPr="003033DC" w:rsidRDefault="00B074AC" w:rsidP="00301892">
      <w:pPr>
        <w:pStyle w:val="ListParagraph"/>
        <w:numPr>
          <w:ilvl w:val="0"/>
          <w:numId w:val="46"/>
        </w:numPr>
        <w:spacing w:after="120" w:line="240" w:lineRule="auto"/>
        <w:ind w:left="720"/>
        <w:contextualSpacing w:val="0"/>
        <w:rPr>
          <w:rFonts w:cstheme="minorHAnsi"/>
          <w:b/>
          <w:bCs/>
          <w:color w:val="9D2235"/>
        </w:rPr>
      </w:pPr>
      <w:r w:rsidRPr="003033DC">
        <w:rPr>
          <w:rFonts w:cstheme="minorHAnsi"/>
          <w:b/>
          <w:bCs/>
          <w:color w:val="9D2235"/>
        </w:rPr>
        <w:t>Planning Committee</w:t>
      </w:r>
      <w:r w:rsidR="000456DA">
        <w:rPr>
          <w:rFonts w:cstheme="minorHAnsi"/>
          <w:b/>
          <w:bCs/>
          <w:color w:val="9D2235"/>
        </w:rPr>
        <w:t xml:space="preserve"> Members</w:t>
      </w:r>
      <w:r w:rsidRPr="003033DC">
        <w:rPr>
          <w:rFonts w:cstheme="minorHAnsi"/>
          <w:b/>
          <w:bCs/>
          <w:color w:val="9D2235"/>
        </w:rPr>
        <w:t>:</w:t>
      </w:r>
    </w:p>
    <w:p w:rsidR="00B074AC" w:rsidRPr="00181D37" w:rsidRDefault="00B074AC" w:rsidP="00ED4224">
      <w:pPr>
        <w:pStyle w:val="ListParagraph"/>
        <w:numPr>
          <w:ilvl w:val="0"/>
          <w:numId w:val="46"/>
        </w:numPr>
        <w:spacing w:after="60" w:line="240" w:lineRule="auto"/>
        <w:ind w:left="720"/>
        <w:contextualSpacing w:val="0"/>
        <w:rPr>
          <w:rFonts w:cstheme="minorHAnsi"/>
          <w:b/>
          <w:color w:val="9D2235"/>
        </w:rPr>
      </w:pPr>
      <w:r w:rsidRPr="00181D37">
        <w:rPr>
          <w:rFonts w:cstheme="minorHAnsi"/>
          <w:b/>
          <w:color w:val="9D2235"/>
        </w:rPr>
        <w:t xml:space="preserve">Accreditation Council for Graduate Medical Education (ACGME) American Board of Medical Specialties (ABMS) Competencies </w:t>
      </w:r>
      <w:r w:rsidRPr="00181D37">
        <w:rPr>
          <w:rFonts w:cstheme="minorHAnsi"/>
          <w:i/>
          <w:color w:val="9D2235"/>
          <w:shd w:val="clear" w:color="auto" w:fill="FFFFCC"/>
        </w:rPr>
        <w:t>(examples listed below):</w:t>
      </w:r>
    </w:p>
    <w:p w:rsidR="00474618" w:rsidRDefault="00474618" w:rsidP="009C3DCA">
      <w:pPr>
        <w:pStyle w:val="ListParagraph"/>
        <w:numPr>
          <w:ilvl w:val="0"/>
          <w:numId w:val="75"/>
        </w:numPr>
        <w:spacing w:after="60" w:line="240" w:lineRule="auto"/>
        <w:ind w:left="1440"/>
        <w:contextualSpacing w:val="0"/>
        <w:rPr>
          <w:rFonts w:ascii="Calibri" w:hAnsi="Calibri" w:cs="Calibri"/>
        </w:rPr>
      </w:pPr>
      <w:r w:rsidRPr="00E71B2B">
        <w:rPr>
          <w:rFonts w:ascii="Calibri" w:hAnsi="Calibri" w:cs="Calibri"/>
        </w:rPr>
        <w:lastRenderedPageBreak/>
        <w:t>Apply Quality Improvement</w:t>
      </w:r>
    </w:p>
    <w:p w:rsidR="00474618" w:rsidRDefault="00474618" w:rsidP="009C3DCA">
      <w:pPr>
        <w:pStyle w:val="ListParagraph"/>
        <w:numPr>
          <w:ilvl w:val="0"/>
          <w:numId w:val="75"/>
        </w:numPr>
        <w:spacing w:after="60" w:line="240" w:lineRule="auto"/>
        <w:ind w:left="1440"/>
        <w:contextualSpacing w:val="0"/>
        <w:rPr>
          <w:rFonts w:ascii="Calibri" w:hAnsi="Calibri" w:cs="Calibri"/>
        </w:rPr>
      </w:pPr>
      <w:r w:rsidRPr="00E71B2B">
        <w:rPr>
          <w:rFonts w:ascii="Calibri" w:hAnsi="Calibri" w:cs="Calibri"/>
        </w:rPr>
        <w:t>Employ Evidence-based Practice</w:t>
      </w:r>
      <w:r w:rsidRPr="00E71B2B">
        <w:rPr>
          <w:rFonts w:ascii="Calibri" w:hAnsi="Calibri" w:cs="Calibri"/>
        </w:rPr>
        <w:tab/>
      </w:r>
    </w:p>
    <w:p w:rsidR="00474618" w:rsidRDefault="00474618" w:rsidP="009C3DCA">
      <w:pPr>
        <w:pStyle w:val="ListParagraph"/>
        <w:numPr>
          <w:ilvl w:val="0"/>
          <w:numId w:val="75"/>
        </w:numPr>
        <w:spacing w:after="60" w:line="240" w:lineRule="auto"/>
        <w:ind w:left="1440"/>
        <w:contextualSpacing w:val="0"/>
        <w:rPr>
          <w:rFonts w:ascii="Calibri" w:hAnsi="Calibri" w:cs="Calibri"/>
        </w:rPr>
      </w:pPr>
      <w:r w:rsidRPr="00E71B2B">
        <w:rPr>
          <w:rFonts w:ascii="Calibri" w:hAnsi="Calibri" w:cs="Calibri"/>
        </w:rPr>
        <w:t>Provide Patient-centered Care</w:t>
      </w:r>
    </w:p>
    <w:p w:rsidR="00474618" w:rsidRDefault="00474618" w:rsidP="009C3DCA">
      <w:pPr>
        <w:pStyle w:val="ListParagraph"/>
        <w:numPr>
          <w:ilvl w:val="0"/>
          <w:numId w:val="75"/>
        </w:numPr>
        <w:spacing w:after="60" w:line="240" w:lineRule="auto"/>
        <w:ind w:left="1440"/>
        <w:contextualSpacing w:val="0"/>
        <w:rPr>
          <w:rFonts w:ascii="Calibri" w:hAnsi="Calibri" w:cs="Calibri"/>
        </w:rPr>
      </w:pPr>
      <w:r w:rsidRPr="00E71B2B">
        <w:rPr>
          <w:rFonts w:ascii="Calibri" w:hAnsi="Calibri" w:cs="Calibri"/>
        </w:rPr>
        <w:t>Utilize Informatics</w:t>
      </w:r>
    </w:p>
    <w:p w:rsidR="00474618" w:rsidRDefault="00474618" w:rsidP="009C3DCA">
      <w:pPr>
        <w:pStyle w:val="ListParagraph"/>
        <w:numPr>
          <w:ilvl w:val="0"/>
          <w:numId w:val="75"/>
        </w:numPr>
        <w:spacing w:after="60" w:line="240" w:lineRule="auto"/>
        <w:ind w:left="1440"/>
        <w:contextualSpacing w:val="0"/>
        <w:rPr>
          <w:rFonts w:ascii="Calibri" w:hAnsi="Calibri" w:cs="Calibri"/>
        </w:rPr>
      </w:pPr>
      <w:r w:rsidRPr="00E71B2B">
        <w:rPr>
          <w:rFonts w:ascii="Calibri" w:hAnsi="Calibri" w:cs="Calibri"/>
        </w:rPr>
        <w:t>Work in Interdisciplinary Team</w:t>
      </w:r>
    </w:p>
    <w:p w:rsidR="00474618" w:rsidRDefault="00474618" w:rsidP="009C3DCA">
      <w:pPr>
        <w:pStyle w:val="ListParagraph"/>
        <w:numPr>
          <w:ilvl w:val="0"/>
          <w:numId w:val="75"/>
        </w:numPr>
        <w:spacing w:after="60" w:line="240" w:lineRule="auto"/>
        <w:ind w:left="1440"/>
        <w:contextualSpacing w:val="0"/>
        <w:rPr>
          <w:rFonts w:ascii="Calibri" w:hAnsi="Calibri" w:cs="Calibri"/>
        </w:rPr>
      </w:pPr>
      <w:r w:rsidRPr="00E71B2B">
        <w:rPr>
          <w:rFonts w:ascii="Calibri" w:hAnsi="Calibri" w:cs="Calibri"/>
        </w:rPr>
        <w:t>Interpersonal and Communication Skills</w:t>
      </w:r>
    </w:p>
    <w:p w:rsidR="00474618" w:rsidRDefault="00474618" w:rsidP="009C3DCA">
      <w:pPr>
        <w:pStyle w:val="ListParagraph"/>
        <w:numPr>
          <w:ilvl w:val="0"/>
          <w:numId w:val="75"/>
        </w:numPr>
        <w:spacing w:after="60" w:line="240" w:lineRule="auto"/>
        <w:ind w:left="1440"/>
        <w:contextualSpacing w:val="0"/>
        <w:rPr>
          <w:rFonts w:ascii="Calibri" w:hAnsi="Calibri" w:cs="Calibri"/>
        </w:rPr>
      </w:pPr>
      <w:r w:rsidRPr="00E71B2B">
        <w:rPr>
          <w:rFonts w:ascii="Calibri" w:hAnsi="Calibri" w:cs="Calibri"/>
        </w:rPr>
        <w:t>Medical Knowledge</w:t>
      </w:r>
    </w:p>
    <w:p w:rsidR="00474618" w:rsidRDefault="00474618" w:rsidP="009C3DCA">
      <w:pPr>
        <w:pStyle w:val="ListParagraph"/>
        <w:numPr>
          <w:ilvl w:val="0"/>
          <w:numId w:val="75"/>
        </w:numPr>
        <w:spacing w:after="60" w:line="240" w:lineRule="auto"/>
        <w:ind w:left="1440"/>
        <w:contextualSpacing w:val="0"/>
        <w:rPr>
          <w:rFonts w:ascii="Calibri" w:hAnsi="Calibri" w:cs="Calibri"/>
        </w:rPr>
      </w:pPr>
      <w:r w:rsidRPr="00E71B2B">
        <w:rPr>
          <w:rFonts w:ascii="Calibri" w:hAnsi="Calibri" w:cs="Calibri"/>
        </w:rPr>
        <w:t>Patient Care</w:t>
      </w:r>
    </w:p>
    <w:p w:rsidR="00474618" w:rsidRDefault="00474618" w:rsidP="009C3DCA">
      <w:pPr>
        <w:pStyle w:val="ListParagraph"/>
        <w:numPr>
          <w:ilvl w:val="0"/>
          <w:numId w:val="75"/>
        </w:numPr>
        <w:spacing w:after="60" w:line="240" w:lineRule="auto"/>
        <w:ind w:left="1440"/>
        <w:contextualSpacing w:val="0"/>
        <w:rPr>
          <w:rFonts w:ascii="Calibri" w:hAnsi="Calibri" w:cs="Calibri"/>
        </w:rPr>
      </w:pPr>
      <w:r w:rsidRPr="00E71B2B">
        <w:rPr>
          <w:rFonts w:ascii="Calibri" w:eastAsia="MS Gothic" w:hAnsi="Calibri" w:cs="Calibri"/>
        </w:rPr>
        <w:t>P</w:t>
      </w:r>
      <w:r w:rsidRPr="00E71B2B">
        <w:rPr>
          <w:rFonts w:ascii="Calibri" w:hAnsi="Calibri" w:cs="Calibri"/>
        </w:rPr>
        <w:t>ractice-based Learning and Improvement</w:t>
      </w:r>
    </w:p>
    <w:p w:rsidR="00474618" w:rsidRDefault="00474618" w:rsidP="009C3DCA">
      <w:pPr>
        <w:pStyle w:val="ListParagraph"/>
        <w:numPr>
          <w:ilvl w:val="0"/>
          <w:numId w:val="75"/>
        </w:numPr>
        <w:spacing w:after="60" w:line="240" w:lineRule="auto"/>
        <w:ind w:left="1440"/>
        <w:contextualSpacing w:val="0"/>
        <w:rPr>
          <w:rFonts w:ascii="Calibri" w:hAnsi="Calibri" w:cs="Calibri"/>
        </w:rPr>
      </w:pPr>
      <w:r w:rsidRPr="00E71B2B">
        <w:rPr>
          <w:rFonts w:ascii="Calibri" w:hAnsi="Calibri" w:cs="Calibri"/>
        </w:rPr>
        <w:t>Professionalism</w:t>
      </w:r>
    </w:p>
    <w:p w:rsidR="00474618" w:rsidRPr="00E71B2B" w:rsidRDefault="00474618" w:rsidP="009C3DCA">
      <w:pPr>
        <w:pStyle w:val="ListParagraph"/>
        <w:numPr>
          <w:ilvl w:val="0"/>
          <w:numId w:val="75"/>
        </w:numPr>
        <w:spacing w:after="120" w:line="240" w:lineRule="auto"/>
        <w:ind w:left="1440"/>
        <w:contextualSpacing w:val="0"/>
        <w:rPr>
          <w:rFonts w:ascii="Calibri" w:hAnsi="Calibri" w:cs="Calibri"/>
        </w:rPr>
      </w:pPr>
      <w:r w:rsidRPr="00E71B2B">
        <w:rPr>
          <w:rFonts w:ascii="Calibri" w:hAnsi="Calibri" w:cs="Calibri"/>
        </w:rPr>
        <w:t>Systems-based practice</w:t>
      </w:r>
    </w:p>
    <w:p w:rsidR="00B074AC" w:rsidRPr="00181D37" w:rsidRDefault="00B074AC" w:rsidP="009C3DCA">
      <w:pPr>
        <w:pStyle w:val="ListParagraph"/>
        <w:numPr>
          <w:ilvl w:val="0"/>
          <w:numId w:val="76"/>
        </w:numPr>
        <w:spacing w:after="0" w:line="240" w:lineRule="auto"/>
        <w:contextualSpacing w:val="0"/>
        <w:rPr>
          <w:rFonts w:cstheme="minorHAnsi"/>
          <w:bCs/>
          <w:i/>
          <w:color w:val="9D2235"/>
        </w:rPr>
      </w:pPr>
      <w:r w:rsidRPr="00181D37">
        <w:rPr>
          <w:rFonts w:cstheme="minorHAnsi"/>
          <w:b/>
          <w:color w:val="9D2235"/>
        </w:rPr>
        <w:t>Cost Disclosure Statement</w:t>
      </w:r>
      <w:r w:rsidRPr="00181D37">
        <w:rPr>
          <w:rStyle w:val="Hyperlink"/>
          <w:rFonts w:ascii="Calibri" w:hAnsi="Calibri" w:cs="Calibri"/>
          <w:color w:val="auto"/>
        </w:rPr>
        <w:t xml:space="preserve"> </w:t>
      </w:r>
      <w:r w:rsidRPr="00181D37">
        <w:rPr>
          <w:rFonts w:cstheme="minorHAnsi"/>
          <w:bCs/>
          <w:i/>
          <w:color w:val="9D2235"/>
          <w:shd w:val="clear" w:color="auto" w:fill="FFFFCC"/>
        </w:rPr>
        <w:t>(if applicable</w:t>
      </w:r>
      <w:r w:rsidR="00C164A5">
        <w:rPr>
          <w:rFonts w:cstheme="minorHAnsi"/>
          <w:bCs/>
          <w:i/>
          <w:color w:val="9D2235"/>
          <w:shd w:val="clear" w:color="auto" w:fill="FFFFCC"/>
        </w:rPr>
        <w:t>, e.g. making printed copies</w:t>
      </w:r>
      <w:r w:rsidRPr="00181D37">
        <w:rPr>
          <w:rFonts w:cstheme="minorHAnsi"/>
          <w:bCs/>
          <w:i/>
          <w:color w:val="9D2235"/>
          <w:shd w:val="clear" w:color="auto" w:fill="FFFFCC"/>
        </w:rPr>
        <w:t>)</w:t>
      </w:r>
      <w:r w:rsidRPr="00181D37">
        <w:rPr>
          <w:rFonts w:cstheme="minorHAnsi"/>
          <w:bCs/>
          <w:i/>
          <w:color w:val="9D2235"/>
        </w:rPr>
        <w:t>:</w:t>
      </w:r>
    </w:p>
    <w:p w:rsidR="00B074AC" w:rsidRPr="00213FC9" w:rsidRDefault="00B074AC" w:rsidP="00301892">
      <w:pPr>
        <w:spacing w:after="120" w:line="240" w:lineRule="auto"/>
        <w:ind w:left="720"/>
        <w:rPr>
          <w:rFonts w:cstheme="minorHAnsi"/>
          <w:b/>
          <w:caps/>
          <w:spacing w:val="20"/>
        </w:rPr>
      </w:pPr>
      <w:r w:rsidRPr="00213FC9">
        <w:rPr>
          <w:rStyle w:val="Hyperlink"/>
          <w:rFonts w:ascii="Calibri" w:hAnsi="Calibri" w:cs="Calibri"/>
          <w:color w:val="auto"/>
          <w:u w:val="none"/>
        </w:rPr>
        <w:t>The “Cost Disclosure Statement” may read: X</w:t>
      </w:r>
      <w:r w:rsidRPr="00213FC9">
        <w:rPr>
          <w:rStyle w:val="Hyperlink"/>
          <w:rFonts w:cstheme="minorHAnsi"/>
          <w:i/>
          <w:color w:val="auto"/>
          <w:u w:val="none"/>
        </w:rPr>
        <w:t xml:space="preserve">-number of </w:t>
      </w:r>
      <w:r w:rsidRPr="00213FC9">
        <w:rPr>
          <w:rFonts w:cstheme="minorHAnsi"/>
          <w:i/>
        </w:rPr>
        <w:t>copies of this publication were printed by XXX and University Printing Services at no cost to the taxpayers of the state of Oklahoma, #XXXXX, MM/YYYY)</w:t>
      </w:r>
    </w:p>
    <w:p w:rsidR="00B074AC" w:rsidRDefault="00B074AC" w:rsidP="00561074">
      <w:pPr>
        <w:spacing w:before="120" w:after="120" w:line="259" w:lineRule="auto"/>
        <w:rPr>
          <w:rFonts w:cstheme="minorHAnsi"/>
          <w:b/>
          <w:caps/>
          <w:spacing w:val="20"/>
        </w:rPr>
      </w:pPr>
    </w:p>
    <w:p w:rsidR="00B074AC" w:rsidRDefault="00B074AC" w:rsidP="00561074">
      <w:pPr>
        <w:spacing w:before="120" w:after="120" w:line="259" w:lineRule="auto"/>
        <w:rPr>
          <w:rFonts w:cstheme="minorHAnsi"/>
          <w:b/>
          <w:caps/>
          <w:spacing w:val="20"/>
        </w:rPr>
      </w:pPr>
    </w:p>
    <w:p w:rsidR="00FD6A6F" w:rsidRDefault="00FD6A6F" w:rsidP="00561074">
      <w:pPr>
        <w:spacing w:before="120" w:after="120" w:line="259" w:lineRule="auto"/>
        <w:rPr>
          <w:rFonts w:cstheme="minorHAnsi"/>
          <w:b/>
          <w:caps/>
          <w:spacing w:val="20"/>
        </w:rPr>
      </w:pPr>
    </w:p>
    <w:p w:rsidR="00FD6A6F" w:rsidRDefault="00FD6A6F" w:rsidP="00561074">
      <w:pPr>
        <w:spacing w:before="120" w:after="120" w:line="259" w:lineRule="auto"/>
        <w:rPr>
          <w:rFonts w:cstheme="minorHAnsi"/>
          <w:b/>
          <w:caps/>
          <w:spacing w:val="20"/>
        </w:rPr>
      </w:pPr>
    </w:p>
    <w:p w:rsidR="00FD6A6F" w:rsidRDefault="00FD6A6F" w:rsidP="00561074">
      <w:pPr>
        <w:spacing w:before="120" w:after="120" w:line="259" w:lineRule="auto"/>
        <w:rPr>
          <w:rFonts w:cstheme="minorHAnsi"/>
          <w:b/>
          <w:caps/>
          <w:spacing w:val="20"/>
        </w:rPr>
      </w:pPr>
    </w:p>
    <w:p w:rsidR="00FD6A6F" w:rsidRDefault="00FD6A6F" w:rsidP="00561074">
      <w:pPr>
        <w:spacing w:before="120" w:after="120" w:line="259" w:lineRule="auto"/>
        <w:rPr>
          <w:rFonts w:cstheme="minorHAnsi"/>
          <w:b/>
          <w:caps/>
          <w:spacing w:val="20"/>
        </w:rPr>
      </w:pPr>
    </w:p>
    <w:p w:rsidR="00FD6A6F" w:rsidRDefault="00FD6A6F" w:rsidP="00561074">
      <w:pPr>
        <w:spacing w:before="120" w:after="120" w:line="259" w:lineRule="auto"/>
        <w:rPr>
          <w:rFonts w:cstheme="minorHAnsi"/>
          <w:b/>
          <w:caps/>
          <w:spacing w:val="20"/>
        </w:rPr>
      </w:pPr>
    </w:p>
    <w:p w:rsidR="00FD6A6F" w:rsidRDefault="00FD6A6F" w:rsidP="00561074">
      <w:pPr>
        <w:spacing w:before="120" w:after="120" w:line="259" w:lineRule="auto"/>
        <w:rPr>
          <w:rFonts w:cstheme="minorHAnsi"/>
          <w:b/>
          <w:caps/>
          <w:spacing w:val="20"/>
        </w:rPr>
      </w:pPr>
    </w:p>
    <w:p w:rsidR="00FD6A6F" w:rsidRDefault="00FD6A6F" w:rsidP="00561074">
      <w:pPr>
        <w:spacing w:before="120" w:after="120" w:line="259" w:lineRule="auto"/>
        <w:rPr>
          <w:rFonts w:cstheme="minorHAnsi"/>
          <w:b/>
          <w:caps/>
          <w:spacing w:val="20"/>
        </w:rPr>
      </w:pPr>
    </w:p>
    <w:p w:rsidR="00FD6A6F" w:rsidRDefault="00FD6A6F" w:rsidP="00561074">
      <w:pPr>
        <w:spacing w:before="120" w:after="120" w:line="259" w:lineRule="auto"/>
        <w:rPr>
          <w:rFonts w:cstheme="minorHAnsi"/>
          <w:b/>
          <w:caps/>
          <w:spacing w:val="20"/>
        </w:rPr>
      </w:pPr>
    </w:p>
    <w:p w:rsidR="00FD6A6F" w:rsidRDefault="00FD6A6F" w:rsidP="00561074">
      <w:pPr>
        <w:spacing w:before="120" w:after="120" w:line="259" w:lineRule="auto"/>
        <w:rPr>
          <w:rFonts w:cstheme="minorHAnsi"/>
          <w:b/>
          <w:caps/>
          <w:spacing w:val="20"/>
        </w:rPr>
      </w:pPr>
    </w:p>
    <w:p w:rsidR="00FD6A6F" w:rsidRDefault="00FD6A6F" w:rsidP="00561074">
      <w:pPr>
        <w:spacing w:before="120" w:after="120" w:line="259" w:lineRule="auto"/>
        <w:rPr>
          <w:rFonts w:cstheme="minorHAnsi"/>
          <w:b/>
          <w:caps/>
          <w:spacing w:val="20"/>
        </w:rPr>
      </w:pPr>
    </w:p>
    <w:p w:rsidR="00FD6A6F" w:rsidRDefault="00FD6A6F" w:rsidP="00561074">
      <w:pPr>
        <w:spacing w:before="120" w:after="120" w:line="259" w:lineRule="auto"/>
        <w:rPr>
          <w:rFonts w:cstheme="minorHAnsi"/>
          <w:b/>
          <w:caps/>
          <w:spacing w:val="20"/>
        </w:rPr>
      </w:pPr>
    </w:p>
    <w:tbl>
      <w:tblPr>
        <w:tblStyle w:val="TableGrid"/>
        <w:tblpPr w:leftFromText="180" w:rightFromText="180" w:vertAnchor="text" w:horzAnchor="margin" w:tblpY="51"/>
        <w:tblW w:w="10795" w:type="dxa"/>
        <w:tblLook w:val="04A0" w:firstRow="1" w:lastRow="0" w:firstColumn="1" w:lastColumn="0" w:noHBand="0" w:noVBand="1"/>
      </w:tblPr>
      <w:tblGrid>
        <w:gridCol w:w="10795"/>
      </w:tblGrid>
      <w:tr w:rsidR="00A52871" w:rsidTr="00A52871">
        <w:tc>
          <w:tcPr>
            <w:tcW w:w="10795" w:type="dxa"/>
            <w:shd w:val="clear" w:color="auto" w:fill="000000" w:themeFill="text1"/>
            <w:vAlign w:val="center"/>
          </w:tcPr>
          <w:p w:rsidR="00A52871" w:rsidRDefault="00A52871" w:rsidP="00A52871">
            <w:pPr>
              <w:spacing w:before="120" w:after="120" w:line="240" w:lineRule="auto"/>
              <w:jc w:val="center"/>
              <w:rPr>
                <w:rFonts w:cstheme="minorHAnsi"/>
                <w:b/>
                <w:caps/>
                <w:spacing w:val="20"/>
              </w:rPr>
            </w:pPr>
            <w:r w:rsidRPr="000F7B54">
              <w:rPr>
                <w:rFonts w:cstheme="minorHAnsi"/>
                <w:b/>
                <w:caps/>
                <w:color w:val="FFFFFF" w:themeColor="background1"/>
                <w:spacing w:val="20"/>
                <w:sz w:val="28"/>
              </w:rPr>
              <w:t xml:space="preserve">End of </w:t>
            </w:r>
            <w:r>
              <w:rPr>
                <w:rFonts w:cstheme="minorHAnsi"/>
                <w:b/>
                <w:caps/>
                <w:color w:val="FFFFFF" w:themeColor="background1"/>
                <w:spacing w:val="20"/>
                <w:sz w:val="28"/>
              </w:rPr>
              <w:t>i</w:t>
            </w:r>
            <w:r w:rsidRPr="000F7B54">
              <w:rPr>
                <w:rFonts w:cstheme="minorHAnsi"/>
                <w:b/>
                <w:caps/>
                <w:color w:val="FFFFFF" w:themeColor="background1"/>
                <w:spacing w:val="20"/>
                <w:sz w:val="28"/>
              </w:rPr>
              <w:t xml:space="preserve">I. </w:t>
            </w:r>
            <w:r>
              <w:rPr>
                <w:rFonts w:cstheme="minorHAnsi"/>
                <w:b/>
                <w:caps/>
                <w:color w:val="FFFFFF" w:themeColor="background1"/>
                <w:spacing w:val="20"/>
                <w:sz w:val="28"/>
              </w:rPr>
              <w:t xml:space="preserve">promotional materials </w:t>
            </w:r>
            <w:r w:rsidRPr="000F7B54">
              <w:rPr>
                <w:rFonts w:cstheme="minorHAnsi"/>
                <w:b/>
                <w:i/>
                <w:caps/>
                <w:color w:val="FFFFFF" w:themeColor="background1"/>
                <w:spacing w:val="20"/>
                <w:sz w:val="28"/>
              </w:rPr>
              <w:t>(pages 1</w:t>
            </w:r>
            <w:r>
              <w:rPr>
                <w:rFonts w:cstheme="minorHAnsi"/>
                <w:b/>
                <w:i/>
                <w:caps/>
                <w:color w:val="FFFFFF" w:themeColor="background1"/>
                <w:spacing w:val="20"/>
                <w:sz w:val="28"/>
              </w:rPr>
              <w:t xml:space="preserve">4 </w:t>
            </w:r>
            <w:r w:rsidRPr="000F7B54">
              <w:rPr>
                <w:rFonts w:cstheme="minorHAnsi"/>
                <w:b/>
                <w:i/>
                <w:caps/>
                <w:color w:val="FFFFFF" w:themeColor="background1"/>
                <w:spacing w:val="20"/>
                <w:sz w:val="28"/>
              </w:rPr>
              <w:t>– 1</w:t>
            </w:r>
            <w:r>
              <w:rPr>
                <w:rFonts w:cstheme="minorHAnsi"/>
                <w:b/>
                <w:i/>
                <w:caps/>
                <w:color w:val="FFFFFF" w:themeColor="background1"/>
                <w:spacing w:val="20"/>
                <w:sz w:val="28"/>
              </w:rPr>
              <w:t>6</w:t>
            </w:r>
            <w:r w:rsidRPr="000F7B54">
              <w:rPr>
                <w:rFonts w:cstheme="minorHAnsi"/>
                <w:b/>
                <w:i/>
                <w:caps/>
                <w:color w:val="FFFFFF" w:themeColor="background1"/>
                <w:spacing w:val="20"/>
                <w:sz w:val="28"/>
              </w:rPr>
              <w:t>)</w:t>
            </w:r>
          </w:p>
        </w:tc>
      </w:tr>
    </w:tbl>
    <w:p w:rsidR="00FD6A6F" w:rsidRDefault="00FD6A6F" w:rsidP="00561074">
      <w:pPr>
        <w:spacing w:before="120" w:after="120" w:line="259" w:lineRule="auto"/>
        <w:rPr>
          <w:rFonts w:cstheme="minorHAnsi"/>
          <w:b/>
          <w:caps/>
          <w:spacing w:val="20"/>
        </w:rPr>
      </w:pPr>
    </w:p>
    <w:p w:rsidR="00FD6A6F" w:rsidRDefault="00FD6A6F" w:rsidP="00561074">
      <w:pPr>
        <w:spacing w:before="120" w:after="120" w:line="259" w:lineRule="auto"/>
        <w:rPr>
          <w:rFonts w:cstheme="minorHAnsi"/>
          <w:b/>
          <w:caps/>
          <w:spacing w:val="20"/>
        </w:rPr>
      </w:pPr>
    </w:p>
    <w:p w:rsidR="00FD6A6F" w:rsidRDefault="00FD6A6F" w:rsidP="00561074">
      <w:pPr>
        <w:spacing w:before="120" w:after="120" w:line="259" w:lineRule="auto"/>
        <w:rPr>
          <w:rFonts w:cstheme="minorHAnsi"/>
          <w:b/>
          <w:caps/>
          <w:spacing w:val="20"/>
        </w:rPr>
      </w:pPr>
    </w:p>
    <w:p w:rsidR="003F6B37" w:rsidRDefault="003F6B37" w:rsidP="00561074">
      <w:pPr>
        <w:spacing w:before="120" w:after="120" w:line="259" w:lineRule="auto"/>
        <w:rPr>
          <w:rFonts w:cstheme="minorHAnsi"/>
          <w:b/>
          <w:caps/>
          <w:spacing w:val="20"/>
        </w:rPr>
      </w:pPr>
    </w:p>
    <w:p w:rsidR="005A567C" w:rsidRDefault="005A567C" w:rsidP="00561074">
      <w:pPr>
        <w:spacing w:before="120" w:after="120" w:line="259" w:lineRule="auto"/>
        <w:rPr>
          <w:rFonts w:cstheme="minorHAnsi"/>
          <w:b/>
          <w:caps/>
          <w:spacing w:val="20"/>
        </w:rPr>
      </w:pPr>
    </w:p>
    <w:p w:rsidR="00FD6A6F" w:rsidRPr="003F6B37" w:rsidRDefault="00FD6A6F" w:rsidP="00561074">
      <w:pPr>
        <w:spacing w:before="120" w:after="120" w:line="259" w:lineRule="auto"/>
        <w:rPr>
          <w:rFonts w:cstheme="minorHAnsi"/>
          <w:b/>
          <w:caps/>
          <w:spacing w:val="20"/>
          <w:sz w:val="12"/>
        </w:rPr>
      </w:pPr>
    </w:p>
    <w:p w:rsidR="00C164A5" w:rsidRPr="003F6B37" w:rsidRDefault="00C164A5">
      <w:pPr>
        <w:rPr>
          <w:sz w:val="12"/>
        </w:rPr>
      </w:pPr>
    </w:p>
    <w:tbl>
      <w:tblPr>
        <w:tblStyle w:val="TableGrid"/>
        <w:tblW w:w="0" w:type="auto"/>
        <w:tblInd w:w="-5" w:type="dxa"/>
        <w:shd w:val="clear" w:color="auto" w:fill="9D2235"/>
        <w:tblLook w:val="04A0" w:firstRow="1" w:lastRow="0" w:firstColumn="1" w:lastColumn="0" w:noHBand="0" w:noVBand="1"/>
      </w:tblPr>
      <w:tblGrid>
        <w:gridCol w:w="10795"/>
      </w:tblGrid>
      <w:tr w:rsidR="002466F1" w:rsidRPr="002466F1" w:rsidTr="000F7B54">
        <w:tc>
          <w:tcPr>
            <w:tcW w:w="10795" w:type="dxa"/>
            <w:shd w:val="clear" w:color="auto" w:fill="9D2235"/>
          </w:tcPr>
          <w:p w:rsidR="002466F1" w:rsidRPr="002466F1" w:rsidRDefault="00CF731F" w:rsidP="00A52871">
            <w:pPr>
              <w:tabs>
                <w:tab w:val="right" w:leader="dot" w:pos="10800"/>
              </w:tabs>
              <w:spacing w:line="240" w:lineRule="auto"/>
              <w:rPr>
                <w:b/>
                <w:caps/>
                <w:color w:val="FFFFFF" w:themeColor="background1"/>
                <w:spacing w:val="20"/>
                <w:sz w:val="28"/>
              </w:rPr>
            </w:pPr>
            <w:r>
              <w:rPr>
                <w:b/>
                <w:caps/>
                <w:color w:val="FFFFFF" w:themeColor="background1"/>
                <w:spacing w:val="20"/>
                <w:sz w:val="28"/>
              </w:rPr>
              <w:lastRenderedPageBreak/>
              <w:t xml:space="preserve">                                  III</w:t>
            </w:r>
            <w:r w:rsidR="00A52871">
              <w:rPr>
                <w:b/>
                <w:caps/>
                <w:color w:val="FFFFFF" w:themeColor="background1"/>
                <w:spacing w:val="20"/>
                <w:sz w:val="28"/>
              </w:rPr>
              <w:t>. WORKSHEET (PAGES 17</w:t>
            </w:r>
            <w:r>
              <w:rPr>
                <w:b/>
                <w:caps/>
                <w:color w:val="FFFFFF" w:themeColor="background1"/>
                <w:spacing w:val="20"/>
                <w:sz w:val="28"/>
              </w:rPr>
              <w:t xml:space="preserve"> – 30)</w:t>
            </w:r>
          </w:p>
        </w:tc>
      </w:tr>
    </w:tbl>
    <w:p w:rsidR="002466F1" w:rsidRDefault="002466F1" w:rsidP="002466F1">
      <w:pPr>
        <w:tabs>
          <w:tab w:val="right" w:leader="dot" w:pos="10800"/>
        </w:tabs>
        <w:spacing w:after="0" w:line="240" w:lineRule="auto"/>
        <w:ind w:left="360" w:hanging="360"/>
      </w:pPr>
    </w:p>
    <w:tbl>
      <w:tblPr>
        <w:tblStyle w:val="TableGrid"/>
        <w:tblW w:w="0" w:type="auto"/>
        <w:tblInd w:w="-5" w:type="dxa"/>
        <w:tblLook w:val="04A0" w:firstRow="1" w:lastRow="0" w:firstColumn="1" w:lastColumn="0" w:noHBand="0" w:noVBand="1"/>
      </w:tblPr>
      <w:tblGrid>
        <w:gridCol w:w="10795"/>
      </w:tblGrid>
      <w:tr w:rsidR="002466F1" w:rsidTr="002466F1">
        <w:tc>
          <w:tcPr>
            <w:tcW w:w="10795" w:type="dxa"/>
          </w:tcPr>
          <w:p w:rsidR="002466F1" w:rsidRPr="00D52978" w:rsidRDefault="002466F1" w:rsidP="002466F1">
            <w:pPr>
              <w:spacing w:after="60" w:line="240" w:lineRule="auto"/>
              <w:rPr>
                <w:rFonts w:cstheme="minorHAnsi"/>
                <w:sz w:val="24"/>
                <w:szCs w:val="24"/>
              </w:rPr>
            </w:pPr>
            <w:r w:rsidRPr="00D52978">
              <w:rPr>
                <w:rFonts w:cstheme="minorHAnsi"/>
                <w:sz w:val="24"/>
                <w:szCs w:val="24"/>
              </w:rPr>
              <w:t xml:space="preserve">ACCME and ANCC require an intentional planning process for all CE-credited activities. This worksheet is designed to integrate the ACCME’s </w:t>
            </w:r>
            <w:hyperlink r:id="rId15" w:history="1">
              <w:r w:rsidRPr="00D52978">
                <w:rPr>
                  <w:rStyle w:val="Hyperlink"/>
                  <w:rFonts w:cstheme="minorHAnsi"/>
                  <w:b/>
                  <w:color w:val="0000FF"/>
                  <w:sz w:val="24"/>
                  <w:szCs w:val="24"/>
                </w:rPr>
                <w:t>Standards for Integrity and Independence in Accredited Continuing Education (Released December 2020)</w:t>
              </w:r>
            </w:hyperlink>
            <w:r w:rsidRPr="00D52978">
              <w:rPr>
                <w:rFonts w:cstheme="minorHAnsi"/>
                <w:sz w:val="24"/>
                <w:szCs w:val="24"/>
              </w:rPr>
              <w:t xml:space="preserve"> in the planning. As you develop your program, please remember the following: </w:t>
            </w:r>
          </w:p>
          <w:p w:rsidR="002466F1" w:rsidRPr="00D52978" w:rsidRDefault="002466F1" w:rsidP="002466F1">
            <w:pPr>
              <w:numPr>
                <w:ilvl w:val="0"/>
                <w:numId w:val="2"/>
              </w:numPr>
              <w:spacing w:line="240" w:lineRule="auto"/>
              <w:ind w:left="504"/>
              <w:rPr>
                <w:rFonts w:cstheme="minorHAnsi"/>
                <w:sz w:val="24"/>
                <w:szCs w:val="24"/>
              </w:rPr>
            </w:pPr>
            <w:r w:rsidRPr="00D52978">
              <w:rPr>
                <w:rFonts w:cstheme="minorHAnsi"/>
                <w:sz w:val="24"/>
                <w:szCs w:val="24"/>
              </w:rPr>
              <w:t>All aspects of accredited CE activities must be planned independently of ineligible companies.</w:t>
            </w:r>
          </w:p>
          <w:p w:rsidR="002466F1" w:rsidRPr="00D52978" w:rsidRDefault="002466F1" w:rsidP="002466F1">
            <w:pPr>
              <w:numPr>
                <w:ilvl w:val="0"/>
                <w:numId w:val="2"/>
              </w:numPr>
              <w:spacing w:after="60" w:line="240" w:lineRule="auto"/>
              <w:ind w:left="504"/>
              <w:rPr>
                <w:rFonts w:cstheme="minorHAnsi"/>
                <w:sz w:val="24"/>
                <w:szCs w:val="24"/>
              </w:rPr>
            </w:pPr>
            <w:r w:rsidRPr="00D52978">
              <w:rPr>
                <w:rFonts w:cstheme="minorHAnsi"/>
                <w:sz w:val="24"/>
                <w:szCs w:val="24"/>
              </w:rPr>
              <w:t xml:space="preserve">Everyone who is in a position to control content must disclose all financial relationships with ineligible companies. </w:t>
            </w:r>
          </w:p>
          <w:p w:rsidR="002466F1" w:rsidRDefault="002466F1" w:rsidP="002466F1">
            <w:pPr>
              <w:tabs>
                <w:tab w:val="right" w:leader="dot" w:pos="10800"/>
              </w:tabs>
              <w:spacing w:line="240" w:lineRule="auto"/>
            </w:pPr>
            <w:r w:rsidRPr="00D52978">
              <w:rPr>
                <w:rFonts w:cstheme="minorHAnsi"/>
                <w:sz w:val="24"/>
                <w:szCs w:val="24"/>
              </w:rPr>
              <w:t xml:space="preserve">OU Health and the OU/CPD office have implemented mechanisms to identify and mitigate all conflicts of interest prior to the delivery of the educational </w:t>
            </w:r>
            <w:r>
              <w:rPr>
                <w:rFonts w:cstheme="minorHAnsi"/>
                <w:sz w:val="24"/>
                <w:szCs w:val="24"/>
              </w:rPr>
              <w:t>Course</w:t>
            </w:r>
            <w:r w:rsidRPr="00D52978">
              <w:rPr>
                <w:rFonts w:cstheme="minorHAnsi"/>
                <w:sz w:val="24"/>
                <w:szCs w:val="24"/>
              </w:rPr>
              <w:t xml:space="preserve"> to learners.</w:t>
            </w:r>
          </w:p>
        </w:tc>
      </w:tr>
    </w:tbl>
    <w:p w:rsidR="002466F1" w:rsidRPr="002466F1" w:rsidRDefault="002466F1" w:rsidP="002466F1">
      <w:pPr>
        <w:tabs>
          <w:tab w:val="right" w:leader="dot" w:pos="10800"/>
        </w:tabs>
        <w:spacing w:after="0" w:line="240" w:lineRule="auto"/>
        <w:ind w:left="360" w:hanging="360"/>
        <w:rPr>
          <w:rFonts w:ascii="Calibri" w:hAnsi="Calibri" w:cs="Calibri"/>
          <w:sz w:val="24"/>
          <w:szCs w:val="24"/>
        </w:rPr>
      </w:pPr>
    </w:p>
    <w:p w:rsidR="002466F1" w:rsidRPr="002466F1" w:rsidRDefault="002466F1" w:rsidP="00CE20E0">
      <w:pPr>
        <w:pStyle w:val="ListParagraph"/>
        <w:numPr>
          <w:ilvl w:val="0"/>
          <w:numId w:val="1"/>
        </w:numPr>
        <w:autoSpaceDE w:val="0"/>
        <w:autoSpaceDN w:val="0"/>
        <w:adjustRightInd w:val="0"/>
        <w:spacing w:after="60" w:line="240" w:lineRule="auto"/>
        <w:ind w:left="360"/>
        <w:contextualSpacing w:val="0"/>
        <w:rPr>
          <w:rFonts w:ascii="Calibri" w:hAnsi="Calibri" w:cs="Calibri"/>
          <w:b/>
          <w:caps/>
          <w:spacing w:val="20"/>
          <w:sz w:val="24"/>
          <w:szCs w:val="24"/>
        </w:rPr>
      </w:pPr>
      <w:r w:rsidRPr="002466F1">
        <w:rPr>
          <w:rFonts w:ascii="Calibri" w:hAnsi="Calibri" w:cs="Calibri"/>
          <w:b/>
          <w:caps/>
          <w:spacing w:val="20"/>
          <w:sz w:val="24"/>
          <w:szCs w:val="24"/>
        </w:rPr>
        <w:t>course planning process</w:t>
      </w:r>
    </w:p>
    <w:p w:rsidR="002466F1" w:rsidRPr="00F55245" w:rsidRDefault="002466F1" w:rsidP="006B06A8">
      <w:pPr>
        <w:pStyle w:val="ListParagraph"/>
        <w:numPr>
          <w:ilvl w:val="0"/>
          <w:numId w:val="3"/>
        </w:numPr>
        <w:autoSpaceDE w:val="0"/>
        <w:autoSpaceDN w:val="0"/>
        <w:adjustRightInd w:val="0"/>
        <w:spacing w:after="120" w:line="240" w:lineRule="auto"/>
        <w:contextualSpacing w:val="0"/>
        <w:rPr>
          <w:rFonts w:cstheme="minorHAnsi"/>
          <w:b/>
        </w:rPr>
      </w:pPr>
      <w:r w:rsidRPr="00F55245">
        <w:rPr>
          <w:rFonts w:cstheme="minorHAnsi"/>
          <w:b/>
        </w:rPr>
        <w:t xml:space="preserve">Identifier of Presenters and Topics: </w:t>
      </w:r>
      <w:r w:rsidRPr="00F55245">
        <w:rPr>
          <w:rFonts w:cstheme="minorHAnsi"/>
        </w:rPr>
        <w:t>Who identified the presenters and topics (select all that apply)?</w:t>
      </w:r>
    </w:p>
    <w:p w:rsidR="002466F1" w:rsidRPr="00404749" w:rsidRDefault="00575C6A" w:rsidP="006B06A8">
      <w:pPr>
        <w:pStyle w:val="ListParagraph"/>
        <w:tabs>
          <w:tab w:val="left" w:pos="1008"/>
        </w:tabs>
        <w:spacing w:after="120" w:line="240" w:lineRule="auto"/>
        <w:contextualSpacing w:val="0"/>
        <w:rPr>
          <w:rFonts w:cstheme="minorHAnsi"/>
        </w:rPr>
      </w:pPr>
      <w:sdt>
        <w:sdtPr>
          <w:rPr>
            <w:rFonts w:eastAsia="MS Gothic" w:cstheme="minorHAnsi"/>
          </w:rPr>
          <w:id w:val="-2053369781"/>
          <w14:checkbox>
            <w14:checked w14:val="0"/>
            <w14:checkedState w14:val="2612" w14:font="MS Gothic"/>
            <w14:uncheckedState w14:val="2610" w14:font="MS Gothic"/>
          </w14:checkbox>
        </w:sdtPr>
        <w:sdtContent>
          <w:r w:rsidR="00D83267">
            <w:rPr>
              <w:rFonts w:ascii="MS Gothic" w:eastAsia="MS Gothic" w:hAnsi="MS Gothic" w:cstheme="minorHAnsi" w:hint="eastAsia"/>
            </w:rPr>
            <w:t>☐</w:t>
          </w:r>
        </w:sdtContent>
      </w:sdt>
      <w:r w:rsidR="002466F1" w:rsidRPr="00404749">
        <w:rPr>
          <w:rFonts w:cstheme="minorHAnsi"/>
        </w:rPr>
        <w:t xml:space="preserve">  Course Director</w:t>
      </w:r>
    </w:p>
    <w:p w:rsidR="002466F1" w:rsidRPr="00404749" w:rsidRDefault="00575C6A" w:rsidP="006B06A8">
      <w:pPr>
        <w:pStyle w:val="ListParagraph"/>
        <w:tabs>
          <w:tab w:val="left" w:pos="1008"/>
        </w:tabs>
        <w:spacing w:after="120" w:line="240" w:lineRule="auto"/>
        <w:contextualSpacing w:val="0"/>
        <w:rPr>
          <w:rFonts w:cstheme="minorHAnsi"/>
        </w:rPr>
      </w:pPr>
      <w:sdt>
        <w:sdtPr>
          <w:rPr>
            <w:rFonts w:eastAsia="MS Gothic" w:cstheme="minorHAnsi"/>
          </w:rPr>
          <w:id w:val="1612861996"/>
          <w14:checkbox>
            <w14:checked w14:val="0"/>
            <w14:checkedState w14:val="2612" w14:font="MS Gothic"/>
            <w14:uncheckedState w14:val="2610" w14:font="MS Gothic"/>
          </w14:checkbox>
        </w:sdtPr>
        <w:sdtContent>
          <w:r w:rsidR="002466F1" w:rsidRPr="00404749">
            <w:rPr>
              <w:rFonts w:ascii="Segoe UI Symbol" w:eastAsia="MS Gothic" w:hAnsi="Segoe UI Symbol" w:cs="Segoe UI Symbol"/>
            </w:rPr>
            <w:t>☐</w:t>
          </w:r>
        </w:sdtContent>
      </w:sdt>
      <w:r w:rsidR="002466F1" w:rsidRPr="00404749">
        <w:rPr>
          <w:rFonts w:cstheme="minorHAnsi"/>
        </w:rPr>
        <w:t xml:space="preserve">  Co-Course Director</w:t>
      </w:r>
    </w:p>
    <w:p w:rsidR="002466F1" w:rsidRPr="00404749" w:rsidRDefault="00575C6A" w:rsidP="006B06A8">
      <w:pPr>
        <w:pStyle w:val="ListParagraph"/>
        <w:tabs>
          <w:tab w:val="left" w:pos="1008"/>
        </w:tabs>
        <w:spacing w:after="120" w:line="240" w:lineRule="auto"/>
        <w:contextualSpacing w:val="0"/>
        <w:rPr>
          <w:rFonts w:cstheme="minorHAnsi"/>
        </w:rPr>
      </w:pPr>
      <w:sdt>
        <w:sdtPr>
          <w:rPr>
            <w:rFonts w:eastAsia="MS Gothic" w:cstheme="minorHAnsi"/>
          </w:rPr>
          <w:id w:val="-1254882857"/>
          <w14:checkbox>
            <w14:checked w14:val="0"/>
            <w14:checkedState w14:val="2612" w14:font="MS Gothic"/>
            <w14:uncheckedState w14:val="2610" w14:font="MS Gothic"/>
          </w14:checkbox>
        </w:sdtPr>
        <w:sdtContent>
          <w:r w:rsidR="002466F1" w:rsidRPr="00404749">
            <w:rPr>
              <w:rFonts w:ascii="Segoe UI Symbol" w:eastAsia="MS Gothic" w:hAnsi="Segoe UI Symbol" w:cs="Segoe UI Symbol"/>
            </w:rPr>
            <w:t>☐</w:t>
          </w:r>
        </w:sdtContent>
      </w:sdt>
      <w:r w:rsidR="002466F1" w:rsidRPr="00404749">
        <w:rPr>
          <w:rFonts w:eastAsia="MS Gothic" w:cstheme="minorHAnsi"/>
        </w:rPr>
        <w:t xml:space="preserve"> </w:t>
      </w:r>
      <w:r w:rsidR="002466F1" w:rsidRPr="00404749">
        <w:rPr>
          <w:rFonts w:eastAsia="MS Gothic" w:cstheme="minorHAnsi"/>
        </w:rPr>
        <w:tab/>
        <w:t>Course Contact</w:t>
      </w:r>
    </w:p>
    <w:p w:rsidR="002466F1" w:rsidRPr="00404749" w:rsidRDefault="00575C6A" w:rsidP="006B06A8">
      <w:pPr>
        <w:pStyle w:val="ListParagraph"/>
        <w:tabs>
          <w:tab w:val="left" w:pos="1008"/>
        </w:tabs>
        <w:spacing w:after="120" w:line="240" w:lineRule="auto"/>
        <w:contextualSpacing w:val="0"/>
        <w:rPr>
          <w:rFonts w:cstheme="minorHAnsi"/>
        </w:rPr>
      </w:pPr>
      <w:sdt>
        <w:sdtPr>
          <w:rPr>
            <w:rFonts w:eastAsia="MS Gothic" w:cstheme="minorHAnsi"/>
          </w:rPr>
          <w:id w:val="-1742242116"/>
          <w14:checkbox>
            <w14:checked w14:val="0"/>
            <w14:checkedState w14:val="2612" w14:font="MS Gothic"/>
            <w14:uncheckedState w14:val="2610" w14:font="MS Gothic"/>
          </w14:checkbox>
        </w:sdtPr>
        <w:sdtContent>
          <w:r w:rsidR="002466F1" w:rsidRPr="00404749">
            <w:rPr>
              <w:rFonts w:ascii="Segoe UI Symbol" w:eastAsia="MS Gothic" w:hAnsi="Segoe UI Symbol" w:cs="Segoe UI Symbol"/>
            </w:rPr>
            <w:t>☐</w:t>
          </w:r>
        </w:sdtContent>
      </w:sdt>
      <w:r w:rsidR="002466F1" w:rsidRPr="00404749">
        <w:rPr>
          <w:rFonts w:cstheme="minorHAnsi"/>
        </w:rPr>
        <w:t xml:space="preserve">  Medical Director</w:t>
      </w:r>
    </w:p>
    <w:p w:rsidR="002466F1" w:rsidRPr="00404749" w:rsidRDefault="00575C6A" w:rsidP="006B06A8">
      <w:pPr>
        <w:pStyle w:val="ListParagraph"/>
        <w:tabs>
          <w:tab w:val="left" w:pos="1008"/>
        </w:tabs>
        <w:spacing w:after="120" w:line="240" w:lineRule="auto"/>
        <w:contextualSpacing w:val="0"/>
        <w:rPr>
          <w:rFonts w:cstheme="minorHAnsi"/>
        </w:rPr>
      </w:pPr>
      <w:sdt>
        <w:sdtPr>
          <w:rPr>
            <w:rFonts w:eastAsia="MS Gothic" w:cstheme="minorHAnsi"/>
          </w:rPr>
          <w:id w:val="1344511674"/>
          <w14:checkbox>
            <w14:checked w14:val="0"/>
            <w14:checkedState w14:val="2612" w14:font="MS Gothic"/>
            <w14:uncheckedState w14:val="2610" w14:font="MS Gothic"/>
          </w14:checkbox>
        </w:sdtPr>
        <w:sdtContent>
          <w:r w:rsidR="002466F1" w:rsidRPr="00404749">
            <w:rPr>
              <w:rFonts w:ascii="Segoe UI Symbol" w:eastAsia="MS Gothic" w:hAnsi="Segoe UI Symbol" w:cs="Segoe UI Symbol"/>
            </w:rPr>
            <w:t>☐</w:t>
          </w:r>
        </w:sdtContent>
      </w:sdt>
      <w:r w:rsidR="002466F1" w:rsidRPr="00404749">
        <w:rPr>
          <w:rFonts w:cstheme="minorHAnsi"/>
        </w:rPr>
        <w:t xml:space="preserve">  Planning Committee</w:t>
      </w:r>
    </w:p>
    <w:p w:rsidR="002466F1" w:rsidRPr="00404749" w:rsidRDefault="00575C6A" w:rsidP="006B06A8">
      <w:pPr>
        <w:pStyle w:val="ListParagraph"/>
        <w:tabs>
          <w:tab w:val="left" w:pos="1008"/>
        </w:tabs>
        <w:spacing w:after="120" w:line="240" w:lineRule="auto"/>
        <w:contextualSpacing w:val="0"/>
        <w:rPr>
          <w:rFonts w:cstheme="minorHAnsi"/>
        </w:rPr>
      </w:pPr>
      <w:sdt>
        <w:sdtPr>
          <w:rPr>
            <w:rFonts w:eastAsia="MS Gothic" w:cstheme="minorHAnsi"/>
          </w:rPr>
          <w:id w:val="-1409527002"/>
          <w14:checkbox>
            <w14:checked w14:val="0"/>
            <w14:checkedState w14:val="2612" w14:font="MS Gothic"/>
            <w14:uncheckedState w14:val="2610" w14:font="MS Gothic"/>
          </w14:checkbox>
        </w:sdtPr>
        <w:sdtContent>
          <w:r w:rsidR="002466F1" w:rsidRPr="00404749">
            <w:rPr>
              <w:rFonts w:ascii="Segoe UI Symbol" w:eastAsia="MS Gothic" w:hAnsi="Segoe UI Symbol" w:cs="Segoe UI Symbol"/>
            </w:rPr>
            <w:t>☐</w:t>
          </w:r>
        </w:sdtContent>
      </w:sdt>
      <w:r w:rsidR="002466F1" w:rsidRPr="00404749">
        <w:rPr>
          <w:rFonts w:eastAsia="MS Gothic" w:cstheme="minorHAnsi"/>
        </w:rPr>
        <w:t xml:space="preserve"> </w:t>
      </w:r>
      <w:r w:rsidR="002466F1" w:rsidRPr="00404749">
        <w:rPr>
          <w:rFonts w:eastAsia="MS Gothic" w:cstheme="minorHAnsi"/>
        </w:rPr>
        <w:tab/>
        <w:t>Other (provide names): _______________________________________________________________</w:t>
      </w:r>
    </w:p>
    <w:p w:rsidR="002466F1" w:rsidRPr="00F55245" w:rsidRDefault="002466F1" w:rsidP="006B06A8">
      <w:pPr>
        <w:pStyle w:val="ListParagraph"/>
        <w:numPr>
          <w:ilvl w:val="0"/>
          <w:numId w:val="3"/>
        </w:numPr>
        <w:autoSpaceDE w:val="0"/>
        <w:autoSpaceDN w:val="0"/>
        <w:adjustRightInd w:val="0"/>
        <w:spacing w:after="120" w:line="240" w:lineRule="auto"/>
        <w:contextualSpacing w:val="0"/>
        <w:rPr>
          <w:rFonts w:cstheme="minorHAnsi"/>
        </w:rPr>
      </w:pPr>
      <w:r w:rsidRPr="00F55245">
        <w:rPr>
          <w:rFonts w:cstheme="minorHAnsi"/>
          <w:b/>
        </w:rPr>
        <w:t xml:space="preserve">Criteria Used in Selection of Presenters and Topics: </w:t>
      </w:r>
      <w:r w:rsidRPr="00F55245">
        <w:rPr>
          <w:rFonts w:cstheme="minorHAnsi"/>
        </w:rPr>
        <w:t>What criteria were used in the selection of presenters (select all that apply)?</w:t>
      </w:r>
    </w:p>
    <w:p w:rsidR="002466F1" w:rsidRPr="00404749" w:rsidRDefault="00575C6A" w:rsidP="006B06A8">
      <w:pPr>
        <w:pStyle w:val="ListParagraph"/>
        <w:tabs>
          <w:tab w:val="left" w:pos="1008"/>
        </w:tabs>
        <w:spacing w:after="120" w:line="240" w:lineRule="auto"/>
        <w:ind w:right="-706"/>
        <w:contextualSpacing w:val="0"/>
        <w:rPr>
          <w:rFonts w:cstheme="minorHAnsi"/>
        </w:rPr>
      </w:pPr>
      <w:sdt>
        <w:sdtPr>
          <w:rPr>
            <w:rFonts w:cstheme="minorHAnsi"/>
          </w:rPr>
          <w:id w:val="1438872352"/>
          <w14:checkbox>
            <w14:checked w14:val="0"/>
            <w14:checkedState w14:val="2612" w14:font="MS Gothic"/>
            <w14:uncheckedState w14:val="2610" w14:font="MS Gothic"/>
          </w14:checkbox>
        </w:sdtPr>
        <w:sdtContent>
          <w:r w:rsidR="00D83267">
            <w:rPr>
              <w:rFonts w:ascii="MS Gothic" w:eastAsia="MS Gothic" w:hAnsi="MS Gothic" w:cstheme="minorHAnsi" w:hint="eastAsia"/>
            </w:rPr>
            <w:t>☐</w:t>
          </w:r>
        </w:sdtContent>
      </w:sdt>
      <w:r w:rsidR="002466F1" w:rsidRPr="00404749">
        <w:rPr>
          <w:rFonts w:cstheme="minorHAnsi"/>
        </w:rPr>
        <w:tab/>
        <w:t>Academic Qualifications</w:t>
      </w:r>
    </w:p>
    <w:p w:rsidR="002466F1" w:rsidRPr="00404749" w:rsidRDefault="00575C6A" w:rsidP="006B06A8">
      <w:pPr>
        <w:pStyle w:val="ListParagraph"/>
        <w:tabs>
          <w:tab w:val="left" w:pos="1008"/>
        </w:tabs>
        <w:spacing w:after="120" w:line="240" w:lineRule="auto"/>
        <w:ind w:right="-702"/>
        <w:contextualSpacing w:val="0"/>
        <w:rPr>
          <w:rFonts w:cstheme="minorHAnsi"/>
        </w:rPr>
      </w:pPr>
      <w:sdt>
        <w:sdtPr>
          <w:rPr>
            <w:rFonts w:cstheme="minorHAnsi"/>
          </w:rPr>
          <w:id w:val="-111293762"/>
          <w14:checkbox>
            <w14:checked w14:val="0"/>
            <w14:checkedState w14:val="2612" w14:font="MS Gothic"/>
            <w14:uncheckedState w14:val="2610" w14:font="MS Gothic"/>
          </w14:checkbox>
        </w:sdtPr>
        <w:sdtContent>
          <w:r w:rsidR="00D83267">
            <w:rPr>
              <w:rFonts w:ascii="MS Gothic" w:eastAsia="MS Gothic" w:hAnsi="MS Gothic" w:cstheme="minorHAnsi" w:hint="eastAsia"/>
            </w:rPr>
            <w:t>☐</w:t>
          </w:r>
        </w:sdtContent>
      </w:sdt>
      <w:r w:rsidR="002466F1" w:rsidRPr="00404749">
        <w:rPr>
          <w:rFonts w:cstheme="minorHAnsi"/>
        </w:rPr>
        <w:tab/>
        <w:t>Excellent Teaching Skills / Effective Communicator</w:t>
      </w:r>
    </w:p>
    <w:p w:rsidR="002466F1" w:rsidRPr="00404749" w:rsidRDefault="00575C6A" w:rsidP="006B06A8">
      <w:pPr>
        <w:pStyle w:val="ListParagraph"/>
        <w:tabs>
          <w:tab w:val="left" w:pos="1008"/>
        </w:tabs>
        <w:spacing w:after="120" w:line="240" w:lineRule="auto"/>
        <w:ind w:right="-702"/>
        <w:contextualSpacing w:val="0"/>
        <w:rPr>
          <w:rFonts w:eastAsia="MS Gothic" w:cstheme="minorHAnsi"/>
        </w:rPr>
      </w:pPr>
      <w:sdt>
        <w:sdtPr>
          <w:rPr>
            <w:rFonts w:eastAsia="MS Gothic" w:cstheme="minorHAnsi"/>
          </w:rPr>
          <w:id w:val="1062757627"/>
          <w14:checkbox>
            <w14:checked w14:val="0"/>
            <w14:checkedState w14:val="2612" w14:font="MS Gothic"/>
            <w14:uncheckedState w14:val="2610" w14:font="MS Gothic"/>
          </w14:checkbox>
        </w:sdtPr>
        <w:sdtContent>
          <w:r w:rsidR="002466F1" w:rsidRPr="00404749">
            <w:rPr>
              <w:rFonts w:ascii="Segoe UI Symbol" w:eastAsia="MS Gothic" w:hAnsi="Segoe UI Symbol" w:cs="Segoe UI Symbol"/>
            </w:rPr>
            <w:t>☐</w:t>
          </w:r>
        </w:sdtContent>
      </w:sdt>
      <w:r w:rsidR="002466F1" w:rsidRPr="00404749">
        <w:rPr>
          <w:rFonts w:eastAsia="MS Gothic" w:cstheme="minorHAnsi"/>
        </w:rPr>
        <w:tab/>
        <w:t>Experienced in CME</w:t>
      </w:r>
    </w:p>
    <w:p w:rsidR="002466F1" w:rsidRPr="00404749" w:rsidRDefault="00575C6A" w:rsidP="006B06A8">
      <w:pPr>
        <w:pStyle w:val="ListParagraph"/>
        <w:tabs>
          <w:tab w:val="left" w:pos="1008"/>
        </w:tabs>
        <w:spacing w:after="120" w:line="240" w:lineRule="auto"/>
        <w:ind w:right="-702"/>
        <w:contextualSpacing w:val="0"/>
        <w:rPr>
          <w:rFonts w:cstheme="minorHAnsi"/>
        </w:rPr>
      </w:pPr>
      <w:sdt>
        <w:sdtPr>
          <w:rPr>
            <w:rFonts w:cstheme="minorHAnsi"/>
          </w:rPr>
          <w:id w:val="1298415503"/>
          <w14:checkbox>
            <w14:checked w14:val="0"/>
            <w14:checkedState w14:val="2612" w14:font="MS Gothic"/>
            <w14:uncheckedState w14:val="2610" w14:font="MS Gothic"/>
          </w14:checkbox>
        </w:sdtPr>
        <w:sdtContent>
          <w:r w:rsidR="00D83267">
            <w:rPr>
              <w:rFonts w:ascii="MS Gothic" w:eastAsia="MS Gothic" w:hAnsi="MS Gothic" w:cstheme="minorHAnsi" w:hint="eastAsia"/>
            </w:rPr>
            <w:t>☐</w:t>
          </w:r>
        </w:sdtContent>
      </w:sdt>
      <w:r w:rsidR="002466F1" w:rsidRPr="00404749">
        <w:rPr>
          <w:rFonts w:cstheme="minorHAnsi"/>
        </w:rPr>
        <w:tab/>
        <w:t>Experienced in Field</w:t>
      </w:r>
    </w:p>
    <w:p w:rsidR="002466F1" w:rsidRPr="00404749" w:rsidRDefault="00575C6A" w:rsidP="006B06A8">
      <w:pPr>
        <w:pStyle w:val="ListParagraph"/>
        <w:tabs>
          <w:tab w:val="left" w:pos="1008"/>
        </w:tabs>
        <w:spacing w:after="120" w:line="240" w:lineRule="auto"/>
        <w:ind w:right="-702"/>
        <w:contextualSpacing w:val="0"/>
        <w:rPr>
          <w:rFonts w:cstheme="minorHAnsi"/>
        </w:rPr>
      </w:pPr>
      <w:sdt>
        <w:sdtPr>
          <w:rPr>
            <w:rFonts w:cstheme="minorHAnsi"/>
          </w:rPr>
          <w:id w:val="-1555692661"/>
          <w14:checkbox>
            <w14:checked w14:val="0"/>
            <w14:checkedState w14:val="2612" w14:font="MS Gothic"/>
            <w14:uncheckedState w14:val="2610" w14:font="MS Gothic"/>
          </w14:checkbox>
        </w:sdtPr>
        <w:sdtContent>
          <w:r w:rsidR="002466F1" w:rsidRPr="00404749">
            <w:rPr>
              <w:rFonts w:ascii="Segoe UI Symbol" w:eastAsia="MS Gothic" w:hAnsi="Segoe UI Symbol" w:cs="Segoe UI Symbol"/>
            </w:rPr>
            <w:t>☐</w:t>
          </w:r>
        </w:sdtContent>
      </w:sdt>
      <w:r w:rsidR="002466F1" w:rsidRPr="00404749">
        <w:rPr>
          <w:rFonts w:cstheme="minorHAnsi"/>
        </w:rPr>
        <w:tab/>
        <w:t>Recognized Content</w:t>
      </w:r>
    </w:p>
    <w:p w:rsidR="002466F1" w:rsidRPr="00404749" w:rsidRDefault="00575C6A" w:rsidP="006B06A8">
      <w:pPr>
        <w:pStyle w:val="ListParagraph"/>
        <w:tabs>
          <w:tab w:val="left" w:pos="1008"/>
        </w:tabs>
        <w:spacing w:after="120" w:line="240" w:lineRule="auto"/>
        <w:ind w:right="-702"/>
        <w:contextualSpacing w:val="0"/>
        <w:rPr>
          <w:rFonts w:cstheme="minorHAnsi"/>
        </w:rPr>
      </w:pPr>
      <w:sdt>
        <w:sdtPr>
          <w:rPr>
            <w:rFonts w:cstheme="minorHAnsi"/>
          </w:rPr>
          <w:id w:val="1068384855"/>
          <w14:checkbox>
            <w14:checked w14:val="0"/>
            <w14:checkedState w14:val="2612" w14:font="MS Gothic"/>
            <w14:uncheckedState w14:val="2610" w14:font="MS Gothic"/>
          </w14:checkbox>
        </w:sdtPr>
        <w:sdtContent>
          <w:r w:rsidR="00D83267">
            <w:rPr>
              <w:rFonts w:ascii="MS Gothic" w:eastAsia="MS Gothic" w:hAnsi="MS Gothic" w:cstheme="minorHAnsi" w:hint="eastAsia"/>
            </w:rPr>
            <w:t>☐</w:t>
          </w:r>
        </w:sdtContent>
      </w:sdt>
      <w:r w:rsidR="002466F1" w:rsidRPr="00404749">
        <w:rPr>
          <w:rFonts w:cstheme="minorHAnsi"/>
        </w:rPr>
        <w:tab/>
        <w:t>Subject Matter Experts</w:t>
      </w:r>
    </w:p>
    <w:p w:rsidR="002466F1" w:rsidRPr="00404749" w:rsidRDefault="00575C6A" w:rsidP="006B06A8">
      <w:pPr>
        <w:pStyle w:val="ListParagraph"/>
        <w:tabs>
          <w:tab w:val="left" w:pos="1008"/>
        </w:tabs>
        <w:spacing w:after="120" w:line="240" w:lineRule="auto"/>
        <w:ind w:right="-706"/>
        <w:contextualSpacing w:val="0"/>
        <w:rPr>
          <w:rFonts w:cstheme="minorHAnsi"/>
        </w:rPr>
      </w:pPr>
      <w:sdt>
        <w:sdtPr>
          <w:rPr>
            <w:rFonts w:eastAsia="MS Gothic" w:cstheme="minorHAnsi"/>
          </w:rPr>
          <w:id w:val="-1567958602"/>
          <w14:checkbox>
            <w14:checked w14:val="0"/>
            <w14:checkedState w14:val="2612" w14:font="MS Gothic"/>
            <w14:uncheckedState w14:val="2610" w14:font="MS Gothic"/>
          </w14:checkbox>
        </w:sdtPr>
        <w:sdtContent>
          <w:r w:rsidR="002466F1" w:rsidRPr="00404749">
            <w:rPr>
              <w:rFonts w:ascii="Segoe UI Symbol" w:eastAsia="MS Gothic" w:hAnsi="Segoe UI Symbol" w:cs="Segoe UI Symbol"/>
            </w:rPr>
            <w:t>☐</w:t>
          </w:r>
        </w:sdtContent>
      </w:sdt>
      <w:r w:rsidR="002466F1" w:rsidRPr="00404749">
        <w:rPr>
          <w:rFonts w:eastAsia="MS Gothic" w:cstheme="minorHAnsi"/>
        </w:rPr>
        <w:t xml:space="preserve"> </w:t>
      </w:r>
      <w:r w:rsidR="002466F1" w:rsidRPr="00404749">
        <w:rPr>
          <w:rFonts w:eastAsia="MS Gothic" w:cstheme="minorHAnsi"/>
        </w:rPr>
        <w:tab/>
        <w:t>Other: _____________________________________________________________________________</w:t>
      </w:r>
    </w:p>
    <w:p w:rsidR="006B06A8" w:rsidRDefault="006B06A8" w:rsidP="006B06A8">
      <w:pPr>
        <w:pStyle w:val="ListParagraph"/>
        <w:numPr>
          <w:ilvl w:val="0"/>
          <w:numId w:val="3"/>
        </w:numPr>
        <w:autoSpaceDE w:val="0"/>
        <w:autoSpaceDN w:val="0"/>
        <w:adjustRightInd w:val="0"/>
        <w:spacing w:after="120" w:line="240" w:lineRule="auto"/>
        <w:contextualSpacing w:val="0"/>
        <w:rPr>
          <w:b/>
        </w:rPr>
      </w:pPr>
      <w:r w:rsidRPr="009371F1">
        <w:rPr>
          <w:b/>
        </w:rPr>
        <w:t>List all the suggestions from the past CME evaluation that you have incorporated in this new activity (if applicable):</w:t>
      </w:r>
    </w:p>
    <w:tbl>
      <w:tblPr>
        <w:tblStyle w:val="TableGrid"/>
        <w:tblW w:w="0" w:type="auto"/>
        <w:tblInd w:w="720" w:type="dxa"/>
        <w:tblLook w:val="04A0" w:firstRow="1" w:lastRow="0" w:firstColumn="1" w:lastColumn="0" w:noHBand="0" w:noVBand="1"/>
      </w:tblPr>
      <w:tblGrid>
        <w:gridCol w:w="10070"/>
      </w:tblGrid>
      <w:tr w:rsidR="006B06A8" w:rsidTr="00ED4224">
        <w:trPr>
          <w:trHeight w:val="576"/>
        </w:trPr>
        <w:tc>
          <w:tcPr>
            <w:tcW w:w="10790" w:type="dxa"/>
          </w:tcPr>
          <w:p w:rsidR="006B06A8" w:rsidRDefault="007645B9" w:rsidP="00ED4224">
            <w:pPr>
              <w:pStyle w:val="ListParagraph"/>
              <w:autoSpaceDE w:val="0"/>
              <w:autoSpaceDN w:val="0"/>
              <w:adjustRightInd w:val="0"/>
              <w:spacing w:line="240" w:lineRule="auto"/>
              <w:ind w:left="0"/>
              <w:contextualSpacing w:val="0"/>
              <w:rPr>
                <w:b/>
              </w:rPr>
            </w:pPr>
            <w:r>
              <w:rPr>
                <w:b/>
              </w:rPr>
              <w:t>N/A</w:t>
            </w:r>
          </w:p>
        </w:tc>
      </w:tr>
      <w:tr w:rsidR="006B06A8" w:rsidTr="00ED4224">
        <w:trPr>
          <w:trHeight w:val="576"/>
        </w:trPr>
        <w:tc>
          <w:tcPr>
            <w:tcW w:w="10790" w:type="dxa"/>
          </w:tcPr>
          <w:p w:rsidR="006B06A8" w:rsidRDefault="006B06A8" w:rsidP="00ED4224">
            <w:pPr>
              <w:pStyle w:val="ListParagraph"/>
              <w:autoSpaceDE w:val="0"/>
              <w:autoSpaceDN w:val="0"/>
              <w:adjustRightInd w:val="0"/>
              <w:spacing w:line="240" w:lineRule="auto"/>
              <w:ind w:left="0"/>
              <w:contextualSpacing w:val="0"/>
              <w:rPr>
                <w:b/>
              </w:rPr>
            </w:pPr>
          </w:p>
        </w:tc>
      </w:tr>
      <w:tr w:rsidR="006B06A8" w:rsidTr="00ED4224">
        <w:trPr>
          <w:trHeight w:val="576"/>
        </w:trPr>
        <w:tc>
          <w:tcPr>
            <w:tcW w:w="10790" w:type="dxa"/>
          </w:tcPr>
          <w:p w:rsidR="006B06A8" w:rsidRDefault="006B06A8" w:rsidP="00ED4224">
            <w:pPr>
              <w:pStyle w:val="ListParagraph"/>
              <w:autoSpaceDE w:val="0"/>
              <w:autoSpaceDN w:val="0"/>
              <w:adjustRightInd w:val="0"/>
              <w:spacing w:line="240" w:lineRule="auto"/>
              <w:ind w:left="0"/>
              <w:contextualSpacing w:val="0"/>
              <w:rPr>
                <w:b/>
              </w:rPr>
            </w:pPr>
          </w:p>
        </w:tc>
      </w:tr>
    </w:tbl>
    <w:p w:rsidR="006B06A8" w:rsidRDefault="006B06A8" w:rsidP="006B06A8">
      <w:pPr>
        <w:pStyle w:val="ListParagraph"/>
        <w:tabs>
          <w:tab w:val="left" w:pos="360"/>
          <w:tab w:val="left" w:pos="720"/>
          <w:tab w:val="left" w:pos="1080"/>
          <w:tab w:val="left" w:pos="1440"/>
          <w:tab w:val="left" w:pos="1800"/>
          <w:tab w:val="left" w:pos="2160"/>
        </w:tabs>
        <w:spacing w:before="120" w:after="60" w:line="240" w:lineRule="auto"/>
        <w:contextualSpacing w:val="0"/>
        <w:rPr>
          <w:rFonts w:cstheme="minorHAnsi"/>
          <w:b/>
          <w:color w:val="000000"/>
          <w:szCs w:val="24"/>
        </w:rPr>
      </w:pPr>
    </w:p>
    <w:p w:rsidR="00CE20E0" w:rsidRDefault="00CE20E0" w:rsidP="006B06A8">
      <w:pPr>
        <w:pStyle w:val="ListParagraph"/>
        <w:numPr>
          <w:ilvl w:val="0"/>
          <w:numId w:val="3"/>
        </w:numPr>
        <w:tabs>
          <w:tab w:val="left" w:pos="360"/>
          <w:tab w:val="left" w:pos="720"/>
          <w:tab w:val="left" w:pos="1080"/>
          <w:tab w:val="left" w:pos="1440"/>
          <w:tab w:val="left" w:pos="1800"/>
          <w:tab w:val="left" w:pos="2160"/>
        </w:tabs>
        <w:spacing w:before="120" w:after="60" w:line="240" w:lineRule="auto"/>
        <w:contextualSpacing w:val="0"/>
        <w:rPr>
          <w:rFonts w:cstheme="minorHAnsi"/>
          <w:b/>
          <w:color w:val="000000"/>
          <w:szCs w:val="24"/>
        </w:rPr>
      </w:pPr>
      <w:r w:rsidRPr="00404749">
        <w:rPr>
          <w:rFonts w:cstheme="minorHAnsi"/>
          <w:b/>
          <w:color w:val="000000"/>
          <w:szCs w:val="24"/>
        </w:rPr>
        <w:lastRenderedPageBreak/>
        <w:t>Barriers (Identify barriers that exist, which may prevent a positive patient outcome)</w:t>
      </w:r>
    </w:p>
    <w:p w:rsidR="00915EFF" w:rsidRPr="00375AED" w:rsidRDefault="00575C6A" w:rsidP="00590859">
      <w:pPr>
        <w:pStyle w:val="ListParagraph"/>
        <w:numPr>
          <w:ilvl w:val="0"/>
          <w:numId w:val="6"/>
        </w:numPr>
        <w:tabs>
          <w:tab w:val="left" w:pos="360"/>
          <w:tab w:val="left" w:pos="720"/>
          <w:tab w:val="left" w:pos="1080"/>
          <w:tab w:val="left" w:pos="1440"/>
          <w:tab w:val="left" w:pos="1800"/>
          <w:tab w:val="left" w:pos="2160"/>
        </w:tabs>
        <w:spacing w:after="60" w:line="240" w:lineRule="auto"/>
        <w:ind w:left="1080"/>
        <w:contextualSpacing w:val="0"/>
        <w:rPr>
          <w:rFonts w:ascii="Calibri" w:hAnsi="Calibri" w:cs="Calibri"/>
          <w:color w:val="000000"/>
        </w:rPr>
      </w:pPr>
      <w:sdt>
        <w:sdtPr>
          <w:rPr>
            <w:rFonts w:ascii="Calibri" w:hAnsi="Calibri" w:cs="Calibri"/>
            <w:color w:val="000000"/>
          </w:rPr>
          <w:id w:val="-736783568"/>
          <w14:checkbox>
            <w14:checked w14:val="0"/>
            <w14:checkedState w14:val="2612" w14:font="MS Gothic"/>
            <w14:uncheckedState w14:val="2610" w14:font="MS Gothic"/>
          </w14:checkbox>
        </w:sdtPr>
        <w:sdtContent>
          <w:r w:rsidR="00915EFF" w:rsidRPr="00375AED">
            <w:rPr>
              <w:rFonts w:ascii="Segoe UI Symbol" w:eastAsia="MS Gothic" w:hAnsi="Segoe UI Symbol" w:cs="Segoe UI Symbol"/>
              <w:color w:val="000000"/>
            </w:rPr>
            <w:t>☐</w:t>
          </w:r>
        </w:sdtContent>
      </w:sdt>
      <w:r w:rsidR="00915EFF" w:rsidRPr="00375AED">
        <w:rPr>
          <w:rFonts w:ascii="Calibri" w:hAnsi="Calibri" w:cs="Calibri"/>
          <w:color w:val="000000"/>
        </w:rPr>
        <w:tab/>
        <w:t>None</w:t>
      </w:r>
    </w:p>
    <w:p w:rsidR="00915EFF" w:rsidRDefault="00915EFF" w:rsidP="00590859">
      <w:pPr>
        <w:pStyle w:val="ListParagraph"/>
        <w:numPr>
          <w:ilvl w:val="0"/>
          <w:numId w:val="6"/>
        </w:numPr>
        <w:tabs>
          <w:tab w:val="left" w:pos="360"/>
          <w:tab w:val="left" w:pos="720"/>
          <w:tab w:val="left" w:pos="1080"/>
          <w:tab w:val="left" w:pos="1440"/>
          <w:tab w:val="left" w:pos="1800"/>
          <w:tab w:val="left" w:pos="2160"/>
        </w:tabs>
        <w:spacing w:after="60" w:line="240" w:lineRule="auto"/>
        <w:ind w:left="1080"/>
        <w:contextualSpacing w:val="0"/>
        <w:rPr>
          <w:rFonts w:ascii="Calibri" w:hAnsi="Calibri" w:cs="Calibri"/>
          <w:color w:val="000000"/>
        </w:rPr>
      </w:pPr>
      <w:r w:rsidRPr="00375AED">
        <w:rPr>
          <w:rFonts w:ascii="Calibri" w:hAnsi="Calibri" w:cs="Calibri"/>
          <w:color w:val="000000"/>
        </w:rPr>
        <w:t>Provider</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758"/>
      </w:tblGrid>
      <w:tr w:rsidR="001D4C03" w:rsidTr="001D4C03">
        <w:tc>
          <w:tcPr>
            <w:tcW w:w="4952" w:type="dxa"/>
          </w:tcPr>
          <w:p w:rsidR="001D4C03" w:rsidRPr="009E76DF" w:rsidRDefault="00575C6A" w:rsidP="001D4C03">
            <w:pPr>
              <w:pStyle w:val="ListParagraph"/>
              <w:tabs>
                <w:tab w:val="left" w:pos="360"/>
                <w:tab w:val="left" w:pos="720"/>
                <w:tab w:val="left" w:pos="1080"/>
                <w:tab w:val="left" w:pos="1440"/>
                <w:tab w:val="left" w:pos="1800"/>
                <w:tab w:val="left" w:pos="2160"/>
              </w:tabs>
              <w:spacing w:line="240" w:lineRule="auto"/>
              <w:ind w:left="0"/>
              <w:contextualSpacing w:val="0"/>
              <w:rPr>
                <w:rFonts w:ascii="Calibri" w:hAnsi="Calibri" w:cs="Calibri"/>
                <w:color w:val="000000"/>
              </w:rPr>
            </w:pPr>
            <w:sdt>
              <w:sdtPr>
                <w:rPr>
                  <w:rFonts w:ascii="Calibri" w:hAnsi="Calibri" w:cs="Calibri"/>
                  <w:color w:val="000000"/>
                </w:rPr>
                <w:id w:val="-1882165556"/>
                <w14:checkbox>
                  <w14:checked w14:val="0"/>
                  <w14:checkedState w14:val="2612" w14:font="MS Gothic"/>
                  <w14:uncheckedState w14:val="2610" w14:font="MS Gothic"/>
                </w14:checkbox>
              </w:sdtPr>
              <w:sdtContent>
                <w:r w:rsidR="00D83267">
                  <w:rPr>
                    <w:rFonts w:ascii="MS Gothic" w:eastAsia="MS Gothic" w:hAnsi="MS Gothic" w:cs="Calibri" w:hint="eastAsia"/>
                    <w:color w:val="000000"/>
                  </w:rPr>
                  <w:t>☐</w:t>
                </w:r>
              </w:sdtContent>
            </w:sdt>
            <w:r w:rsidR="001D4C03" w:rsidRPr="009E76DF">
              <w:rPr>
                <w:rFonts w:ascii="Calibri" w:hAnsi="Calibri" w:cs="Calibri"/>
                <w:color w:val="000000"/>
              </w:rPr>
              <w:tab/>
              <w:t>Clinical Knowledge/Skill/Expertise</w:t>
            </w:r>
          </w:p>
          <w:p w:rsidR="001D4C03" w:rsidRPr="009E76DF" w:rsidRDefault="00575C6A" w:rsidP="001D4C03">
            <w:pPr>
              <w:pStyle w:val="ListParagraph"/>
              <w:tabs>
                <w:tab w:val="left" w:pos="360"/>
                <w:tab w:val="left" w:pos="720"/>
                <w:tab w:val="left" w:pos="1080"/>
                <w:tab w:val="left" w:pos="1440"/>
                <w:tab w:val="left" w:pos="1800"/>
                <w:tab w:val="left" w:pos="2160"/>
              </w:tabs>
              <w:spacing w:line="240" w:lineRule="auto"/>
              <w:ind w:left="0"/>
              <w:contextualSpacing w:val="0"/>
              <w:rPr>
                <w:rFonts w:ascii="Calibri" w:hAnsi="Calibri" w:cs="Calibri"/>
                <w:color w:val="000000"/>
              </w:rPr>
            </w:pPr>
            <w:sdt>
              <w:sdtPr>
                <w:rPr>
                  <w:rFonts w:ascii="Calibri" w:hAnsi="Calibri" w:cs="Calibri"/>
                  <w:color w:val="000000"/>
                </w:rPr>
                <w:id w:val="106472059"/>
                <w14:checkbox>
                  <w14:checked w14:val="0"/>
                  <w14:checkedState w14:val="2612" w14:font="MS Gothic"/>
                  <w14:uncheckedState w14:val="2610" w14:font="MS Gothic"/>
                </w14:checkbox>
              </w:sdtPr>
              <w:sdtContent>
                <w:r w:rsidR="00D83267">
                  <w:rPr>
                    <w:rFonts w:ascii="MS Gothic" w:eastAsia="MS Gothic" w:hAnsi="MS Gothic" w:cs="Calibri" w:hint="eastAsia"/>
                    <w:color w:val="000000"/>
                  </w:rPr>
                  <w:t>☐</w:t>
                </w:r>
              </w:sdtContent>
            </w:sdt>
            <w:r w:rsidR="001D4C03" w:rsidRPr="009E76DF">
              <w:rPr>
                <w:rFonts w:ascii="Calibri" w:hAnsi="Calibri" w:cs="Calibri"/>
                <w:color w:val="000000"/>
              </w:rPr>
              <w:tab/>
              <w:t>Recall/confidence/Clinical Inertia</w:t>
            </w:r>
          </w:p>
          <w:p w:rsidR="001D4C03" w:rsidRPr="009E76DF" w:rsidRDefault="00575C6A" w:rsidP="001D4C03">
            <w:pPr>
              <w:pStyle w:val="ListParagraph"/>
              <w:tabs>
                <w:tab w:val="left" w:pos="360"/>
                <w:tab w:val="left" w:pos="720"/>
                <w:tab w:val="left" w:pos="1080"/>
                <w:tab w:val="left" w:pos="1440"/>
                <w:tab w:val="left" w:pos="1800"/>
                <w:tab w:val="left" w:pos="2160"/>
              </w:tabs>
              <w:spacing w:line="240" w:lineRule="auto"/>
              <w:ind w:left="0"/>
              <w:contextualSpacing w:val="0"/>
              <w:rPr>
                <w:rFonts w:ascii="Calibri" w:hAnsi="Calibri" w:cs="Calibri"/>
                <w:color w:val="000000"/>
              </w:rPr>
            </w:pPr>
            <w:sdt>
              <w:sdtPr>
                <w:rPr>
                  <w:rFonts w:ascii="Calibri" w:hAnsi="Calibri" w:cs="Calibri"/>
                  <w:color w:val="000000"/>
                </w:rPr>
                <w:id w:val="-1549447800"/>
                <w14:checkbox>
                  <w14:checked w14:val="0"/>
                  <w14:checkedState w14:val="2612" w14:font="MS Gothic"/>
                  <w14:uncheckedState w14:val="2610" w14:font="MS Gothic"/>
                </w14:checkbox>
              </w:sdtPr>
              <w:sdtContent>
                <w:r w:rsidR="001D4C03" w:rsidRPr="009E76DF">
                  <w:rPr>
                    <w:rFonts w:ascii="Segoe UI Symbol" w:eastAsia="MS Gothic" w:hAnsi="Segoe UI Symbol" w:cs="Segoe UI Symbol"/>
                    <w:color w:val="000000"/>
                  </w:rPr>
                  <w:t>☐</w:t>
                </w:r>
              </w:sdtContent>
            </w:sdt>
            <w:r w:rsidR="001D4C03" w:rsidRPr="009E76DF">
              <w:rPr>
                <w:rFonts w:ascii="Calibri" w:hAnsi="Calibri" w:cs="Calibri"/>
                <w:color w:val="000000"/>
              </w:rPr>
              <w:tab/>
              <w:t>Peer Influence</w:t>
            </w:r>
          </w:p>
          <w:p w:rsidR="001D4C03" w:rsidRDefault="00575C6A" w:rsidP="001D4C03">
            <w:pPr>
              <w:pStyle w:val="ListParagraph"/>
              <w:tabs>
                <w:tab w:val="left" w:pos="360"/>
                <w:tab w:val="left" w:pos="720"/>
                <w:tab w:val="left" w:pos="1080"/>
                <w:tab w:val="left" w:pos="1440"/>
                <w:tab w:val="left" w:pos="1800"/>
                <w:tab w:val="left" w:pos="2160"/>
              </w:tabs>
              <w:spacing w:line="240" w:lineRule="auto"/>
              <w:ind w:left="0"/>
              <w:contextualSpacing w:val="0"/>
              <w:rPr>
                <w:rFonts w:ascii="Calibri" w:hAnsi="Calibri" w:cs="Calibri"/>
                <w:color w:val="000000"/>
              </w:rPr>
            </w:pPr>
            <w:sdt>
              <w:sdtPr>
                <w:rPr>
                  <w:rFonts w:ascii="Calibri" w:hAnsi="Calibri" w:cs="Calibri"/>
                  <w:color w:val="000000"/>
                </w:rPr>
                <w:id w:val="-1216501478"/>
                <w14:checkbox>
                  <w14:checked w14:val="0"/>
                  <w14:checkedState w14:val="2612" w14:font="MS Gothic"/>
                  <w14:uncheckedState w14:val="2610" w14:font="MS Gothic"/>
                </w14:checkbox>
              </w:sdtPr>
              <w:sdtContent>
                <w:r w:rsidR="001D4C03" w:rsidRPr="009E76DF">
                  <w:rPr>
                    <w:rFonts w:ascii="Segoe UI Symbol" w:eastAsia="MS Gothic" w:hAnsi="Segoe UI Symbol" w:cs="Segoe UI Symbol"/>
                    <w:color w:val="000000"/>
                  </w:rPr>
                  <w:t>☐</w:t>
                </w:r>
              </w:sdtContent>
            </w:sdt>
            <w:r w:rsidR="001D4C03" w:rsidRPr="009E76DF">
              <w:rPr>
                <w:rFonts w:ascii="Calibri" w:hAnsi="Calibri" w:cs="Calibri"/>
                <w:color w:val="000000"/>
              </w:rPr>
              <w:tab/>
              <w:t>Motivation</w:t>
            </w:r>
          </w:p>
        </w:tc>
        <w:tc>
          <w:tcPr>
            <w:tcW w:w="4758" w:type="dxa"/>
          </w:tcPr>
          <w:p w:rsidR="001D4C03" w:rsidRPr="009E76DF" w:rsidRDefault="00575C6A" w:rsidP="001D4C03">
            <w:pPr>
              <w:pStyle w:val="ListParagraph"/>
              <w:tabs>
                <w:tab w:val="left" w:pos="360"/>
                <w:tab w:val="left" w:pos="720"/>
                <w:tab w:val="left" w:pos="1080"/>
                <w:tab w:val="left" w:pos="1440"/>
                <w:tab w:val="left" w:pos="1800"/>
                <w:tab w:val="left" w:pos="2160"/>
              </w:tabs>
              <w:spacing w:line="240" w:lineRule="auto"/>
              <w:ind w:left="0"/>
              <w:contextualSpacing w:val="0"/>
              <w:rPr>
                <w:rFonts w:ascii="Calibri" w:hAnsi="Calibri" w:cs="Calibri"/>
                <w:color w:val="000000"/>
              </w:rPr>
            </w:pPr>
            <w:sdt>
              <w:sdtPr>
                <w:rPr>
                  <w:rFonts w:ascii="Calibri" w:hAnsi="Calibri" w:cs="Calibri"/>
                  <w:color w:val="000000"/>
                </w:rPr>
                <w:id w:val="-1467431327"/>
                <w14:checkbox>
                  <w14:checked w14:val="0"/>
                  <w14:checkedState w14:val="2612" w14:font="MS Gothic"/>
                  <w14:uncheckedState w14:val="2610" w14:font="MS Gothic"/>
                </w14:checkbox>
              </w:sdtPr>
              <w:sdtContent>
                <w:r w:rsidR="001D4C03" w:rsidRPr="009E76DF">
                  <w:rPr>
                    <w:rFonts w:ascii="Segoe UI Symbol" w:eastAsia="MS Gothic" w:hAnsi="Segoe UI Symbol" w:cs="Segoe UI Symbol"/>
                    <w:color w:val="000000"/>
                  </w:rPr>
                  <w:t>☐</w:t>
                </w:r>
              </w:sdtContent>
            </w:sdt>
            <w:r w:rsidR="001D4C03" w:rsidRPr="009E76DF">
              <w:rPr>
                <w:rFonts w:ascii="Calibri" w:hAnsi="Calibri" w:cs="Calibri"/>
                <w:color w:val="000000"/>
              </w:rPr>
              <w:tab/>
              <w:t>Cultural Competence</w:t>
            </w:r>
          </w:p>
          <w:p w:rsidR="001D4C03" w:rsidRPr="009E76DF" w:rsidRDefault="00575C6A" w:rsidP="001D4C03">
            <w:pPr>
              <w:pStyle w:val="ListParagraph"/>
              <w:tabs>
                <w:tab w:val="left" w:pos="360"/>
                <w:tab w:val="left" w:pos="720"/>
                <w:tab w:val="left" w:pos="1080"/>
                <w:tab w:val="left" w:pos="1440"/>
                <w:tab w:val="left" w:pos="1800"/>
                <w:tab w:val="left" w:pos="2160"/>
              </w:tabs>
              <w:spacing w:line="240" w:lineRule="auto"/>
              <w:ind w:left="0"/>
              <w:contextualSpacing w:val="0"/>
              <w:rPr>
                <w:rFonts w:ascii="Calibri" w:hAnsi="Calibri" w:cs="Calibri"/>
                <w:color w:val="000000"/>
              </w:rPr>
            </w:pPr>
            <w:sdt>
              <w:sdtPr>
                <w:rPr>
                  <w:rFonts w:ascii="Calibri" w:hAnsi="Calibri" w:cs="Calibri"/>
                  <w:color w:val="000000"/>
                </w:rPr>
                <w:id w:val="-782653320"/>
                <w14:checkbox>
                  <w14:checked w14:val="0"/>
                  <w14:checkedState w14:val="2612" w14:font="MS Gothic"/>
                  <w14:uncheckedState w14:val="2610" w14:font="MS Gothic"/>
                </w14:checkbox>
              </w:sdtPr>
              <w:sdtContent>
                <w:r w:rsidR="001D4C03" w:rsidRPr="009E76DF">
                  <w:rPr>
                    <w:rFonts w:ascii="Segoe UI Symbol" w:eastAsia="MS Gothic" w:hAnsi="Segoe UI Symbol" w:cs="Segoe UI Symbol"/>
                    <w:color w:val="000000"/>
                  </w:rPr>
                  <w:t>☐</w:t>
                </w:r>
              </w:sdtContent>
            </w:sdt>
            <w:r w:rsidR="001D4C03" w:rsidRPr="009E76DF">
              <w:rPr>
                <w:rFonts w:ascii="Calibri" w:hAnsi="Calibri" w:cs="Calibri"/>
                <w:color w:val="000000"/>
              </w:rPr>
              <w:tab/>
              <w:t>Fear/Legal Concerns</w:t>
            </w:r>
          </w:p>
          <w:p w:rsidR="001D4C03" w:rsidRPr="009E76DF" w:rsidRDefault="00575C6A" w:rsidP="001D4C03">
            <w:pPr>
              <w:pStyle w:val="ListParagraph"/>
              <w:tabs>
                <w:tab w:val="left" w:pos="360"/>
                <w:tab w:val="left" w:pos="720"/>
                <w:tab w:val="left" w:pos="1080"/>
                <w:tab w:val="left" w:pos="1440"/>
                <w:tab w:val="left" w:pos="1800"/>
                <w:tab w:val="left" w:pos="2160"/>
              </w:tabs>
              <w:spacing w:line="240" w:lineRule="auto"/>
              <w:ind w:left="0"/>
              <w:contextualSpacing w:val="0"/>
              <w:rPr>
                <w:rFonts w:ascii="Calibri" w:hAnsi="Calibri" w:cs="Calibri"/>
                <w:color w:val="000000"/>
              </w:rPr>
            </w:pPr>
            <w:sdt>
              <w:sdtPr>
                <w:rPr>
                  <w:rFonts w:ascii="Calibri" w:hAnsi="Calibri" w:cs="Calibri"/>
                  <w:color w:val="000000"/>
                </w:rPr>
                <w:id w:val="1354299268"/>
                <w14:checkbox>
                  <w14:checked w14:val="0"/>
                  <w14:checkedState w14:val="2612" w14:font="MS Gothic"/>
                  <w14:uncheckedState w14:val="2610" w14:font="MS Gothic"/>
                </w14:checkbox>
              </w:sdtPr>
              <w:sdtContent>
                <w:r w:rsidR="00D83267">
                  <w:rPr>
                    <w:rFonts w:ascii="MS Gothic" w:eastAsia="MS Gothic" w:hAnsi="MS Gothic" w:cs="Calibri" w:hint="eastAsia"/>
                    <w:color w:val="000000"/>
                  </w:rPr>
                  <w:t>☐</w:t>
                </w:r>
              </w:sdtContent>
            </w:sdt>
            <w:r w:rsidR="001D4C03" w:rsidRPr="009E76DF">
              <w:rPr>
                <w:rFonts w:ascii="Calibri" w:hAnsi="Calibri" w:cs="Calibri"/>
                <w:color w:val="000000"/>
              </w:rPr>
              <w:tab/>
              <w:t>Patient Characteristics</w:t>
            </w:r>
          </w:p>
          <w:p w:rsidR="001D4C03" w:rsidRDefault="00575C6A" w:rsidP="001D4C03">
            <w:pPr>
              <w:pStyle w:val="ListParagraph"/>
              <w:tabs>
                <w:tab w:val="left" w:pos="360"/>
                <w:tab w:val="left" w:pos="720"/>
                <w:tab w:val="left" w:pos="1080"/>
                <w:tab w:val="left" w:pos="1440"/>
                <w:tab w:val="left" w:pos="1800"/>
                <w:tab w:val="left" w:pos="2160"/>
              </w:tabs>
              <w:spacing w:line="240" w:lineRule="auto"/>
              <w:ind w:left="0"/>
              <w:contextualSpacing w:val="0"/>
              <w:rPr>
                <w:rFonts w:ascii="Calibri" w:hAnsi="Calibri" w:cs="Calibri"/>
                <w:color w:val="000000"/>
              </w:rPr>
            </w:pPr>
            <w:sdt>
              <w:sdtPr>
                <w:rPr>
                  <w:rFonts w:ascii="Calibri" w:hAnsi="Calibri" w:cs="Calibri"/>
                  <w:color w:val="000000"/>
                </w:rPr>
                <w:id w:val="-397755942"/>
                <w14:checkbox>
                  <w14:checked w14:val="0"/>
                  <w14:checkedState w14:val="2612" w14:font="MS Gothic"/>
                  <w14:uncheckedState w14:val="2610" w14:font="MS Gothic"/>
                </w14:checkbox>
              </w:sdtPr>
              <w:sdtContent>
                <w:r w:rsidR="001D4C03" w:rsidRPr="00375AED">
                  <w:rPr>
                    <w:rFonts w:ascii="Segoe UI Symbol" w:eastAsia="MS Gothic" w:hAnsi="Segoe UI Symbol" w:cs="Segoe UI Symbol"/>
                    <w:color w:val="000000"/>
                  </w:rPr>
                  <w:t>☐</w:t>
                </w:r>
              </w:sdtContent>
            </w:sdt>
            <w:r w:rsidR="001D4C03" w:rsidRPr="00375AED">
              <w:rPr>
                <w:rFonts w:ascii="Calibri" w:hAnsi="Calibri" w:cs="Calibri"/>
                <w:color w:val="000000"/>
              </w:rPr>
              <w:tab/>
              <w:t>Patient Adherence</w:t>
            </w:r>
          </w:p>
        </w:tc>
      </w:tr>
    </w:tbl>
    <w:p w:rsidR="001D4C03" w:rsidRPr="001D4C03" w:rsidRDefault="001D4C03" w:rsidP="00590859">
      <w:pPr>
        <w:pStyle w:val="ListParagraph"/>
        <w:numPr>
          <w:ilvl w:val="0"/>
          <w:numId w:val="6"/>
        </w:numPr>
        <w:tabs>
          <w:tab w:val="left" w:pos="360"/>
          <w:tab w:val="left" w:pos="720"/>
          <w:tab w:val="left" w:pos="1080"/>
          <w:tab w:val="left" w:pos="1440"/>
          <w:tab w:val="left" w:pos="1800"/>
          <w:tab w:val="left" w:pos="2160"/>
        </w:tabs>
        <w:spacing w:before="120" w:after="60" w:line="240" w:lineRule="auto"/>
        <w:ind w:left="1080"/>
        <w:contextualSpacing w:val="0"/>
        <w:rPr>
          <w:rFonts w:cstheme="minorHAnsi"/>
          <w:color w:val="000000"/>
        </w:rPr>
      </w:pPr>
      <w:r w:rsidRPr="001D4C03">
        <w:rPr>
          <w:rFonts w:cstheme="minorHAnsi"/>
          <w:color w:val="000000"/>
        </w:rPr>
        <w:t>Patient Barriers to Healthcare</w:t>
      </w:r>
    </w:p>
    <w:p w:rsidR="001D4C03" w:rsidRPr="001D4C03" w:rsidRDefault="00575C6A" w:rsidP="001D4C03">
      <w:pPr>
        <w:spacing w:after="0" w:line="240" w:lineRule="auto"/>
        <w:ind w:left="1080"/>
        <w:rPr>
          <w:rFonts w:eastAsia="Times New Roman" w:cstheme="minorHAnsi"/>
          <w:color w:val="000000"/>
        </w:rPr>
      </w:pPr>
      <w:sdt>
        <w:sdtPr>
          <w:rPr>
            <w:rFonts w:eastAsia="Times New Roman" w:cstheme="minorHAnsi"/>
            <w:color w:val="000000"/>
          </w:rPr>
          <w:id w:val="-1625383378"/>
          <w14:checkbox>
            <w14:checked w14:val="0"/>
            <w14:checkedState w14:val="2612" w14:font="MS Gothic"/>
            <w14:uncheckedState w14:val="2610" w14:font="MS Gothic"/>
          </w14:checkbox>
        </w:sdtPr>
        <w:sdtContent>
          <w:r w:rsidR="00D83267">
            <w:rPr>
              <w:rFonts w:ascii="MS Gothic" w:eastAsia="MS Gothic" w:hAnsi="MS Gothic" w:cstheme="minorHAnsi" w:hint="eastAsia"/>
              <w:color w:val="000000"/>
            </w:rPr>
            <w:t>☐</w:t>
          </w:r>
        </w:sdtContent>
      </w:sdt>
      <w:r w:rsidR="001D4C03" w:rsidRPr="001D4C03">
        <w:rPr>
          <w:rFonts w:eastAsia="Times New Roman" w:cstheme="minorHAnsi"/>
          <w:color w:val="000000"/>
        </w:rPr>
        <w:tab/>
        <w:t>Insurance and financial shortcomings/constraints</w:t>
      </w:r>
    </w:p>
    <w:p w:rsidR="001D4C03" w:rsidRPr="001D4C03" w:rsidRDefault="00575C6A" w:rsidP="001D4C03">
      <w:pPr>
        <w:spacing w:after="0" w:line="240" w:lineRule="auto"/>
        <w:ind w:left="1080"/>
        <w:rPr>
          <w:rFonts w:eastAsia="Times New Roman" w:cstheme="minorHAnsi"/>
          <w:color w:val="000000"/>
        </w:rPr>
      </w:pPr>
      <w:sdt>
        <w:sdtPr>
          <w:rPr>
            <w:rFonts w:eastAsia="Times New Roman" w:cstheme="minorHAnsi"/>
            <w:color w:val="202124"/>
            <w:shd w:val="clear" w:color="auto" w:fill="FFFFFF"/>
          </w:rPr>
          <w:id w:val="-1510441397"/>
          <w14:checkbox>
            <w14:checked w14:val="0"/>
            <w14:checkedState w14:val="2612" w14:font="MS Gothic"/>
            <w14:uncheckedState w14:val="2610" w14:font="MS Gothic"/>
          </w14:checkbox>
        </w:sdtPr>
        <w:sdtContent>
          <w:r w:rsidR="001D4C03" w:rsidRPr="001D4C03">
            <w:rPr>
              <w:rFonts w:ascii="Segoe UI Symbol" w:eastAsia="MS Gothic" w:hAnsi="Segoe UI Symbol" w:cs="Segoe UI Symbol"/>
              <w:color w:val="202124"/>
              <w:shd w:val="clear" w:color="auto" w:fill="FFFFFF"/>
            </w:rPr>
            <w:t>☐</w:t>
          </w:r>
        </w:sdtContent>
      </w:sdt>
      <w:r w:rsidR="001D4C03" w:rsidRPr="001D4C03">
        <w:rPr>
          <w:rFonts w:eastAsia="Times New Roman" w:cstheme="minorHAnsi"/>
          <w:color w:val="202124"/>
          <w:shd w:val="clear" w:color="auto" w:fill="FFFFFF"/>
        </w:rPr>
        <w:tab/>
        <w:t>Stigma and bias among the medical community/</w:t>
      </w:r>
      <w:r w:rsidR="001D4C03" w:rsidRPr="001D4C03">
        <w:rPr>
          <w:rFonts w:eastAsia="Times New Roman" w:cstheme="minorHAnsi"/>
          <w:color w:val="000000"/>
        </w:rPr>
        <w:t>mistrusting of physicians</w:t>
      </w:r>
    </w:p>
    <w:p w:rsidR="001D4C03" w:rsidRPr="001D4C03" w:rsidRDefault="00575C6A" w:rsidP="001D4C03">
      <w:pPr>
        <w:spacing w:after="0" w:line="240" w:lineRule="auto"/>
        <w:ind w:left="1080"/>
        <w:rPr>
          <w:rFonts w:eastAsia="Times New Roman" w:cstheme="minorHAnsi"/>
          <w:color w:val="202124"/>
          <w:shd w:val="clear" w:color="auto" w:fill="FFFFFF"/>
        </w:rPr>
      </w:pPr>
      <w:sdt>
        <w:sdtPr>
          <w:rPr>
            <w:rFonts w:eastAsia="Times New Roman" w:cstheme="minorHAnsi"/>
            <w:color w:val="202124"/>
            <w:shd w:val="clear" w:color="auto" w:fill="FFFFFF"/>
          </w:rPr>
          <w:id w:val="1785385061"/>
          <w14:checkbox>
            <w14:checked w14:val="0"/>
            <w14:checkedState w14:val="2612" w14:font="MS Gothic"/>
            <w14:uncheckedState w14:val="2610" w14:font="MS Gothic"/>
          </w14:checkbox>
        </w:sdtPr>
        <w:sdtContent>
          <w:r w:rsidR="00D83267">
            <w:rPr>
              <w:rFonts w:ascii="MS Gothic" w:eastAsia="MS Gothic" w:hAnsi="MS Gothic" w:cstheme="minorHAnsi" w:hint="eastAsia"/>
              <w:color w:val="202124"/>
              <w:shd w:val="clear" w:color="auto" w:fill="FFFFFF"/>
            </w:rPr>
            <w:t>☐</w:t>
          </w:r>
        </w:sdtContent>
      </w:sdt>
      <w:r w:rsidR="001D4C03" w:rsidRPr="001D4C03">
        <w:rPr>
          <w:rFonts w:eastAsia="Times New Roman" w:cstheme="minorHAnsi"/>
          <w:color w:val="202124"/>
          <w:shd w:val="clear" w:color="auto" w:fill="FFFFFF"/>
        </w:rPr>
        <w:tab/>
        <w:t>Transportation and work-related barriers</w:t>
      </w:r>
    </w:p>
    <w:p w:rsidR="001D4C03" w:rsidRPr="001D4C03" w:rsidRDefault="00575C6A" w:rsidP="001D4C03">
      <w:pPr>
        <w:spacing w:after="0" w:line="240" w:lineRule="auto"/>
        <w:ind w:left="1080"/>
        <w:rPr>
          <w:rFonts w:eastAsia="Times New Roman" w:cstheme="minorHAnsi"/>
          <w:color w:val="000000"/>
        </w:rPr>
      </w:pPr>
      <w:sdt>
        <w:sdtPr>
          <w:rPr>
            <w:rFonts w:eastAsia="Times New Roman" w:cstheme="minorHAnsi"/>
            <w:color w:val="000000"/>
          </w:rPr>
          <w:id w:val="144012483"/>
          <w14:checkbox>
            <w14:checked w14:val="0"/>
            <w14:checkedState w14:val="2612" w14:font="MS Gothic"/>
            <w14:uncheckedState w14:val="2610" w14:font="MS Gothic"/>
          </w14:checkbox>
        </w:sdtPr>
        <w:sdtContent>
          <w:r w:rsidR="00D83267">
            <w:rPr>
              <w:rFonts w:ascii="MS Gothic" w:eastAsia="MS Gothic" w:hAnsi="MS Gothic" w:cstheme="minorHAnsi" w:hint="eastAsia"/>
              <w:color w:val="000000"/>
            </w:rPr>
            <w:t>☐</w:t>
          </w:r>
        </w:sdtContent>
      </w:sdt>
      <w:r w:rsidR="001D4C03" w:rsidRPr="001D4C03">
        <w:rPr>
          <w:rFonts w:eastAsia="Times New Roman" w:cstheme="minorHAnsi"/>
          <w:color w:val="000000"/>
        </w:rPr>
        <w:tab/>
        <w:t>Housing and transportation-related limitations</w:t>
      </w:r>
    </w:p>
    <w:p w:rsidR="001D4C03" w:rsidRPr="001D4C03" w:rsidRDefault="00575C6A" w:rsidP="001D4C03">
      <w:pPr>
        <w:spacing w:after="0" w:line="240" w:lineRule="auto"/>
        <w:ind w:left="1080"/>
        <w:rPr>
          <w:rFonts w:eastAsia="Times New Roman" w:cstheme="minorHAnsi"/>
          <w:color w:val="000000"/>
        </w:rPr>
      </w:pPr>
      <w:sdt>
        <w:sdtPr>
          <w:rPr>
            <w:rFonts w:eastAsia="Times New Roman" w:cstheme="minorHAnsi"/>
            <w:color w:val="000000"/>
          </w:rPr>
          <w:id w:val="-1371596665"/>
          <w14:checkbox>
            <w14:checked w14:val="0"/>
            <w14:checkedState w14:val="2612" w14:font="MS Gothic"/>
            <w14:uncheckedState w14:val="2610" w14:font="MS Gothic"/>
          </w14:checkbox>
        </w:sdtPr>
        <w:sdtContent>
          <w:r w:rsidR="00D83267">
            <w:rPr>
              <w:rFonts w:ascii="MS Gothic" w:eastAsia="MS Gothic" w:hAnsi="MS Gothic" w:cstheme="minorHAnsi" w:hint="eastAsia"/>
              <w:color w:val="000000"/>
            </w:rPr>
            <w:t>☐</w:t>
          </w:r>
        </w:sdtContent>
      </w:sdt>
      <w:r w:rsidR="001D4C03" w:rsidRPr="001D4C03">
        <w:rPr>
          <w:rFonts w:eastAsia="Times New Roman" w:cstheme="minorHAnsi"/>
          <w:color w:val="000000"/>
        </w:rPr>
        <w:tab/>
        <w:t>Distance to healthcare facility/lack of public transportation</w:t>
      </w:r>
    </w:p>
    <w:p w:rsidR="001D4C03" w:rsidRPr="001D4C03" w:rsidRDefault="00575C6A" w:rsidP="001D4C03">
      <w:pPr>
        <w:spacing w:after="0" w:line="240" w:lineRule="auto"/>
        <w:ind w:left="1080"/>
        <w:rPr>
          <w:rFonts w:eastAsia="Times New Roman" w:cstheme="minorHAnsi"/>
          <w:color w:val="000000"/>
        </w:rPr>
      </w:pPr>
      <w:sdt>
        <w:sdtPr>
          <w:rPr>
            <w:rFonts w:eastAsia="Times New Roman" w:cstheme="minorHAnsi"/>
            <w:color w:val="000000"/>
          </w:rPr>
          <w:id w:val="1391545504"/>
          <w14:checkbox>
            <w14:checked w14:val="0"/>
            <w14:checkedState w14:val="2612" w14:font="MS Gothic"/>
            <w14:uncheckedState w14:val="2610" w14:font="MS Gothic"/>
          </w14:checkbox>
        </w:sdtPr>
        <w:sdtContent>
          <w:r w:rsidR="00D83267">
            <w:rPr>
              <w:rFonts w:ascii="MS Gothic" w:eastAsia="MS Gothic" w:hAnsi="MS Gothic" w:cstheme="minorHAnsi" w:hint="eastAsia"/>
              <w:color w:val="000000"/>
            </w:rPr>
            <w:t>☐</w:t>
          </w:r>
        </w:sdtContent>
      </w:sdt>
      <w:r w:rsidR="001D4C03" w:rsidRPr="001D4C03">
        <w:rPr>
          <w:rFonts w:eastAsia="Times New Roman" w:cstheme="minorHAnsi"/>
          <w:color w:val="000000"/>
        </w:rPr>
        <w:tab/>
        <w:t>Culture and language barriers</w:t>
      </w:r>
    </w:p>
    <w:p w:rsidR="001D4C03" w:rsidRPr="001D4C03" w:rsidRDefault="00575C6A" w:rsidP="001D4C03">
      <w:pPr>
        <w:spacing w:after="0" w:line="240" w:lineRule="auto"/>
        <w:ind w:left="1080"/>
        <w:rPr>
          <w:rFonts w:eastAsia="Times New Roman" w:cstheme="minorHAnsi"/>
          <w:color w:val="000000"/>
        </w:rPr>
      </w:pPr>
      <w:sdt>
        <w:sdtPr>
          <w:rPr>
            <w:rFonts w:eastAsia="Times New Roman" w:cstheme="minorHAnsi"/>
            <w:color w:val="000000"/>
          </w:rPr>
          <w:id w:val="-410154162"/>
          <w14:checkbox>
            <w14:checked w14:val="0"/>
            <w14:checkedState w14:val="2612" w14:font="MS Gothic"/>
            <w14:uncheckedState w14:val="2610" w14:font="MS Gothic"/>
          </w14:checkbox>
        </w:sdtPr>
        <w:sdtContent>
          <w:r w:rsidR="001D4C03" w:rsidRPr="001D4C03">
            <w:rPr>
              <w:rFonts w:ascii="Segoe UI Symbol" w:eastAsia="MS Gothic" w:hAnsi="Segoe UI Symbol" w:cs="Segoe UI Symbol"/>
              <w:color w:val="000000"/>
            </w:rPr>
            <w:t>☐</w:t>
          </w:r>
        </w:sdtContent>
      </w:sdt>
      <w:r w:rsidR="001D4C03" w:rsidRPr="001D4C03">
        <w:rPr>
          <w:rFonts w:eastAsia="Times New Roman" w:cstheme="minorHAnsi"/>
          <w:color w:val="000000"/>
        </w:rPr>
        <w:tab/>
        <w:t>Mental health and substance abuse issues</w:t>
      </w:r>
    </w:p>
    <w:p w:rsidR="001D4C03" w:rsidRPr="001D4C03" w:rsidRDefault="00575C6A" w:rsidP="001D4C03">
      <w:pPr>
        <w:spacing w:after="0" w:line="240" w:lineRule="auto"/>
        <w:ind w:left="1080"/>
        <w:rPr>
          <w:rFonts w:eastAsia="Times New Roman" w:cstheme="minorHAnsi"/>
          <w:color w:val="000000"/>
        </w:rPr>
      </w:pPr>
      <w:sdt>
        <w:sdtPr>
          <w:rPr>
            <w:rFonts w:eastAsia="Times New Roman" w:cstheme="minorHAnsi"/>
            <w:color w:val="000000"/>
          </w:rPr>
          <w:id w:val="-2042891183"/>
          <w14:checkbox>
            <w14:checked w14:val="0"/>
            <w14:checkedState w14:val="2612" w14:font="MS Gothic"/>
            <w14:uncheckedState w14:val="2610" w14:font="MS Gothic"/>
          </w14:checkbox>
        </w:sdtPr>
        <w:sdtContent>
          <w:r w:rsidR="00D83267">
            <w:rPr>
              <w:rFonts w:ascii="MS Gothic" w:eastAsia="MS Gothic" w:hAnsi="MS Gothic" w:cstheme="minorHAnsi" w:hint="eastAsia"/>
              <w:color w:val="000000"/>
            </w:rPr>
            <w:t>☐</w:t>
          </w:r>
        </w:sdtContent>
      </w:sdt>
      <w:r w:rsidR="001D4C03" w:rsidRPr="001D4C03">
        <w:rPr>
          <w:rFonts w:eastAsia="Times New Roman" w:cstheme="minorHAnsi"/>
          <w:color w:val="000000"/>
        </w:rPr>
        <w:tab/>
        <w:t>Unpredictability associated with living in poverty</w:t>
      </w:r>
    </w:p>
    <w:p w:rsidR="001D4C03" w:rsidRPr="001D4C03" w:rsidRDefault="00575C6A" w:rsidP="001D4C03">
      <w:pPr>
        <w:spacing w:after="0" w:line="240" w:lineRule="auto"/>
        <w:ind w:left="1080"/>
        <w:rPr>
          <w:rFonts w:eastAsia="Times New Roman" w:cstheme="minorHAnsi"/>
          <w:color w:val="000000"/>
        </w:rPr>
      </w:pPr>
      <w:sdt>
        <w:sdtPr>
          <w:rPr>
            <w:rFonts w:eastAsia="Times New Roman" w:cstheme="minorHAnsi"/>
            <w:color w:val="000000"/>
          </w:rPr>
          <w:id w:val="885521557"/>
          <w14:checkbox>
            <w14:checked w14:val="0"/>
            <w14:checkedState w14:val="2612" w14:font="MS Gothic"/>
            <w14:uncheckedState w14:val="2610" w14:font="MS Gothic"/>
          </w14:checkbox>
        </w:sdtPr>
        <w:sdtContent>
          <w:r w:rsidR="001D4C03" w:rsidRPr="001D4C03">
            <w:rPr>
              <w:rFonts w:ascii="Segoe UI Symbol" w:eastAsia="MS Gothic" w:hAnsi="Segoe UI Symbol" w:cs="Segoe UI Symbol"/>
              <w:color w:val="000000"/>
            </w:rPr>
            <w:t>☐</w:t>
          </w:r>
        </w:sdtContent>
      </w:sdt>
      <w:r w:rsidR="001D4C03" w:rsidRPr="001D4C03">
        <w:rPr>
          <w:rFonts w:eastAsia="Times New Roman" w:cstheme="minorHAnsi"/>
          <w:color w:val="000000"/>
        </w:rPr>
        <w:tab/>
        <w:t>Poor care coordination</w:t>
      </w:r>
    </w:p>
    <w:p w:rsidR="001D4C03" w:rsidRPr="001D4C03" w:rsidRDefault="00575C6A" w:rsidP="001D4C03">
      <w:pPr>
        <w:spacing w:after="0" w:line="240" w:lineRule="auto"/>
        <w:ind w:left="1080"/>
        <w:rPr>
          <w:rFonts w:eastAsia="Times New Roman" w:cstheme="minorHAnsi"/>
          <w:color w:val="000000"/>
        </w:rPr>
      </w:pPr>
      <w:sdt>
        <w:sdtPr>
          <w:rPr>
            <w:rFonts w:eastAsia="Times New Roman" w:cstheme="minorHAnsi"/>
            <w:color w:val="000000"/>
          </w:rPr>
          <w:id w:val="1029534454"/>
          <w14:checkbox>
            <w14:checked w14:val="0"/>
            <w14:checkedState w14:val="2612" w14:font="MS Gothic"/>
            <w14:uncheckedState w14:val="2610" w14:font="MS Gothic"/>
          </w14:checkbox>
        </w:sdtPr>
        <w:sdtContent>
          <w:r w:rsidR="001D4C03" w:rsidRPr="001D4C03">
            <w:rPr>
              <w:rFonts w:ascii="Segoe UI Symbol" w:eastAsia="MS Gothic" w:hAnsi="Segoe UI Symbol" w:cs="Segoe UI Symbol"/>
              <w:color w:val="000000"/>
            </w:rPr>
            <w:t>☐</w:t>
          </w:r>
        </w:sdtContent>
      </w:sdt>
      <w:r w:rsidR="001D4C03" w:rsidRPr="001D4C03">
        <w:rPr>
          <w:rFonts w:eastAsia="Times New Roman" w:cstheme="minorHAnsi"/>
          <w:color w:val="000000"/>
        </w:rPr>
        <w:tab/>
        <w:t>Inadequate communication of hospital discharge instructions</w:t>
      </w:r>
    </w:p>
    <w:p w:rsidR="001D4C03" w:rsidRPr="001D4C03" w:rsidRDefault="00575C6A" w:rsidP="001D4C03">
      <w:pPr>
        <w:spacing w:after="0" w:line="240" w:lineRule="auto"/>
        <w:ind w:left="1080"/>
        <w:rPr>
          <w:rFonts w:eastAsia="Times New Roman" w:cstheme="minorHAnsi"/>
          <w:color w:val="000000"/>
        </w:rPr>
      </w:pPr>
      <w:sdt>
        <w:sdtPr>
          <w:rPr>
            <w:rFonts w:eastAsia="Times New Roman" w:cstheme="minorHAnsi"/>
            <w:color w:val="000000"/>
          </w:rPr>
          <w:id w:val="-1654052323"/>
          <w14:checkbox>
            <w14:checked w14:val="0"/>
            <w14:checkedState w14:val="2612" w14:font="MS Gothic"/>
            <w14:uncheckedState w14:val="2610" w14:font="MS Gothic"/>
          </w14:checkbox>
        </w:sdtPr>
        <w:sdtContent>
          <w:r w:rsidR="00D83267">
            <w:rPr>
              <w:rFonts w:ascii="MS Gothic" w:eastAsia="MS Gothic" w:hAnsi="MS Gothic" w:cstheme="minorHAnsi" w:hint="eastAsia"/>
              <w:color w:val="000000"/>
            </w:rPr>
            <w:t>☐</w:t>
          </w:r>
        </w:sdtContent>
      </w:sdt>
      <w:r w:rsidR="001D4C03" w:rsidRPr="001D4C03">
        <w:rPr>
          <w:rFonts w:eastAsia="Times New Roman" w:cstheme="minorHAnsi"/>
          <w:color w:val="000000"/>
        </w:rPr>
        <w:tab/>
        <w:t>Difficulty navigating complex systems</w:t>
      </w:r>
    </w:p>
    <w:p w:rsidR="001D4C03" w:rsidRPr="001D4C03" w:rsidRDefault="00575C6A" w:rsidP="001D4C03">
      <w:pPr>
        <w:spacing w:after="0" w:line="240" w:lineRule="auto"/>
        <w:ind w:left="1080"/>
        <w:rPr>
          <w:rFonts w:eastAsia="Times New Roman" w:cstheme="minorHAnsi"/>
          <w:color w:val="000000"/>
        </w:rPr>
      </w:pPr>
      <w:sdt>
        <w:sdtPr>
          <w:rPr>
            <w:rFonts w:eastAsia="Times New Roman" w:cstheme="minorHAnsi"/>
            <w:color w:val="000000"/>
          </w:rPr>
          <w:id w:val="-213275170"/>
          <w14:checkbox>
            <w14:checked w14:val="0"/>
            <w14:checkedState w14:val="2612" w14:font="MS Gothic"/>
            <w14:uncheckedState w14:val="2610" w14:font="MS Gothic"/>
          </w14:checkbox>
        </w:sdtPr>
        <w:sdtContent>
          <w:r w:rsidR="001D4C03" w:rsidRPr="001D4C03">
            <w:rPr>
              <w:rFonts w:ascii="Segoe UI Symbol" w:eastAsia="MS Gothic" w:hAnsi="Segoe UI Symbol" w:cs="Segoe UI Symbol"/>
              <w:color w:val="000000"/>
            </w:rPr>
            <w:t>☐</w:t>
          </w:r>
        </w:sdtContent>
      </w:sdt>
      <w:r w:rsidR="001D4C03" w:rsidRPr="001D4C03">
        <w:rPr>
          <w:rFonts w:eastAsia="Times New Roman" w:cstheme="minorHAnsi"/>
          <w:color w:val="000000"/>
        </w:rPr>
        <w:tab/>
        <w:t>Fearful of receiving a serious diagnosis or prognosis</w:t>
      </w:r>
    </w:p>
    <w:p w:rsidR="001D4C03" w:rsidRPr="001D4C03" w:rsidRDefault="00575C6A" w:rsidP="001D4C03">
      <w:pPr>
        <w:spacing w:after="0" w:line="240" w:lineRule="auto"/>
        <w:ind w:left="1080"/>
        <w:rPr>
          <w:rFonts w:eastAsia="Times New Roman" w:cstheme="minorHAnsi"/>
          <w:color w:val="000000"/>
        </w:rPr>
      </w:pPr>
      <w:sdt>
        <w:sdtPr>
          <w:rPr>
            <w:rFonts w:eastAsia="Times New Roman" w:cstheme="minorHAnsi"/>
            <w:color w:val="000000"/>
          </w:rPr>
          <w:id w:val="-1920241433"/>
          <w14:checkbox>
            <w14:checked w14:val="0"/>
            <w14:checkedState w14:val="2612" w14:font="MS Gothic"/>
            <w14:uncheckedState w14:val="2610" w14:font="MS Gothic"/>
          </w14:checkbox>
        </w:sdtPr>
        <w:sdtContent>
          <w:r w:rsidR="001D4C03" w:rsidRPr="001D4C03">
            <w:rPr>
              <w:rFonts w:ascii="Segoe UI Symbol" w:eastAsia="MS Gothic" w:hAnsi="Segoe UI Symbol" w:cs="Segoe UI Symbol"/>
              <w:color w:val="000000"/>
            </w:rPr>
            <w:t>☐</w:t>
          </w:r>
        </w:sdtContent>
      </w:sdt>
      <w:r w:rsidR="001D4C03" w:rsidRPr="001D4C03">
        <w:rPr>
          <w:rFonts w:eastAsia="Times New Roman" w:cstheme="minorHAnsi"/>
          <w:color w:val="000000"/>
        </w:rPr>
        <w:tab/>
        <w:t>Healthcare staffing shortages</w:t>
      </w:r>
    </w:p>
    <w:p w:rsidR="001D4C03" w:rsidRPr="001D4C03" w:rsidRDefault="00575C6A" w:rsidP="001D4C03">
      <w:pPr>
        <w:spacing w:after="0" w:line="240" w:lineRule="auto"/>
        <w:ind w:left="1080"/>
        <w:rPr>
          <w:rFonts w:eastAsia="Times New Roman" w:cstheme="minorHAnsi"/>
          <w:color w:val="000000"/>
        </w:rPr>
      </w:pPr>
      <w:sdt>
        <w:sdtPr>
          <w:rPr>
            <w:rFonts w:eastAsia="Times New Roman" w:cstheme="minorHAnsi"/>
            <w:color w:val="000000"/>
          </w:rPr>
          <w:id w:val="-1380770835"/>
          <w14:checkbox>
            <w14:checked w14:val="0"/>
            <w14:checkedState w14:val="2612" w14:font="MS Gothic"/>
            <w14:uncheckedState w14:val="2610" w14:font="MS Gothic"/>
          </w14:checkbox>
        </w:sdtPr>
        <w:sdtContent>
          <w:r w:rsidR="001D4C03" w:rsidRPr="001D4C03">
            <w:rPr>
              <w:rFonts w:ascii="Segoe UI Symbol" w:eastAsia="MS Gothic" w:hAnsi="Segoe UI Symbol" w:cs="Segoe UI Symbol"/>
              <w:color w:val="000000"/>
            </w:rPr>
            <w:t>☐</w:t>
          </w:r>
        </w:sdtContent>
      </w:sdt>
      <w:r w:rsidR="001D4C03" w:rsidRPr="001D4C03">
        <w:rPr>
          <w:rFonts w:eastAsia="Times New Roman" w:cstheme="minorHAnsi"/>
          <w:color w:val="000000"/>
        </w:rPr>
        <w:tab/>
        <w:t>Physical and environmental barriers</w:t>
      </w:r>
    </w:p>
    <w:p w:rsidR="001D4C03" w:rsidRPr="001D4C03" w:rsidRDefault="00575C6A" w:rsidP="001D4C03">
      <w:pPr>
        <w:spacing w:after="0" w:line="240" w:lineRule="auto"/>
        <w:ind w:left="1080"/>
        <w:rPr>
          <w:rFonts w:eastAsia="Times New Roman" w:cstheme="minorHAnsi"/>
          <w:color w:val="000000"/>
        </w:rPr>
      </w:pPr>
      <w:sdt>
        <w:sdtPr>
          <w:rPr>
            <w:rFonts w:eastAsia="Times New Roman" w:cstheme="minorHAnsi"/>
            <w:color w:val="000000"/>
          </w:rPr>
          <w:id w:val="-1507050364"/>
          <w14:checkbox>
            <w14:checked w14:val="0"/>
            <w14:checkedState w14:val="2612" w14:font="MS Gothic"/>
            <w14:uncheckedState w14:val="2610" w14:font="MS Gothic"/>
          </w14:checkbox>
        </w:sdtPr>
        <w:sdtContent>
          <w:r w:rsidR="001D4C03" w:rsidRPr="001D4C03">
            <w:rPr>
              <w:rFonts w:ascii="Segoe UI Symbol" w:eastAsia="MS Gothic" w:hAnsi="Segoe UI Symbol" w:cs="Segoe UI Symbol"/>
              <w:color w:val="000000"/>
            </w:rPr>
            <w:t>☐</w:t>
          </w:r>
        </w:sdtContent>
      </w:sdt>
      <w:r w:rsidR="001D4C03" w:rsidRPr="001D4C03">
        <w:rPr>
          <w:rFonts w:eastAsia="Times New Roman" w:cstheme="minorHAnsi"/>
          <w:color w:val="000000"/>
        </w:rPr>
        <w:tab/>
        <w:t>Personal barriers/emotional barriers</w:t>
      </w:r>
    </w:p>
    <w:p w:rsidR="001D4C03" w:rsidRPr="001D4C03" w:rsidRDefault="00575C6A" w:rsidP="0048680D">
      <w:pPr>
        <w:spacing w:after="120" w:line="240" w:lineRule="auto"/>
        <w:ind w:left="1080"/>
        <w:rPr>
          <w:rFonts w:eastAsia="Times New Roman" w:cstheme="minorHAnsi"/>
          <w:color w:val="000000"/>
        </w:rPr>
      </w:pPr>
      <w:sdt>
        <w:sdtPr>
          <w:rPr>
            <w:rFonts w:eastAsia="Times New Roman" w:cstheme="minorHAnsi"/>
            <w:color w:val="000000"/>
          </w:rPr>
          <w:id w:val="-223299825"/>
          <w14:checkbox>
            <w14:checked w14:val="0"/>
            <w14:checkedState w14:val="2612" w14:font="MS Gothic"/>
            <w14:uncheckedState w14:val="2610" w14:font="MS Gothic"/>
          </w14:checkbox>
        </w:sdtPr>
        <w:sdtContent>
          <w:r w:rsidR="001D4C03" w:rsidRPr="001D4C03">
            <w:rPr>
              <w:rFonts w:ascii="Segoe UI Symbol" w:eastAsia="MS Gothic" w:hAnsi="Segoe UI Symbol" w:cs="Segoe UI Symbol"/>
              <w:color w:val="000000"/>
            </w:rPr>
            <w:t>☐</w:t>
          </w:r>
        </w:sdtContent>
      </w:sdt>
      <w:r w:rsidR="001D4C03" w:rsidRPr="001D4C03">
        <w:rPr>
          <w:rFonts w:eastAsia="Times New Roman" w:cstheme="minorHAnsi"/>
          <w:color w:val="000000"/>
        </w:rPr>
        <w:tab/>
        <w:t>Patient adherence/patient compliance</w:t>
      </w:r>
    </w:p>
    <w:p w:rsidR="001D4C03" w:rsidRPr="00375AED" w:rsidRDefault="001D4C03" w:rsidP="00590859">
      <w:pPr>
        <w:pStyle w:val="ListParagraph"/>
        <w:numPr>
          <w:ilvl w:val="0"/>
          <w:numId w:val="6"/>
        </w:numPr>
        <w:tabs>
          <w:tab w:val="left" w:pos="360"/>
          <w:tab w:val="left" w:pos="720"/>
          <w:tab w:val="left" w:pos="1080"/>
          <w:tab w:val="left" w:pos="1440"/>
          <w:tab w:val="left" w:pos="1800"/>
          <w:tab w:val="left" w:pos="2160"/>
        </w:tabs>
        <w:spacing w:after="60" w:line="240" w:lineRule="auto"/>
        <w:ind w:left="1080"/>
        <w:contextualSpacing w:val="0"/>
        <w:rPr>
          <w:rFonts w:ascii="Calibri" w:hAnsi="Calibri" w:cs="Calibri"/>
          <w:color w:val="000000"/>
        </w:rPr>
      </w:pPr>
      <w:r>
        <w:rPr>
          <w:rFonts w:ascii="Calibri" w:hAnsi="Calibri" w:cs="Calibri"/>
          <w:color w:val="000000"/>
        </w:rPr>
        <w:t>Physician Barriers to Better Patient Care</w:t>
      </w:r>
    </w:p>
    <w:p w:rsidR="001D4C03" w:rsidRPr="001D4C03" w:rsidRDefault="00575C6A" w:rsidP="001D4C03">
      <w:pPr>
        <w:spacing w:after="0" w:line="240" w:lineRule="auto"/>
        <w:ind w:left="1080"/>
        <w:rPr>
          <w:rFonts w:eastAsia="Times New Roman" w:cstheme="minorHAnsi"/>
          <w:color w:val="000000"/>
        </w:rPr>
      </w:pPr>
      <w:sdt>
        <w:sdtPr>
          <w:rPr>
            <w:rFonts w:eastAsia="Times New Roman" w:cstheme="minorHAnsi"/>
            <w:color w:val="000000"/>
          </w:rPr>
          <w:id w:val="1045944799"/>
          <w14:checkbox>
            <w14:checked w14:val="0"/>
            <w14:checkedState w14:val="2612" w14:font="MS Gothic"/>
            <w14:uncheckedState w14:val="2610" w14:font="MS Gothic"/>
          </w14:checkbox>
        </w:sdtPr>
        <w:sdtContent>
          <w:r w:rsidR="001D4C03" w:rsidRPr="001D4C03">
            <w:rPr>
              <w:rFonts w:ascii="Segoe UI Symbol" w:eastAsia="MS Gothic" w:hAnsi="Segoe UI Symbol" w:cs="Segoe UI Symbol"/>
              <w:color w:val="000000"/>
            </w:rPr>
            <w:t>☐</w:t>
          </w:r>
        </w:sdtContent>
      </w:sdt>
      <w:r w:rsidR="001D4C03" w:rsidRPr="001D4C03">
        <w:rPr>
          <w:rFonts w:eastAsia="Times New Roman" w:cstheme="minorHAnsi"/>
          <w:color w:val="000000"/>
        </w:rPr>
        <w:tab/>
        <w:t>Patients surprised with visit length</w:t>
      </w:r>
    </w:p>
    <w:p w:rsidR="001D4C03" w:rsidRPr="001D4C03" w:rsidRDefault="00575C6A" w:rsidP="001D4C03">
      <w:pPr>
        <w:spacing w:after="0" w:line="240" w:lineRule="auto"/>
        <w:ind w:left="1080"/>
        <w:rPr>
          <w:rFonts w:eastAsia="Times New Roman" w:cstheme="minorHAnsi"/>
          <w:color w:val="000000"/>
        </w:rPr>
      </w:pPr>
      <w:sdt>
        <w:sdtPr>
          <w:rPr>
            <w:rFonts w:eastAsia="Times New Roman" w:cstheme="minorHAnsi"/>
            <w:color w:val="000000"/>
          </w:rPr>
          <w:id w:val="-1170632918"/>
          <w14:checkbox>
            <w14:checked w14:val="0"/>
            <w14:checkedState w14:val="2612" w14:font="MS Gothic"/>
            <w14:uncheckedState w14:val="2610" w14:font="MS Gothic"/>
          </w14:checkbox>
        </w:sdtPr>
        <w:sdtContent>
          <w:r w:rsidR="007645B9">
            <w:rPr>
              <w:rFonts w:ascii="MS Gothic" w:eastAsia="MS Gothic" w:hAnsi="MS Gothic" w:cstheme="minorHAnsi" w:hint="eastAsia"/>
              <w:color w:val="000000"/>
            </w:rPr>
            <w:t>☐</w:t>
          </w:r>
        </w:sdtContent>
      </w:sdt>
      <w:r w:rsidR="001D4C03" w:rsidRPr="001D4C03">
        <w:rPr>
          <w:rFonts w:eastAsia="Times New Roman" w:cstheme="minorHAnsi"/>
          <w:color w:val="000000"/>
        </w:rPr>
        <w:tab/>
        <w:t>Too many topics at once</w:t>
      </w:r>
    </w:p>
    <w:p w:rsidR="001D4C03" w:rsidRPr="001D4C03" w:rsidRDefault="00575C6A" w:rsidP="001D4C03">
      <w:pPr>
        <w:spacing w:after="0" w:line="240" w:lineRule="auto"/>
        <w:ind w:left="1080"/>
        <w:rPr>
          <w:rFonts w:eastAsia="Times New Roman" w:cstheme="minorHAnsi"/>
          <w:color w:val="000000"/>
        </w:rPr>
      </w:pPr>
      <w:sdt>
        <w:sdtPr>
          <w:rPr>
            <w:rFonts w:eastAsia="Times New Roman" w:cstheme="minorHAnsi"/>
            <w:color w:val="000000"/>
          </w:rPr>
          <w:id w:val="-1501649951"/>
          <w14:checkbox>
            <w14:checked w14:val="0"/>
            <w14:checkedState w14:val="2612" w14:font="MS Gothic"/>
            <w14:uncheckedState w14:val="2610" w14:font="MS Gothic"/>
          </w14:checkbox>
        </w:sdtPr>
        <w:sdtContent>
          <w:r w:rsidR="001D4C03" w:rsidRPr="001D4C03">
            <w:rPr>
              <w:rFonts w:ascii="Segoe UI Symbol" w:eastAsia="MS Gothic" w:hAnsi="Segoe UI Symbol" w:cs="Segoe UI Symbol"/>
              <w:color w:val="000000"/>
            </w:rPr>
            <w:t>☐</w:t>
          </w:r>
        </w:sdtContent>
      </w:sdt>
      <w:r w:rsidR="001D4C03" w:rsidRPr="001D4C03">
        <w:rPr>
          <w:rFonts w:eastAsia="Times New Roman" w:cstheme="minorHAnsi"/>
          <w:color w:val="000000"/>
        </w:rPr>
        <w:tab/>
        <w:t>Patients unsure what symptoms to report</w:t>
      </w:r>
    </w:p>
    <w:p w:rsidR="001D4C03" w:rsidRPr="001D4C03" w:rsidRDefault="00575C6A" w:rsidP="001D4C03">
      <w:pPr>
        <w:spacing w:after="0" w:line="240" w:lineRule="auto"/>
        <w:ind w:left="1080"/>
        <w:rPr>
          <w:rFonts w:eastAsia="Times New Roman" w:cstheme="minorHAnsi"/>
          <w:color w:val="000000"/>
        </w:rPr>
      </w:pPr>
      <w:sdt>
        <w:sdtPr>
          <w:rPr>
            <w:rFonts w:eastAsia="Times New Roman" w:cstheme="minorHAnsi"/>
            <w:color w:val="000000"/>
          </w:rPr>
          <w:id w:val="1430385744"/>
          <w14:checkbox>
            <w14:checked w14:val="0"/>
            <w14:checkedState w14:val="2612" w14:font="MS Gothic"/>
            <w14:uncheckedState w14:val="2610" w14:font="MS Gothic"/>
          </w14:checkbox>
        </w:sdtPr>
        <w:sdtContent>
          <w:r w:rsidR="001D4C03" w:rsidRPr="001D4C03">
            <w:rPr>
              <w:rFonts w:ascii="Segoe UI Symbol" w:eastAsia="MS Gothic" w:hAnsi="Segoe UI Symbol" w:cs="Segoe UI Symbol"/>
              <w:color w:val="000000"/>
            </w:rPr>
            <w:t>☐</w:t>
          </w:r>
        </w:sdtContent>
      </w:sdt>
      <w:r w:rsidR="001D4C03" w:rsidRPr="001D4C03">
        <w:rPr>
          <w:rFonts w:eastAsia="Times New Roman" w:cstheme="minorHAnsi"/>
          <w:color w:val="000000"/>
        </w:rPr>
        <w:tab/>
        <w:t>Patients don’t understand medical processes</w:t>
      </w:r>
    </w:p>
    <w:p w:rsidR="001D4C03" w:rsidRPr="001D4C03" w:rsidRDefault="00575C6A" w:rsidP="001D4C03">
      <w:pPr>
        <w:spacing w:after="0" w:line="240" w:lineRule="auto"/>
        <w:ind w:left="1080"/>
        <w:rPr>
          <w:rFonts w:eastAsia="Times New Roman" w:cstheme="minorHAnsi"/>
          <w:color w:val="000000"/>
        </w:rPr>
      </w:pPr>
      <w:sdt>
        <w:sdtPr>
          <w:rPr>
            <w:rFonts w:eastAsia="Times New Roman" w:cstheme="minorHAnsi"/>
            <w:color w:val="000000"/>
          </w:rPr>
          <w:id w:val="324025946"/>
          <w14:checkbox>
            <w14:checked w14:val="0"/>
            <w14:checkedState w14:val="2612" w14:font="MS Gothic"/>
            <w14:uncheckedState w14:val="2610" w14:font="MS Gothic"/>
          </w14:checkbox>
        </w:sdtPr>
        <w:sdtContent>
          <w:r w:rsidR="00D83267">
            <w:rPr>
              <w:rFonts w:ascii="MS Gothic" w:eastAsia="MS Gothic" w:hAnsi="MS Gothic" w:cstheme="minorHAnsi" w:hint="eastAsia"/>
              <w:color w:val="000000"/>
            </w:rPr>
            <w:t>☐</w:t>
          </w:r>
        </w:sdtContent>
      </w:sdt>
      <w:r w:rsidR="001D4C03" w:rsidRPr="001D4C03">
        <w:rPr>
          <w:rFonts w:eastAsia="Times New Roman" w:cstheme="minorHAnsi"/>
          <w:color w:val="000000"/>
        </w:rPr>
        <w:tab/>
        <w:t>Inability to consult in a short time</w:t>
      </w:r>
    </w:p>
    <w:p w:rsidR="001D4C03" w:rsidRPr="001D4C03" w:rsidRDefault="00575C6A" w:rsidP="001D4C03">
      <w:pPr>
        <w:spacing w:after="0" w:line="240" w:lineRule="auto"/>
        <w:ind w:left="1080"/>
        <w:rPr>
          <w:rFonts w:eastAsia="Times New Roman" w:cstheme="minorHAnsi"/>
          <w:color w:val="000000"/>
        </w:rPr>
      </w:pPr>
      <w:sdt>
        <w:sdtPr>
          <w:rPr>
            <w:rFonts w:eastAsia="Times New Roman" w:cstheme="minorHAnsi"/>
            <w:color w:val="000000"/>
          </w:rPr>
          <w:id w:val="1579014185"/>
          <w14:checkbox>
            <w14:checked w14:val="0"/>
            <w14:checkedState w14:val="2612" w14:font="MS Gothic"/>
            <w14:uncheckedState w14:val="2610" w14:font="MS Gothic"/>
          </w14:checkbox>
        </w:sdtPr>
        <w:sdtContent>
          <w:r w:rsidR="007645B9">
            <w:rPr>
              <w:rFonts w:ascii="MS Gothic" w:eastAsia="MS Gothic" w:hAnsi="MS Gothic" w:cstheme="minorHAnsi" w:hint="eastAsia"/>
              <w:color w:val="000000"/>
            </w:rPr>
            <w:t>☐</w:t>
          </w:r>
        </w:sdtContent>
      </w:sdt>
      <w:r w:rsidR="001D4C03" w:rsidRPr="001D4C03">
        <w:rPr>
          <w:rFonts w:eastAsia="Times New Roman" w:cstheme="minorHAnsi"/>
          <w:color w:val="000000"/>
        </w:rPr>
        <w:tab/>
        <w:t>Adding data to EHRs/EMRs</w:t>
      </w:r>
    </w:p>
    <w:p w:rsidR="001D4C03" w:rsidRPr="001D4C03" w:rsidRDefault="00575C6A" w:rsidP="001D4C03">
      <w:pPr>
        <w:spacing w:after="0" w:line="240" w:lineRule="auto"/>
        <w:ind w:left="1080"/>
        <w:rPr>
          <w:rFonts w:eastAsia="Times New Roman" w:cstheme="minorHAnsi"/>
          <w:color w:val="000000"/>
        </w:rPr>
      </w:pPr>
      <w:sdt>
        <w:sdtPr>
          <w:rPr>
            <w:rFonts w:eastAsia="Times New Roman" w:cstheme="minorHAnsi"/>
            <w:color w:val="000000"/>
          </w:rPr>
          <w:id w:val="174390275"/>
          <w14:checkbox>
            <w14:checked w14:val="0"/>
            <w14:checkedState w14:val="2612" w14:font="MS Gothic"/>
            <w14:uncheckedState w14:val="2610" w14:font="MS Gothic"/>
          </w14:checkbox>
        </w:sdtPr>
        <w:sdtContent>
          <w:r w:rsidR="007645B9">
            <w:rPr>
              <w:rFonts w:ascii="MS Gothic" w:eastAsia="MS Gothic" w:hAnsi="MS Gothic" w:cstheme="minorHAnsi" w:hint="eastAsia"/>
              <w:color w:val="000000"/>
            </w:rPr>
            <w:t>☐</w:t>
          </w:r>
        </w:sdtContent>
      </w:sdt>
      <w:r w:rsidR="001D4C03" w:rsidRPr="001D4C03">
        <w:rPr>
          <w:rFonts w:eastAsia="Times New Roman" w:cstheme="minorHAnsi"/>
          <w:color w:val="000000"/>
        </w:rPr>
        <w:tab/>
        <w:t>Patients not completing treatment</w:t>
      </w:r>
    </w:p>
    <w:p w:rsidR="001D4C03" w:rsidRPr="001D4C03" w:rsidRDefault="00575C6A" w:rsidP="001D4C03">
      <w:pPr>
        <w:spacing w:after="0" w:line="240" w:lineRule="auto"/>
        <w:ind w:left="1080"/>
        <w:rPr>
          <w:rFonts w:eastAsia="Times New Roman" w:cstheme="minorHAnsi"/>
          <w:color w:val="000000"/>
        </w:rPr>
      </w:pPr>
      <w:sdt>
        <w:sdtPr>
          <w:rPr>
            <w:rFonts w:eastAsia="Times New Roman" w:cstheme="minorHAnsi"/>
            <w:color w:val="000000"/>
          </w:rPr>
          <w:id w:val="2086402266"/>
          <w14:checkbox>
            <w14:checked w14:val="0"/>
            <w14:checkedState w14:val="2612" w14:font="MS Gothic"/>
            <w14:uncheckedState w14:val="2610" w14:font="MS Gothic"/>
          </w14:checkbox>
        </w:sdtPr>
        <w:sdtContent>
          <w:r w:rsidR="00D83267">
            <w:rPr>
              <w:rFonts w:ascii="MS Gothic" w:eastAsia="MS Gothic" w:hAnsi="MS Gothic" w:cstheme="minorHAnsi" w:hint="eastAsia"/>
              <w:color w:val="000000"/>
            </w:rPr>
            <w:t>☐</w:t>
          </w:r>
        </w:sdtContent>
      </w:sdt>
      <w:r w:rsidR="001D4C03" w:rsidRPr="001D4C03">
        <w:rPr>
          <w:rFonts w:eastAsia="Times New Roman" w:cstheme="minorHAnsi"/>
          <w:color w:val="000000"/>
        </w:rPr>
        <w:tab/>
        <w:t>Patient adherence/patient compliance</w:t>
      </w:r>
    </w:p>
    <w:p w:rsidR="001D4C03" w:rsidRPr="001D4C03" w:rsidRDefault="00575C6A" w:rsidP="001D4C03">
      <w:pPr>
        <w:spacing w:after="0" w:line="240" w:lineRule="auto"/>
        <w:ind w:left="1080"/>
        <w:rPr>
          <w:rFonts w:eastAsia="Times New Roman" w:cstheme="minorHAnsi"/>
          <w:color w:val="000000"/>
        </w:rPr>
      </w:pPr>
      <w:sdt>
        <w:sdtPr>
          <w:rPr>
            <w:rFonts w:eastAsia="Times New Roman" w:cstheme="minorHAnsi"/>
            <w:color w:val="000000"/>
          </w:rPr>
          <w:id w:val="793800335"/>
          <w14:checkbox>
            <w14:checked w14:val="0"/>
            <w14:checkedState w14:val="2612" w14:font="MS Gothic"/>
            <w14:uncheckedState w14:val="2610" w14:font="MS Gothic"/>
          </w14:checkbox>
        </w:sdtPr>
        <w:sdtContent>
          <w:r w:rsidR="00D83267">
            <w:rPr>
              <w:rFonts w:ascii="MS Gothic" w:eastAsia="MS Gothic" w:hAnsi="MS Gothic" w:cstheme="minorHAnsi" w:hint="eastAsia"/>
              <w:color w:val="000000"/>
            </w:rPr>
            <w:t>☐</w:t>
          </w:r>
        </w:sdtContent>
      </w:sdt>
      <w:r w:rsidR="001D4C03" w:rsidRPr="001D4C03">
        <w:rPr>
          <w:rFonts w:eastAsia="Times New Roman" w:cstheme="minorHAnsi"/>
          <w:color w:val="000000"/>
        </w:rPr>
        <w:tab/>
        <w:t>Physician burnout</w:t>
      </w:r>
    </w:p>
    <w:p w:rsidR="001D4C03" w:rsidRPr="001D4C03" w:rsidRDefault="00575C6A" w:rsidP="001D4C03">
      <w:pPr>
        <w:spacing w:after="0" w:line="240" w:lineRule="auto"/>
        <w:ind w:left="1080"/>
        <w:rPr>
          <w:rFonts w:cstheme="minorHAnsi"/>
          <w:color w:val="000000"/>
        </w:rPr>
      </w:pPr>
      <w:sdt>
        <w:sdtPr>
          <w:rPr>
            <w:rFonts w:eastAsia="Times New Roman" w:cstheme="minorHAnsi"/>
            <w:color w:val="000000"/>
          </w:rPr>
          <w:id w:val="-1326735902"/>
          <w14:checkbox>
            <w14:checked w14:val="0"/>
            <w14:checkedState w14:val="2612" w14:font="MS Gothic"/>
            <w14:uncheckedState w14:val="2610" w14:font="MS Gothic"/>
          </w14:checkbox>
        </w:sdtPr>
        <w:sdtContent>
          <w:r w:rsidR="00D83267">
            <w:rPr>
              <w:rFonts w:ascii="MS Gothic" w:eastAsia="MS Gothic" w:hAnsi="MS Gothic" w:cstheme="minorHAnsi" w:hint="eastAsia"/>
              <w:color w:val="000000"/>
            </w:rPr>
            <w:t>☐</w:t>
          </w:r>
        </w:sdtContent>
      </w:sdt>
      <w:r w:rsidR="001D4C03" w:rsidRPr="001D4C03">
        <w:rPr>
          <w:rFonts w:eastAsia="Times New Roman" w:cstheme="minorHAnsi"/>
          <w:color w:val="000000"/>
        </w:rPr>
        <w:tab/>
        <w:t>C</w:t>
      </w:r>
      <w:r w:rsidR="001D4C03" w:rsidRPr="001D4C03">
        <w:rPr>
          <w:rFonts w:cstheme="minorHAnsi"/>
          <w:color w:val="000000"/>
        </w:rPr>
        <w:t>linical Knowledge/Skill/Expertise</w:t>
      </w:r>
    </w:p>
    <w:p w:rsidR="001D4C03" w:rsidRPr="001D4C03" w:rsidRDefault="00575C6A" w:rsidP="001D4C03">
      <w:pPr>
        <w:spacing w:after="0" w:line="240" w:lineRule="auto"/>
        <w:ind w:left="1080"/>
        <w:rPr>
          <w:rFonts w:cstheme="minorHAnsi"/>
          <w:color w:val="000000"/>
        </w:rPr>
      </w:pPr>
      <w:sdt>
        <w:sdtPr>
          <w:rPr>
            <w:rFonts w:cstheme="minorHAnsi"/>
            <w:color w:val="000000"/>
          </w:rPr>
          <w:id w:val="1520427828"/>
          <w14:checkbox>
            <w14:checked w14:val="0"/>
            <w14:checkedState w14:val="2612" w14:font="MS Gothic"/>
            <w14:uncheckedState w14:val="2610" w14:font="MS Gothic"/>
          </w14:checkbox>
        </w:sdtPr>
        <w:sdtContent>
          <w:r w:rsidR="00D83267">
            <w:rPr>
              <w:rFonts w:ascii="MS Gothic" w:eastAsia="MS Gothic" w:hAnsi="MS Gothic" w:cstheme="minorHAnsi" w:hint="eastAsia"/>
              <w:color w:val="000000"/>
            </w:rPr>
            <w:t>☐</w:t>
          </w:r>
        </w:sdtContent>
      </w:sdt>
      <w:r w:rsidR="001D4C03" w:rsidRPr="001D4C03">
        <w:rPr>
          <w:rFonts w:cstheme="minorHAnsi"/>
          <w:color w:val="000000"/>
        </w:rPr>
        <w:tab/>
        <w:t>Recall/</w:t>
      </w:r>
      <w:r w:rsidR="00B77F1E">
        <w:rPr>
          <w:rFonts w:cstheme="minorHAnsi"/>
          <w:color w:val="000000"/>
        </w:rPr>
        <w:t>C</w:t>
      </w:r>
      <w:r w:rsidR="001D4C03" w:rsidRPr="001D4C03">
        <w:rPr>
          <w:rFonts w:cstheme="minorHAnsi"/>
          <w:color w:val="000000"/>
        </w:rPr>
        <w:t>onfidence/Clinical Inertia</w:t>
      </w:r>
    </w:p>
    <w:p w:rsidR="001D4C03" w:rsidRPr="001D4C03" w:rsidRDefault="00575C6A" w:rsidP="001D4C03">
      <w:pPr>
        <w:spacing w:after="0" w:line="240" w:lineRule="auto"/>
        <w:ind w:left="1080"/>
        <w:rPr>
          <w:rFonts w:cstheme="minorHAnsi"/>
          <w:color w:val="000000"/>
        </w:rPr>
      </w:pPr>
      <w:sdt>
        <w:sdtPr>
          <w:rPr>
            <w:rFonts w:cstheme="minorHAnsi"/>
            <w:color w:val="000000"/>
          </w:rPr>
          <w:id w:val="-1392878480"/>
          <w14:checkbox>
            <w14:checked w14:val="0"/>
            <w14:checkedState w14:val="2612" w14:font="MS Gothic"/>
            <w14:uncheckedState w14:val="2610" w14:font="MS Gothic"/>
          </w14:checkbox>
        </w:sdtPr>
        <w:sdtContent>
          <w:r w:rsidR="001D4C03" w:rsidRPr="001D4C03">
            <w:rPr>
              <w:rFonts w:ascii="Segoe UI Symbol" w:eastAsia="MS Gothic" w:hAnsi="Segoe UI Symbol" w:cs="Segoe UI Symbol"/>
              <w:color w:val="000000"/>
            </w:rPr>
            <w:t>☐</w:t>
          </w:r>
        </w:sdtContent>
      </w:sdt>
      <w:r w:rsidR="001D4C03" w:rsidRPr="001D4C03">
        <w:rPr>
          <w:rFonts w:cstheme="minorHAnsi"/>
          <w:color w:val="000000"/>
        </w:rPr>
        <w:tab/>
        <w:t>Peer Influence</w:t>
      </w:r>
    </w:p>
    <w:p w:rsidR="001D4C03" w:rsidRPr="001D4C03" w:rsidRDefault="00575C6A" w:rsidP="001D4C03">
      <w:pPr>
        <w:spacing w:after="0" w:line="240" w:lineRule="auto"/>
        <w:ind w:left="1080"/>
        <w:rPr>
          <w:rFonts w:eastAsia="Times New Roman" w:cstheme="minorHAnsi"/>
          <w:color w:val="000000"/>
        </w:rPr>
      </w:pPr>
      <w:sdt>
        <w:sdtPr>
          <w:rPr>
            <w:rFonts w:eastAsia="Times New Roman" w:cstheme="minorHAnsi"/>
            <w:color w:val="000000"/>
          </w:rPr>
          <w:id w:val="-2015134021"/>
          <w14:checkbox>
            <w14:checked w14:val="0"/>
            <w14:checkedState w14:val="2612" w14:font="MS Gothic"/>
            <w14:uncheckedState w14:val="2610" w14:font="MS Gothic"/>
          </w14:checkbox>
        </w:sdtPr>
        <w:sdtContent>
          <w:r w:rsidR="001D4C03" w:rsidRPr="001D4C03">
            <w:rPr>
              <w:rFonts w:ascii="Segoe UI Symbol" w:eastAsia="MS Gothic" w:hAnsi="Segoe UI Symbol" w:cs="Segoe UI Symbol"/>
              <w:color w:val="000000"/>
            </w:rPr>
            <w:t>☐</w:t>
          </w:r>
        </w:sdtContent>
      </w:sdt>
      <w:r w:rsidR="001D4C03" w:rsidRPr="001D4C03">
        <w:rPr>
          <w:rFonts w:eastAsia="Times New Roman" w:cstheme="minorHAnsi"/>
          <w:color w:val="000000"/>
        </w:rPr>
        <w:tab/>
        <w:t>Motivation</w:t>
      </w:r>
    </w:p>
    <w:p w:rsidR="001D4C03" w:rsidRPr="001D4C03" w:rsidRDefault="00575C6A" w:rsidP="001D4C03">
      <w:pPr>
        <w:spacing w:after="0" w:line="240" w:lineRule="auto"/>
        <w:ind w:left="1080"/>
        <w:rPr>
          <w:rFonts w:eastAsia="Times New Roman" w:cstheme="minorHAnsi"/>
          <w:color w:val="000000"/>
        </w:rPr>
      </w:pPr>
      <w:sdt>
        <w:sdtPr>
          <w:rPr>
            <w:rFonts w:eastAsia="Times New Roman" w:cstheme="minorHAnsi"/>
            <w:color w:val="000000"/>
          </w:rPr>
          <w:id w:val="654967082"/>
          <w14:checkbox>
            <w14:checked w14:val="0"/>
            <w14:checkedState w14:val="2612" w14:font="MS Gothic"/>
            <w14:uncheckedState w14:val="2610" w14:font="MS Gothic"/>
          </w14:checkbox>
        </w:sdtPr>
        <w:sdtContent>
          <w:r w:rsidR="001D4C03" w:rsidRPr="001D4C03">
            <w:rPr>
              <w:rFonts w:ascii="Segoe UI Symbol" w:eastAsia="MS Gothic" w:hAnsi="Segoe UI Symbol" w:cs="Segoe UI Symbol"/>
              <w:color w:val="000000"/>
            </w:rPr>
            <w:t>☐</w:t>
          </w:r>
        </w:sdtContent>
      </w:sdt>
      <w:r w:rsidR="001D4C03" w:rsidRPr="001D4C03">
        <w:rPr>
          <w:rFonts w:eastAsia="Times New Roman" w:cstheme="minorHAnsi"/>
          <w:color w:val="000000"/>
        </w:rPr>
        <w:tab/>
        <w:t>Cultural competence</w:t>
      </w:r>
    </w:p>
    <w:p w:rsidR="001D4C03" w:rsidRPr="001D4C03" w:rsidRDefault="00575C6A" w:rsidP="001D4C03">
      <w:pPr>
        <w:spacing w:after="0" w:line="240" w:lineRule="auto"/>
        <w:ind w:left="1080"/>
        <w:rPr>
          <w:rFonts w:eastAsia="Times New Roman" w:cstheme="minorHAnsi"/>
          <w:color w:val="000000"/>
        </w:rPr>
      </w:pPr>
      <w:sdt>
        <w:sdtPr>
          <w:rPr>
            <w:rFonts w:eastAsia="Times New Roman" w:cstheme="minorHAnsi"/>
            <w:color w:val="000000"/>
          </w:rPr>
          <w:id w:val="-459494097"/>
          <w14:checkbox>
            <w14:checked w14:val="0"/>
            <w14:checkedState w14:val="2612" w14:font="MS Gothic"/>
            <w14:uncheckedState w14:val="2610" w14:font="MS Gothic"/>
          </w14:checkbox>
        </w:sdtPr>
        <w:sdtContent>
          <w:r w:rsidR="001D4C03" w:rsidRPr="001D4C03">
            <w:rPr>
              <w:rFonts w:ascii="Segoe UI Symbol" w:eastAsia="MS Gothic" w:hAnsi="Segoe UI Symbol" w:cs="Segoe UI Symbol"/>
              <w:color w:val="000000"/>
            </w:rPr>
            <w:t>☐</w:t>
          </w:r>
        </w:sdtContent>
      </w:sdt>
      <w:r w:rsidR="001D4C03" w:rsidRPr="001D4C03">
        <w:rPr>
          <w:rFonts w:eastAsia="Times New Roman" w:cstheme="minorHAnsi"/>
          <w:color w:val="000000"/>
        </w:rPr>
        <w:tab/>
        <w:t>Fear/legal concerns</w:t>
      </w:r>
    </w:p>
    <w:p w:rsidR="001D4C03" w:rsidRPr="001D4C03" w:rsidRDefault="00575C6A" w:rsidP="001D4C03">
      <w:pPr>
        <w:spacing w:after="0" w:line="240" w:lineRule="auto"/>
        <w:ind w:left="1080"/>
        <w:rPr>
          <w:rFonts w:eastAsia="Times New Roman" w:cstheme="minorHAnsi"/>
          <w:color w:val="000000"/>
        </w:rPr>
      </w:pPr>
      <w:sdt>
        <w:sdtPr>
          <w:rPr>
            <w:rFonts w:eastAsia="Times New Roman" w:cstheme="minorHAnsi"/>
            <w:color w:val="000000"/>
          </w:rPr>
          <w:id w:val="1015351396"/>
          <w14:checkbox>
            <w14:checked w14:val="0"/>
            <w14:checkedState w14:val="2612" w14:font="MS Gothic"/>
            <w14:uncheckedState w14:val="2610" w14:font="MS Gothic"/>
          </w14:checkbox>
        </w:sdtPr>
        <w:sdtContent>
          <w:r w:rsidR="00D83267">
            <w:rPr>
              <w:rFonts w:ascii="MS Gothic" w:eastAsia="MS Gothic" w:hAnsi="MS Gothic" w:cstheme="minorHAnsi" w:hint="eastAsia"/>
              <w:color w:val="000000"/>
            </w:rPr>
            <w:t>☐</w:t>
          </w:r>
        </w:sdtContent>
      </w:sdt>
      <w:r w:rsidR="001D4C03" w:rsidRPr="001D4C03">
        <w:rPr>
          <w:rFonts w:eastAsia="Times New Roman" w:cstheme="minorHAnsi"/>
          <w:color w:val="000000"/>
        </w:rPr>
        <w:tab/>
        <w:t>Not enough time</w:t>
      </w:r>
    </w:p>
    <w:p w:rsidR="001D4C03" w:rsidRDefault="00575C6A" w:rsidP="001D4C03">
      <w:pPr>
        <w:spacing w:after="0" w:line="240" w:lineRule="auto"/>
        <w:ind w:left="1080"/>
        <w:rPr>
          <w:rFonts w:eastAsia="Times New Roman" w:cstheme="minorHAnsi"/>
          <w:color w:val="000000"/>
        </w:rPr>
      </w:pPr>
      <w:sdt>
        <w:sdtPr>
          <w:rPr>
            <w:rFonts w:eastAsia="Times New Roman" w:cstheme="minorHAnsi"/>
            <w:color w:val="000000"/>
          </w:rPr>
          <w:id w:val="569781109"/>
          <w14:checkbox>
            <w14:checked w14:val="0"/>
            <w14:checkedState w14:val="2612" w14:font="MS Gothic"/>
            <w14:uncheckedState w14:val="2610" w14:font="MS Gothic"/>
          </w14:checkbox>
        </w:sdtPr>
        <w:sdtContent>
          <w:r w:rsidR="007645B9">
            <w:rPr>
              <w:rFonts w:ascii="MS Gothic" w:eastAsia="MS Gothic" w:hAnsi="MS Gothic" w:cstheme="minorHAnsi" w:hint="eastAsia"/>
              <w:color w:val="000000"/>
            </w:rPr>
            <w:t>☐</w:t>
          </w:r>
        </w:sdtContent>
      </w:sdt>
      <w:r w:rsidR="001D4C03" w:rsidRPr="001D4C03">
        <w:rPr>
          <w:rFonts w:eastAsia="Times New Roman" w:cstheme="minorHAnsi"/>
          <w:color w:val="000000"/>
        </w:rPr>
        <w:tab/>
        <w:t>Work overload</w:t>
      </w:r>
    </w:p>
    <w:p w:rsidR="0048680D" w:rsidRDefault="0048680D" w:rsidP="0048680D">
      <w:pPr>
        <w:spacing w:after="0" w:line="240" w:lineRule="auto"/>
        <w:rPr>
          <w:rFonts w:eastAsia="Times New Roman" w:cstheme="minorHAnsi"/>
          <w:color w:val="000000"/>
        </w:rPr>
      </w:pPr>
    </w:p>
    <w:p w:rsidR="0048680D" w:rsidRDefault="0048680D" w:rsidP="0048680D">
      <w:pPr>
        <w:spacing w:after="0" w:line="240" w:lineRule="auto"/>
        <w:rPr>
          <w:rFonts w:eastAsia="Times New Roman" w:cstheme="minorHAnsi"/>
          <w:color w:val="000000"/>
        </w:rPr>
      </w:pPr>
    </w:p>
    <w:p w:rsidR="00510159" w:rsidRPr="00375AED" w:rsidRDefault="00CE20E0" w:rsidP="006B06A8">
      <w:pPr>
        <w:pStyle w:val="ListParagraph"/>
        <w:numPr>
          <w:ilvl w:val="0"/>
          <w:numId w:val="3"/>
        </w:numPr>
        <w:tabs>
          <w:tab w:val="left" w:pos="720"/>
          <w:tab w:val="left" w:pos="1080"/>
          <w:tab w:val="left" w:pos="1440"/>
        </w:tabs>
        <w:autoSpaceDE w:val="0"/>
        <w:autoSpaceDN w:val="0"/>
        <w:adjustRightInd w:val="0"/>
        <w:spacing w:after="120" w:line="240" w:lineRule="auto"/>
        <w:contextualSpacing w:val="0"/>
        <w:rPr>
          <w:rFonts w:cstheme="minorHAnsi"/>
        </w:rPr>
      </w:pPr>
      <w:r w:rsidRPr="00375AED">
        <w:rPr>
          <w:rFonts w:cstheme="minorHAnsi"/>
          <w:b/>
          <w:szCs w:val="24"/>
        </w:rPr>
        <w:lastRenderedPageBreak/>
        <w:t>Describe How Planning Committee Will Address Identified Barriers/Factors in Educational Course</w:t>
      </w:r>
      <w:r w:rsidR="00375AED" w:rsidRPr="00375AED">
        <w:rPr>
          <w:rFonts w:cstheme="minorHAnsi"/>
          <w:b/>
          <w:szCs w:val="24"/>
        </w:rPr>
        <w:t xml:space="preserve"> </w:t>
      </w:r>
      <w:r w:rsidR="00375AED" w:rsidRPr="00375AED">
        <w:rPr>
          <w:rFonts w:cstheme="minorHAnsi"/>
          <w:szCs w:val="24"/>
        </w:rPr>
        <w:t>(</w:t>
      </w:r>
      <w:r w:rsidR="00510159" w:rsidRPr="00375AED">
        <w:rPr>
          <w:rFonts w:cstheme="minorHAnsi"/>
          <w:b/>
          <w:u w:val="single"/>
        </w:rPr>
        <w:t>Example</w:t>
      </w:r>
      <w:r w:rsidR="00510159" w:rsidRPr="00375AED">
        <w:rPr>
          <w:rFonts w:cstheme="minorHAnsi"/>
        </w:rPr>
        <w:t>: If the identified barrier is cost, you might attempt to address the barrier by stating, “the agenda/topics will allow for the discussion of cost effectiveness and new billing practices.” Consider the OU/CPD office and Medical Library for providing scholarly information. Speakers have been asked to include the discussion of barriers in their presentations as well as factors beyond clinical care</w:t>
      </w:r>
      <w:r w:rsidR="00375AED">
        <w:rPr>
          <w:rFonts w:cstheme="minorHAnsi"/>
        </w:rPr>
        <w:t xml:space="preserve">. </w:t>
      </w:r>
      <w:r w:rsidR="00375AED">
        <w:rPr>
          <w:rFonts w:cstheme="minorHAnsi"/>
          <w:b/>
          <w:color w:val="9D2235"/>
          <w:shd w:val="clear" w:color="auto" w:fill="CCECFF"/>
        </w:rPr>
        <w:t>M</w:t>
      </w:r>
      <w:r w:rsidR="00510159" w:rsidRPr="00375AED">
        <w:rPr>
          <w:rFonts w:cstheme="minorHAnsi"/>
          <w:b/>
          <w:color w:val="9D2235"/>
          <w:shd w:val="clear" w:color="auto" w:fill="CCECFF"/>
        </w:rPr>
        <w:t>aximum 1,000-characters</w:t>
      </w:r>
      <w:r w:rsidR="00510159" w:rsidRPr="00375AED">
        <w:rPr>
          <w:rFonts w:cstheme="minorHAnsi"/>
          <w:szCs w:val="20"/>
          <w:shd w:val="clear" w:color="auto" w:fill="CCECFF"/>
        </w:rPr>
        <w:t>)</w:t>
      </w:r>
    </w:p>
    <w:tbl>
      <w:tblPr>
        <w:tblStyle w:val="TableGrid"/>
        <w:tblW w:w="0" w:type="auto"/>
        <w:tblInd w:w="720" w:type="dxa"/>
        <w:tblLook w:val="04A0" w:firstRow="1" w:lastRow="0" w:firstColumn="1" w:lastColumn="0" w:noHBand="0" w:noVBand="1"/>
      </w:tblPr>
      <w:tblGrid>
        <w:gridCol w:w="10070"/>
      </w:tblGrid>
      <w:tr w:rsidR="002D65E9" w:rsidTr="000D4C37">
        <w:trPr>
          <w:trHeight w:val="7200"/>
        </w:trPr>
        <w:tc>
          <w:tcPr>
            <w:tcW w:w="10790" w:type="dxa"/>
          </w:tcPr>
          <w:p w:rsidR="00421671" w:rsidRDefault="00421671" w:rsidP="002D65E9">
            <w:pPr>
              <w:pStyle w:val="ListParagraph"/>
              <w:autoSpaceDE w:val="0"/>
              <w:autoSpaceDN w:val="0"/>
              <w:adjustRightInd w:val="0"/>
              <w:spacing w:line="240" w:lineRule="auto"/>
              <w:ind w:left="0"/>
              <w:contextualSpacing w:val="0"/>
            </w:pPr>
          </w:p>
          <w:p w:rsidR="00B77F1E" w:rsidRPr="00421671" w:rsidRDefault="009C7A20" w:rsidP="002D65E9">
            <w:pPr>
              <w:pStyle w:val="ListParagraph"/>
              <w:autoSpaceDE w:val="0"/>
              <w:autoSpaceDN w:val="0"/>
              <w:adjustRightInd w:val="0"/>
              <w:spacing w:line="240" w:lineRule="auto"/>
              <w:ind w:left="0"/>
              <w:contextualSpacing w:val="0"/>
            </w:pPr>
            <w:r>
              <w:t xml:space="preserve"> </w:t>
            </w:r>
          </w:p>
        </w:tc>
      </w:tr>
    </w:tbl>
    <w:p w:rsidR="00CE20E0" w:rsidRPr="0026301B" w:rsidRDefault="002D65E9" w:rsidP="006B06A8">
      <w:pPr>
        <w:pStyle w:val="ListParagraph"/>
        <w:numPr>
          <w:ilvl w:val="0"/>
          <w:numId w:val="3"/>
        </w:numPr>
        <w:spacing w:before="120" w:after="120" w:line="240" w:lineRule="auto"/>
        <w:contextualSpacing w:val="0"/>
        <w:rPr>
          <w:rFonts w:cstheme="minorHAnsi"/>
          <w:b/>
        </w:rPr>
      </w:pPr>
      <w:r>
        <w:rPr>
          <w:rFonts w:cstheme="minorHAnsi"/>
          <w:b/>
          <w:szCs w:val="24"/>
        </w:rPr>
        <w:t xml:space="preserve">Desirable Attributes &amp; Core Competencies - </w:t>
      </w:r>
      <w:r w:rsidR="00CE20E0" w:rsidRPr="005B36FD">
        <w:rPr>
          <w:rFonts w:cstheme="minorHAnsi"/>
          <w:b/>
          <w:szCs w:val="24"/>
        </w:rPr>
        <w:t>Competencies: Institute of Medicine</w:t>
      </w:r>
      <w:r w:rsidR="00CE20E0">
        <w:rPr>
          <w:rFonts w:cstheme="minorHAnsi"/>
          <w:b/>
          <w:szCs w:val="24"/>
        </w:rPr>
        <w:t xml:space="preserve"> and </w:t>
      </w:r>
      <w:r w:rsidR="00CE20E0" w:rsidRPr="005B36FD">
        <w:rPr>
          <w:rFonts w:cstheme="minorHAnsi"/>
          <w:b/>
          <w:color w:val="000000"/>
          <w:szCs w:val="24"/>
        </w:rPr>
        <w:t>Accreditation Council for Graduate Medical Education (</w:t>
      </w:r>
      <w:r w:rsidR="00CE20E0" w:rsidRPr="005B36FD">
        <w:rPr>
          <w:rFonts w:cstheme="minorHAnsi"/>
          <w:b/>
          <w:szCs w:val="24"/>
        </w:rPr>
        <w:t xml:space="preserve">ACGME) </w:t>
      </w:r>
      <w:r w:rsidR="00CE20E0" w:rsidRPr="00404749">
        <w:rPr>
          <w:rFonts w:cstheme="minorHAnsi"/>
          <w:b/>
          <w:szCs w:val="24"/>
        </w:rPr>
        <w:t>American Board of Medical Specialties (ABMS)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860"/>
      </w:tblGrid>
      <w:tr w:rsidR="0026301B" w:rsidTr="0048680D">
        <w:tc>
          <w:tcPr>
            <w:tcW w:w="4680" w:type="dxa"/>
          </w:tcPr>
          <w:p w:rsidR="0026301B" w:rsidRDefault="00575C6A" w:rsidP="0048680D">
            <w:pPr>
              <w:pStyle w:val="ListParagraph"/>
              <w:spacing w:line="240" w:lineRule="auto"/>
              <w:ind w:left="288" w:hanging="288"/>
              <w:contextualSpacing w:val="0"/>
              <w:rPr>
                <w:rFonts w:ascii="Calibri" w:hAnsi="Calibri" w:cs="Calibri"/>
              </w:rPr>
            </w:pPr>
            <w:sdt>
              <w:sdtPr>
                <w:rPr>
                  <w:rFonts w:ascii="Calibri" w:eastAsia="MS Gothic" w:hAnsi="Calibri" w:cs="Calibri"/>
                </w:rPr>
                <w:id w:val="-1277864090"/>
                <w14:checkbox>
                  <w14:checked w14:val="0"/>
                  <w14:checkedState w14:val="2612" w14:font="MS Gothic"/>
                  <w14:uncheckedState w14:val="2610" w14:font="MS Gothic"/>
                </w14:checkbox>
              </w:sdtPr>
              <w:sdtContent>
                <w:r w:rsidR="0026301B" w:rsidRPr="00E71B2B">
                  <w:rPr>
                    <w:rFonts w:ascii="Segoe UI Symbol" w:eastAsia="MS Gothic" w:hAnsi="Segoe UI Symbol" w:cs="Segoe UI Symbol"/>
                  </w:rPr>
                  <w:t>☐</w:t>
                </w:r>
              </w:sdtContent>
            </w:sdt>
            <w:r w:rsidR="0026301B" w:rsidRPr="00E71B2B">
              <w:rPr>
                <w:rFonts w:ascii="Calibri" w:eastAsia="MS Gothic" w:hAnsi="Calibri" w:cs="Calibri"/>
              </w:rPr>
              <w:tab/>
            </w:r>
            <w:r w:rsidR="0026301B" w:rsidRPr="00E71B2B">
              <w:rPr>
                <w:rFonts w:ascii="Calibri" w:hAnsi="Calibri" w:cs="Calibri"/>
              </w:rPr>
              <w:t>Apply Quality Improvement</w:t>
            </w:r>
          </w:p>
          <w:p w:rsidR="0026301B" w:rsidRDefault="00575C6A" w:rsidP="0048680D">
            <w:pPr>
              <w:pStyle w:val="ListParagraph"/>
              <w:spacing w:line="240" w:lineRule="auto"/>
              <w:ind w:left="288" w:hanging="288"/>
              <w:contextualSpacing w:val="0"/>
              <w:rPr>
                <w:rFonts w:ascii="Calibri" w:hAnsi="Calibri" w:cs="Calibri"/>
              </w:rPr>
            </w:pPr>
            <w:sdt>
              <w:sdtPr>
                <w:rPr>
                  <w:rFonts w:ascii="Calibri" w:eastAsia="MS Gothic" w:hAnsi="Calibri" w:cs="Calibri"/>
                </w:rPr>
                <w:id w:val="-546755995"/>
                <w14:checkbox>
                  <w14:checked w14:val="0"/>
                  <w14:checkedState w14:val="2612" w14:font="MS Gothic"/>
                  <w14:uncheckedState w14:val="2610" w14:font="MS Gothic"/>
                </w14:checkbox>
              </w:sdtPr>
              <w:sdtContent>
                <w:r w:rsidR="00D83267">
                  <w:rPr>
                    <w:rFonts w:ascii="MS Gothic" w:eastAsia="MS Gothic" w:hAnsi="MS Gothic" w:cs="Calibri" w:hint="eastAsia"/>
                  </w:rPr>
                  <w:t>☐</w:t>
                </w:r>
              </w:sdtContent>
            </w:sdt>
            <w:r w:rsidR="0026301B" w:rsidRPr="00E71B2B">
              <w:rPr>
                <w:rFonts w:ascii="Calibri" w:eastAsia="MS Gothic" w:hAnsi="Calibri" w:cs="Calibri"/>
              </w:rPr>
              <w:tab/>
            </w:r>
            <w:r w:rsidR="0026301B" w:rsidRPr="00E71B2B">
              <w:rPr>
                <w:rFonts w:ascii="Calibri" w:hAnsi="Calibri" w:cs="Calibri"/>
              </w:rPr>
              <w:t>Employ Evidence-based Practice</w:t>
            </w:r>
            <w:r w:rsidR="0026301B" w:rsidRPr="00E71B2B">
              <w:rPr>
                <w:rFonts w:ascii="Calibri" w:hAnsi="Calibri" w:cs="Calibri"/>
              </w:rPr>
              <w:tab/>
            </w:r>
          </w:p>
          <w:p w:rsidR="0026301B" w:rsidRDefault="00575C6A" w:rsidP="0048680D">
            <w:pPr>
              <w:pStyle w:val="ListParagraph"/>
              <w:spacing w:line="240" w:lineRule="auto"/>
              <w:ind w:left="288" w:hanging="288"/>
              <w:contextualSpacing w:val="0"/>
              <w:rPr>
                <w:rFonts w:ascii="Calibri" w:hAnsi="Calibri" w:cs="Calibri"/>
              </w:rPr>
            </w:pPr>
            <w:sdt>
              <w:sdtPr>
                <w:rPr>
                  <w:rFonts w:ascii="Calibri" w:eastAsia="MS Gothic" w:hAnsi="Calibri" w:cs="Calibri"/>
                </w:rPr>
                <w:id w:val="-1984842821"/>
                <w14:checkbox>
                  <w14:checked w14:val="0"/>
                  <w14:checkedState w14:val="2612" w14:font="MS Gothic"/>
                  <w14:uncheckedState w14:val="2610" w14:font="MS Gothic"/>
                </w14:checkbox>
              </w:sdtPr>
              <w:sdtContent>
                <w:r w:rsidR="0026301B" w:rsidRPr="00E71B2B">
                  <w:rPr>
                    <w:rFonts w:ascii="Segoe UI Symbol" w:eastAsia="MS Gothic" w:hAnsi="Segoe UI Symbol" w:cs="Segoe UI Symbol"/>
                  </w:rPr>
                  <w:t>☐</w:t>
                </w:r>
              </w:sdtContent>
            </w:sdt>
            <w:r w:rsidR="0026301B" w:rsidRPr="00E71B2B">
              <w:rPr>
                <w:rFonts w:ascii="Calibri" w:eastAsia="MS Gothic" w:hAnsi="Calibri" w:cs="Calibri"/>
              </w:rPr>
              <w:tab/>
            </w:r>
            <w:r w:rsidR="0026301B" w:rsidRPr="00E71B2B">
              <w:rPr>
                <w:rFonts w:ascii="Calibri" w:hAnsi="Calibri" w:cs="Calibri"/>
              </w:rPr>
              <w:t>Provide Patient-centered Care</w:t>
            </w:r>
          </w:p>
          <w:p w:rsidR="0026301B" w:rsidRDefault="00575C6A" w:rsidP="0048680D">
            <w:pPr>
              <w:pStyle w:val="ListParagraph"/>
              <w:spacing w:line="240" w:lineRule="auto"/>
              <w:ind w:left="288" w:hanging="288"/>
              <w:contextualSpacing w:val="0"/>
              <w:rPr>
                <w:rFonts w:ascii="Calibri" w:hAnsi="Calibri" w:cs="Calibri"/>
              </w:rPr>
            </w:pPr>
            <w:sdt>
              <w:sdtPr>
                <w:rPr>
                  <w:rFonts w:ascii="Calibri" w:eastAsia="MS Gothic" w:hAnsi="Calibri" w:cs="Calibri"/>
                </w:rPr>
                <w:id w:val="1331257600"/>
                <w14:checkbox>
                  <w14:checked w14:val="0"/>
                  <w14:checkedState w14:val="2612" w14:font="MS Gothic"/>
                  <w14:uncheckedState w14:val="2610" w14:font="MS Gothic"/>
                </w14:checkbox>
              </w:sdtPr>
              <w:sdtContent>
                <w:r w:rsidR="0026301B" w:rsidRPr="00E71B2B">
                  <w:rPr>
                    <w:rFonts w:ascii="Segoe UI Symbol" w:eastAsia="MS Gothic" w:hAnsi="Segoe UI Symbol" w:cs="Segoe UI Symbol"/>
                  </w:rPr>
                  <w:t>☐</w:t>
                </w:r>
              </w:sdtContent>
            </w:sdt>
            <w:r w:rsidR="0026301B" w:rsidRPr="00E71B2B">
              <w:rPr>
                <w:rFonts w:ascii="Calibri" w:eastAsia="MS Gothic" w:hAnsi="Calibri" w:cs="Calibri"/>
              </w:rPr>
              <w:tab/>
            </w:r>
            <w:r w:rsidR="0026301B" w:rsidRPr="00E71B2B">
              <w:rPr>
                <w:rFonts w:ascii="Calibri" w:hAnsi="Calibri" w:cs="Calibri"/>
              </w:rPr>
              <w:t>Utilize Informatics</w:t>
            </w:r>
          </w:p>
          <w:p w:rsidR="0026301B" w:rsidRDefault="00575C6A" w:rsidP="0048680D">
            <w:pPr>
              <w:pStyle w:val="ListParagraph"/>
              <w:spacing w:line="240" w:lineRule="auto"/>
              <w:ind w:left="288" w:hanging="288"/>
              <w:contextualSpacing w:val="0"/>
              <w:rPr>
                <w:rFonts w:ascii="Calibri" w:hAnsi="Calibri" w:cs="Calibri"/>
              </w:rPr>
            </w:pPr>
            <w:sdt>
              <w:sdtPr>
                <w:rPr>
                  <w:rFonts w:ascii="Calibri" w:eastAsia="MS Gothic" w:hAnsi="Calibri" w:cs="Calibri"/>
                </w:rPr>
                <w:id w:val="-686519736"/>
                <w14:checkbox>
                  <w14:checked w14:val="0"/>
                  <w14:checkedState w14:val="2612" w14:font="MS Gothic"/>
                  <w14:uncheckedState w14:val="2610" w14:font="MS Gothic"/>
                </w14:checkbox>
              </w:sdtPr>
              <w:sdtContent>
                <w:r w:rsidR="0026301B" w:rsidRPr="00E71B2B">
                  <w:rPr>
                    <w:rFonts w:ascii="Segoe UI Symbol" w:eastAsia="MS Gothic" w:hAnsi="Segoe UI Symbol" w:cs="Segoe UI Symbol"/>
                  </w:rPr>
                  <w:t>☐</w:t>
                </w:r>
              </w:sdtContent>
            </w:sdt>
            <w:r w:rsidR="0026301B" w:rsidRPr="00E71B2B">
              <w:rPr>
                <w:rFonts w:ascii="Calibri" w:eastAsia="MS Gothic" w:hAnsi="Calibri" w:cs="Calibri"/>
              </w:rPr>
              <w:tab/>
            </w:r>
            <w:r w:rsidR="0026301B" w:rsidRPr="00E71B2B">
              <w:rPr>
                <w:rFonts w:ascii="Calibri" w:hAnsi="Calibri" w:cs="Calibri"/>
              </w:rPr>
              <w:t>Work in Interdisciplinary Team</w:t>
            </w:r>
          </w:p>
          <w:p w:rsidR="0026301B" w:rsidRDefault="00575C6A" w:rsidP="0048680D">
            <w:pPr>
              <w:pStyle w:val="ListParagraph"/>
              <w:spacing w:line="240" w:lineRule="auto"/>
              <w:ind w:left="288" w:hanging="288"/>
              <w:contextualSpacing w:val="0"/>
              <w:rPr>
                <w:rFonts w:cstheme="minorHAnsi"/>
                <w:b/>
              </w:rPr>
            </w:pPr>
            <w:sdt>
              <w:sdtPr>
                <w:rPr>
                  <w:rFonts w:ascii="Calibri" w:hAnsi="Calibri" w:cs="Calibri"/>
                </w:rPr>
                <w:id w:val="-645354288"/>
                <w14:checkbox>
                  <w14:checked w14:val="0"/>
                  <w14:checkedState w14:val="2612" w14:font="MS Gothic"/>
                  <w14:uncheckedState w14:val="2610" w14:font="MS Gothic"/>
                </w14:checkbox>
              </w:sdtPr>
              <w:sdtContent>
                <w:r w:rsidR="0026301B" w:rsidRPr="00E71B2B">
                  <w:rPr>
                    <w:rFonts w:ascii="Segoe UI Symbol" w:eastAsia="MS Gothic" w:hAnsi="Segoe UI Symbol" w:cs="Segoe UI Symbol"/>
                  </w:rPr>
                  <w:t>☐</w:t>
                </w:r>
              </w:sdtContent>
            </w:sdt>
            <w:r w:rsidR="0026301B" w:rsidRPr="00E71B2B">
              <w:rPr>
                <w:rFonts w:ascii="Calibri" w:hAnsi="Calibri" w:cs="Calibri"/>
              </w:rPr>
              <w:tab/>
              <w:t>Interpersonal and Communication Skills</w:t>
            </w:r>
          </w:p>
        </w:tc>
        <w:tc>
          <w:tcPr>
            <w:tcW w:w="4860" w:type="dxa"/>
          </w:tcPr>
          <w:p w:rsidR="0026301B" w:rsidRDefault="00575C6A" w:rsidP="0048680D">
            <w:pPr>
              <w:pStyle w:val="ListParagraph"/>
              <w:spacing w:line="240" w:lineRule="auto"/>
              <w:ind w:left="288" w:hanging="288"/>
              <w:contextualSpacing w:val="0"/>
              <w:rPr>
                <w:rFonts w:ascii="Calibri" w:hAnsi="Calibri" w:cs="Calibri"/>
              </w:rPr>
            </w:pPr>
            <w:sdt>
              <w:sdtPr>
                <w:rPr>
                  <w:rFonts w:ascii="Calibri" w:hAnsi="Calibri" w:cs="Calibri"/>
                </w:rPr>
                <w:id w:val="-602261496"/>
                <w14:checkbox>
                  <w14:checked w14:val="0"/>
                  <w14:checkedState w14:val="2612" w14:font="MS Gothic"/>
                  <w14:uncheckedState w14:val="2610" w14:font="MS Gothic"/>
                </w14:checkbox>
              </w:sdtPr>
              <w:sdtContent>
                <w:r w:rsidR="00D83267">
                  <w:rPr>
                    <w:rFonts w:ascii="MS Gothic" w:eastAsia="MS Gothic" w:hAnsi="MS Gothic" w:cs="Calibri" w:hint="eastAsia"/>
                  </w:rPr>
                  <w:t>☐</w:t>
                </w:r>
              </w:sdtContent>
            </w:sdt>
            <w:r w:rsidR="0026301B" w:rsidRPr="00E71B2B">
              <w:rPr>
                <w:rFonts w:ascii="Calibri" w:hAnsi="Calibri" w:cs="Calibri"/>
              </w:rPr>
              <w:tab/>
              <w:t>Medical Knowledge</w:t>
            </w:r>
          </w:p>
          <w:p w:rsidR="0026301B" w:rsidRDefault="00575C6A" w:rsidP="0048680D">
            <w:pPr>
              <w:pStyle w:val="ListParagraph"/>
              <w:spacing w:line="240" w:lineRule="auto"/>
              <w:ind w:left="288" w:hanging="288"/>
              <w:contextualSpacing w:val="0"/>
              <w:rPr>
                <w:rFonts w:ascii="Calibri" w:hAnsi="Calibri" w:cs="Calibri"/>
              </w:rPr>
            </w:pPr>
            <w:sdt>
              <w:sdtPr>
                <w:rPr>
                  <w:rFonts w:ascii="Calibri" w:hAnsi="Calibri" w:cs="Calibri"/>
                </w:rPr>
                <w:id w:val="-1048606291"/>
                <w14:checkbox>
                  <w14:checked w14:val="0"/>
                  <w14:checkedState w14:val="2612" w14:font="MS Gothic"/>
                  <w14:uncheckedState w14:val="2610" w14:font="MS Gothic"/>
                </w14:checkbox>
              </w:sdtPr>
              <w:sdtContent>
                <w:r w:rsidR="0026301B" w:rsidRPr="00E71B2B">
                  <w:rPr>
                    <w:rFonts w:ascii="Segoe UI Symbol" w:eastAsia="MS Gothic" w:hAnsi="Segoe UI Symbol" w:cs="Segoe UI Symbol"/>
                  </w:rPr>
                  <w:t>☐</w:t>
                </w:r>
              </w:sdtContent>
            </w:sdt>
            <w:r w:rsidR="0026301B" w:rsidRPr="00E71B2B">
              <w:rPr>
                <w:rFonts w:ascii="Calibri" w:hAnsi="Calibri" w:cs="Calibri"/>
              </w:rPr>
              <w:tab/>
              <w:t>Patient Care</w:t>
            </w:r>
          </w:p>
          <w:p w:rsidR="0026301B" w:rsidRDefault="00575C6A" w:rsidP="0048680D">
            <w:pPr>
              <w:pStyle w:val="ListParagraph"/>
              <w:spacing w:line="240" w:lineRule="auto"/>
              <w:ind w:left="288" w:hanging="288"/>
              <w:contextualSpacing w:val="0"/>
              <w:rPr>
                <w:rFonts w:ascii="Calibri" w:hAnsi="Calibri" w:cs="Calibri"/>
              </w:rPr>
            </w:pPr>
            <w:sdt>
              <w:sdtPr>
                <w:rPr>
                  <w:rFonts w:ascii="Calibri" w:eastAsia="MS Gothic" w:hAnsi="Calibri" w:cs="Calibri"/>
                </w:rPr>
                <w:id w:val="-1452163784"/>
                <w14:checkbox>
                  <w14:checked w14:val="0"/>
                  <w14:checkedState w14:val="2612" w14:font="MS Gothic"/>
                  <w14:uncheckedState w14:val="2610" w14:font="MS Gothic"/>
                </w14:checkbox>
              </w:sdtPr>
              <w:sdtContent>
                <w:r w:rsidR="0026301B" w:rsidRPr="00E71B2B">
                  <w:rPr>
                    <w:rFonts w:ascii="Segoe UI Symbol" w:eastAsia="MS Gothic" w:hAnsi="Segoe UI Symbol" w:cs="Segoe UI Symbol"/>
                  </w:rPr>
                  <w:t>☐</w:t>
                </w:r>
              </w:sdtContent>
            </w:sdt>
            <w:r w:rsidR="0026301B" w:rsidRPr="00E71B2B">
              <w:rPr>
                <w:rFonts w:ascii="Calibri" w:eastAsia="MS Gothic" w:hAnsi="Calibri" w:cs="Calibri"/>
              </w:rPr>
              <w:tab/>
              <w:t>P</w:t>
            </w:r>
            <w:r w:rsidR="0026301B" w:rsidRPr="00E71B2B">
              <w:rPr>
                <w:rFonts w:ascii="Calibri" w:hAnsi="Calibri" w:cs="Calibri"/>
              </w:rPr>
              <w:t>ractice-based Learning and Improvement</w:t>
            </w:r>
          </w:p>
          <w:p w:rsidR="0026301B" w:rsidRDefault="00575C6A" w:rsidP="0048680D">
            <w:pPr>
              <w:pStyle w:val="ListParagraph"/>
              <w:spacing w:line="240" w:lineRule="auto"/>
              <w:ind w:left="288" w:hanging="288"/>
              <w:contextualSpacing w:val="0"/>
              <w:rPr>
                <w:rFonts w:ascii="Calibri" w:hAnsi="Calibri" w:cs="Calibri"/>
              </w:rPr>
            </w:pPr>
            <w:sdt>
              <w:sdtPr>
                <w:rPr>
                  <w:rFonts w:ascii="Calibri" w:hAnsi="Calibri" w:cs="Calibri"/>
                </w:rPr>
                <w:id w:val="15823693"/>
                <w14:checkbox>
                  <w14:checked w14:val="0"/>
                  <w14:checkedState w14:val="2612" w14:font="MS Gothic"/>
                  <w14:uncheckedState w14:val="2610" w14:font="MS Gothic"/>
                </w14:checkbox>
              </w:sdtPr>
              <w:sdtContent>
                <w:r w:rsidR="0026301B" w:rsidRPr="00E71B2B">
                  <w:rPr>
                    <w:rFonts w:ascii="Segoe UI Symbol" w:eastAsia="MS Gothic" w:hAnsi="Segoe UI Symbol" w:cs="Segoe UI Symbol"/>
                  </w:rPr>
                  <w:t>☐</w:t>
                </w:r>
              </w:sdtContent>
            </w:sdt>
            <w:r w:rsidR="0026301B" w:rsidRPr="00E71B2B">
              <w:rPr>
                <w:rFonts w:ascii="Calibri" w:hAnsi="Calibri" w:cs="Calibri"/>
              </w:rPr>
              <w:tab/>
              <w:t>Professionalism</w:t>
            </w:r>
          </w:p>
          <w:p w:rsidR="0026301B" w:rsidRPr="00E71B2B" w:rsidRDefault="00575C6A" w:rsidP="0048680D">
            <w:pPr>
              <w:pStyle w:val="ListParagraph"/>
              <w:spacing w:line="240" w:lineRule="auto"/>
              <w:ind w:left="288" w:hanging="288"/>
              <w:contextualSpacing w:val="0"/>
              <w:rPr>
                <w:rFonts w:ascii="Calibri" w:hAnsi="Calibri" w:cs="Calibri"/>
              </w:rPr>
            </w:pPr>
            <w:sdt>
              <w:sdtPr>
                <w:rPr>
                  <w:rFonts w:ascii="Calibri" w:hAnsi="Calibri" w:cs="Calibri"/>
                </w:rPr>
                <w:id w:val="-1246490474"/>
                <w14:checkbox>
                  <w14:checked w14:val="0"/>
                  <w14:checkedState w14:val="2612" w14:font="MS Gothic"/>
                  <w14:uncheckedState w14:val="2610" w14:font="MS Gothic"/>
                </w14:checkbox>
              </w:sdtPr>
              <w:sdtContent>
                <w:r w:rsidR="0026301B" w:rsidRPr="00E71B2B">
                  <w:rPr>
                    <w:rFonts w:ascii="Segoe UI Symbol" w:eastAsia="MS Gothic" w:hAnsi="Segoe UI Symbol" w:cs="Segoe UI Symbol"/>
                  </w:rPr>
                  <w:t>☐</w:t>
                </w:r>
              </w:sdtContent>
            </w:sdt>
            <w:r w:rsidR="0026301B" w:rsidRPr="00E71B2B">
              <w:rPr>
                <w:rFonts w:ascii="Calibri" w:hAnsi="Calibri" w:cs="Calibri"/>
              </w:rPr>
              <w:tab/>
              <w:t>Systems-based practice</w:t>
            </w:r>
          </w:p>
          <w:p w:rsidR="0026301B" w:rsidRDefault="0026301B" w:rsidP="0048680D">
            <w:pPr>
              <w:pStyle w:val="ListParagraph"/>
              <w:spacing w:line="240" w:lineRule="auto"/>
              <w:ind w:left="288" w:hanging="288"/>
              <w:contextualSpacing w:val="0"/>
              <w:rPr>
                <w:rFonts w:cstheme="minorHAnsi"/>
                <w:b/>
              </w:rPr>
            </w:pPr>
          </w:p>
        </w:tc>
      </w:tr>
    </w:tbl>
    <w:p w:rsidR="006B06A8" w:rsidRDefault="006B06A8" w:rsidP="006B06A8">
      <w:pPr>
        <w:pStyle w:val="ListParagraph"/>
        <w:spacing w:after="60" w:line="240" w:lineRule="auto"/>
        <w:ind w:left="360"/>
        <w:contextualSpacing w:val="0"/>
        <w:rPr>
          <w:rFonts w:cstheme="minorHAnsi"/>
          <w:b/>
          <w:caps/>
          <w:spacing w:val="20"/>
          <w:sz w:val="24"/>
          <w:szCs w:val="24"/>
        </w:rPr>
      </w:pPr>
    </w:p>
    <w:p w:rsidR="006B06A8" w:rsidRDefault="006B06A8" w:rsidP="006B06A8">
      <w:pPr>
        <w:pStyle w:val="ListParagraph"/>
        <w:spacing w:after="60" w:line="240" w:lineRule="auto"/>
        <w:ind w:left="360"/>
        <w:contextualSpacing w:val="0"/>
        <w:rPr>
          <w:rFonts w:cstheme="minorHAnsi"/>
          <w:b/>
          <w:caps/>
          <w:spacing w:val="20"/>
          <w:sz w:val="24"/>
          <w:szCs w:val="24"/>
        </w:rPr>
      </w:pPr>
    </w:p>
    <w:p w:rsidR="006B06A8" w:rsidRDefault="006B06A8" w:rsidP="006B06A8">
      <w:pPr>
        <w:pStyle w:val="ListParagraph"/>
        <w:spacing w:after="60" w:line="240" w:lineRule="auto"/>
        <w:ind w:left="360"/>
        <w:contextualSpacing w:val="0"/>
        <w:rPr>
          <w:rFonts w:cstheme="minorHAnsi"/>
          <w:b/>
          <w:caps/>
          <w:spacing w:val="20"/>
          <w:sz w:val="24"/>
          <w:szCs w:val="24"/>
        </w:rPr>
      </w:pPr>
    </w:p>
    <w:p w:rsidR="006B06A8" w:rsidRDefault="006B06A8" w:rsidP="006B06A8">
      <w:pPr>
        <w:pStyle w:val="ListParagraph"/>
        <w:spacing w:after="60" w:line="240" w:lineRule="auto"/>
        <w:ind w:left="360"/>
        <w:contextualSpacing w:val="0"/>
        <w:rPr>
          <w:rFonts w:cstheme="minorHAnsi"/>
          <w:b/>
          <w:caps/>
          <w:spacing w:val="20"/>
          <w:sz w:val="24"/>
          <w:szCs w:val="24"/>
        </w:rPr>
      </w:pPr>
    </w:p>
    <w:p w:rsidR="006B06A8" w:rsidRDefault="006B06A8" w:rsidP="006B06A8">
      <w:pPr>
        <w:pStyle w:val="ListParagraph"/>
        <w:spacing w:after="60" w:line="240" w:lineRule="auto"/>
        <w:ind w:left="360"/>
        <w:contextualSpacing w:val="0"/>
        <w:rPr>
          <w:rFonts w:cstheme="minorHAnsi"/>
          <w:b/>
          <w:caps/>
          <w:spacing w:val="20"/>
          <w:sz w:val="24"/>
          <w:szCs w:val="24"/>
        </w:rPr>
      </w:pPr>
    </w:p>
    <w:p w:rsidR="006B06A8" w:rsidRDefault="006B06A8" w:rsidP="006B06A8">
      <w:pPr>
        <w:pStyle w:val="ListParagraph"/>
        <w:spacing w:after="60" w:line="240" w:lineRule="auto"/>
        <w:ind w:left="360"/>
        <w:contextualSpacing w:val="0"/>
        <w:rPr>
          <w:rFonts w:cstheme="minorHAnsi"/>
          <w:b/>
          <w:caps/>
          <w:spacing w:val="20"/>
          <w:sz w:val="24"/>
          <w:szCs w:val="24"/>
        </w:rPr>
      </w:pPr>
    </w:p>
    <w:p w:rsidR="002466F1" w:rsidRPr="006B0A71" w:rsidRDefault="002466F1" w:rsidP="00590859">
      <w:pPr>
        <w:pStyle w:val="ListParagraph"/>
        <w:numPr>
          <w:ilvl w:val="0"/>
          <w:numId w:val="4"/>
        </w:numPr>
        <w:spacing w:after="60" w:line="240" w:lineRule="auto"/>
        <w:ind w:left="360"/>
        <w:contextualSpacing w:val="0"/>
        <w:rPr>
          <w:rFonts w:cstheme="minorHAnsi"/>
          <w:b/>
          <w:caps/>
          <w:spacing w:val="20"/>
          <w:sz w:val="24"/>
          <w:szCs w:val="24"/>
        </w:rPr>
      </w:pPr>
      <w:r>
        <w:rPr>
          <w:rFonts w:cstheme="minorHAnsi"/>
          <w:b/>
          <w:caps/>
          <w:spacing w:val="20"/>
          <w:sz w:val="24"/>
          <w:szCs w:val="24"/>
        </w:rPr>
        <w:lastRenderedPageBreak/>
        <w:t xml:space="preserve">Overview: </w:t>
      </w:r>
      <w:r w:rsidRPr="006B0A71">
        <w:rPr>
          <w:rFonts w:cstheme="minorHAnsi"/>
          <w:b/>
          <w:caps/>
          <w:spacing w:val="20"/>
          <w:sz w:val="24"/>
          <w:szCs w:val="24"/>
        </w:rPr>
        <w:t>Describing the c</w:t>
      </w:r>
      <w:r w:rsidR="0048680D">
        <w:rPr>
          <w:rFonts w:cstheme="minorHAnsi"/>
          <w:b/>
          <w:caps/>
          <w:spacing w:val="20"/>
          <w:sz w:val="24"/>
          <w:szCs w:val="24"/>
        </w:rPr>
        <w:t>ontinuing education</w:t>
      </w:r>
      <w:r w:rsidRPr="006B0A71">
        <w:rPr>
          <w:rFonts w:cstheme="minorHAnsi"/>
          <w:b/>
          <w:caps/>
          <w:spacing w:val="20"/>
          <w:sz w:val="24"/>
          <w:szCs w:val="24"/>
        </w:rPr>
        <w:t xml:space="preserve"> course</w:t>
      </w:r>
    </w:p>
    <w:p w:rsidR="002466F1" w:rsidRPr="00272DB3" w:rsidRDefault="002466F1" w:rsidP="00590859">
      <w:pPr>
        <w:pStyle w:val="ListParagraph"/>
        <w:numPr>
          <w:ilvl w:val="0"/>
          <w:numId w:val="5"/>
        </w:numPr>
        <w:spacing w:after="60" w:line="240" w:lineRule="auto"/>
        <w:ind w:left="720"/>
        <w:contextualSpacing w:val="0"/>
        <w:rPr>
          <w:rFonts w:cstheme="minorHAnsi"/>
          <w:b/>
          <w:color w:val="0000FF"/>
          <w:szCs w:val="24"/>
        </w:rPr>
      </w:pPr>
      <w:r w:rsidRPr="006B0A71">
        <w:rPr>
          <w:rFonts w:ascii="Calibri" w:hAnsi="Calibri" w:cs="Calibri"/>
          <w:b/>
          <w:szCs w:val="24"/>
        </w:rPr>
        <w:t>Synopsis</w:t>
      </w:r>
      <w:r>
        <w:rPr>
          <w:rFonts w:ascii="Calibri" w:hAnsi="Calibri" w:cs="Calibri"/>
          <w:b/>
          <w:szCs w:val="24"/>
        </w:rPr>
        <w:t xml:space="preserve"> of the Course</w:t>
      </w:r>
      <w:r w:rsidRPr="006B0A71">
        <w:rPr>
          <w:rFonts w:ascii="Calibri" w:hAnsi="Calibri" w:cs="Calibri"/>
          <w:b/>
          <w:szCs w:val="24"/>
        </w:rPr>
        <w:t>:</w:t>
      </w:r>
      <w:r w:rsidRPr="006B0A71">
        <w:rPr>
          <w:rFonts w:ascii="Calibri" w:hAnsi="Calibri" w:cs="Calibri"/>
          <w:b/>
          <w:caps/>
          <w:spacing w:val="20"/>
          <w:szCs w:val="24"/>
        </w:rPr>
        <w:t xml:space="preserve"> </w:t>
      </w:r>
      <w:r w:rsidRPr="006B0A71">
        <w:rPr>
          <w:rFonts w:cstheme="minorHAnsi"/>
          <w:szCs w:val="24"/>
        </w:rPr>
        <w:t>Provide a brief summary of the overall program</w:t>
      </w:r>
      <w:r>
        <w:rPr>
          <w:rFonts w:cstheme="minorHAnsi"/>
          <w:szCs w:val="24"/>
        </w:rPr>
        <w:t xml:space="preserve"> </w:t>
      </w:r>
      <w:r w:rsidRPr="006B0A71">
        <w:rPr>
          <w:rFonts w:cstheme="minorHAnsi"/>
          <w:color w:val="9D2235"/>
          <w:szCs w:val="24"/>
          <w:shd w:val="clear" w:color="auto" w:fill="CCECFF"/>
        </w:rPr>
        <w:t>(</w:t>
      </w:r>
      <w:r w:rsidRPr="006B0A71">
        <w:rPr>
          <w:rFonts w:cstheme="minorHAnsi"/>
          <w:b/>
          <w:color w:val="9D2235"/>
          <w:szCs w:val="24"/>
          <w:shd w:val="clear" w:color="auto" w:fill="CCECFF"/>
        </w:rPr>
        <w:t>maximum 300 characters</w:t>
      </w:r>
      <w:r w:rsidRPr="006B0A71">
        <w:rPr>
          <w:rFonts w:cstheme="minorHAnsi"/>
          <w:color w:val="9D2235"/>
          <w:szCs w:val="24"/>
          <w:shd w:val="clear" w:color="auto" w:fill="CCECFF"/>
        </w:rPr>
        <w:t>)</w:t>
      </w:r>
      <w:r w:rsidRPr="006B0A71">
        <w:rPr>
          <w:rFonts w:cstheme="minorHAnsi"/>
          <w:szCs w:val="24"/>
        </w:rPr>
        <w:t xml:space="preserve">. </w:t>
      </w:r>
      <w:hyperlink r:id="rId16" w:history="1">
        <w:r w:rsidRPr="002479FD">
          <w:rPr>
            <w:rStyle w:val="Hyperlink"/>
            <w:rFonts w:ascii="Calibri" w:hAnsi="Calibri"/>
            <w:b/>
            <w:color w:val="0000FF"/>
            <w:szCs w:val="24"/>
          </w:rPr>
          <w:t>Click here for examples of Course Synops</w:t>
        </w:r>
        <w:r>
          <w:rPr>
            <w:rStyle w:val="Hyperlink"/>
            <w:rFonts w:ascii="Calibri" w:hAnsi="Calibri"/>
            <w:b/>
            <w:color w:val="0000FF"/>
            <w:szCs w:val="24"/>
          </w:rPr>
          <w:t>i</w:t>
        </w:r>
        <w:r w:rsidRPr="002479FD">
          <w:rPr>
            <w:rStyle w:val="Hyperlink"/>
            <w:rFonts w:ascii="Calibri" w:hAnsi="Calibri"/>
            <w:b/>
            <w:color w:val="0000FF"/>
            <w:szCs w:val="24"/>
          </w:rPr>
          <w:t>s</w:t>
        </w:r>
      </w:hyperlink>
      <w:r w:rsidRPr="00272DB3">
        <w:rPr>
          <w:rFonts w:cstheme="minorHAnsi"/>
          <w:color w:val="0000FF"/>
          <w:szCs w:val="24"/>
        </w:rPr>
        <w:t>.</w:t>
      </w:r>
    </w:p>
    <w:tbl>
      <w:tblPr>
        <w:tblStyle w:val="TableGrid"/>
        <w:tblW w:w="0" w:type="auto"/>
        <w:tblInd w:w="720" w:type="dxa"/>
        <w:tblLook w:val="04A0" w:firstRow="1" w:lastRow="0" w:firstColumn="1" w:lastColumn="0" w:noHBand="0" w:noVBand="1"/>
      </w:tblPr>
      <w:tblGrid>
        <w:gridCol w:w="10070"/>
      </w:tblGrid>
      <w:tr w:rsidR="002466F1" w:rsidTr="001D4C03">
        <w:trPr>
          <w:trHeight w:val="1728"/>
        </w:trPr>
        <w:tc>
          <w:tcPr>
            <w:tcW w:w="10790" w:type="dxa"/>
          </w:tcPr>
          <w:p w:rsidR="00421671" w:rsidRDefault="00421671" w:rsidP="007645B9"/>
          <w:p w:rsidR="002466F1" w:rsidRPr="001B4B69" w:rsidRDefault="002466F1" w:rsidP="00D83267">
            <w:pPr>
              <w:rPr>
                <w:rFonts w:cstheme="minorHAnsi"/>
                <w:szCs w:val="24"/>
              </w:rPr>
            </w:pPr>
          </w:p>
        </w:tc>
      </w:tr>
    </w:tbl>
    <w:p w:rsidR="002466F1" w:rsidRPr="00B7120A" w:rsidRDefault="002466F1" w:rsidP="002466F1">
      <w:pPr>
        <w:pStyle w:val="ListParagraph"/>
        <w:spacing w:after="0" w:line="240" w:lineRule="auto"/>
        <w:contextualSpacing w:val="0"/>
        <w:rPr>
          <w:rFonts w:cstheme="minorHAnsi"/>
          <w:sz w:val="12"/>
          <w:szCs w:val="24"/>
        </w:rPr>
      </w:pPr>
    </w:p>
    <w:p w:rsidR="002466F1" w:rsidRPr="001B4B69" w:rsidRDefault="002466F1" w:rsidP="00590859">
      <w:pPr>
        <w:pStyle w:val="ListParagraph"/>
        <w:numPr>
          <w:ilvl w:val="0"/>
          <w:numId w:val="5"/>
        </w:numPr>
        <w:spacing w:after="120" w:line="240" w:lineRule="auto"/>
        <w:ind w:left="720"/>
        <w:contextualSpacing w:val="0"/>
        <w:rPr>
          <w:rFonts w:cstheme="minorHAnsi"/>
          <w:szCs w:val="24"/>
        </w:rPr>
      </w:pPr>
      <w:r w:rsidRPr="006B0A71">
        <w:rPr>
          <w:rFonts w:cstheme="minorHAnsi"/>
          <w:b/>
        </w:rPr>
        <w:t>D</w:t>
      </w:r>
      <w:r>
        <w:rPr>
          <w:rFonts w:cstheme="minorHAnsi"/>
          <w:b/>
        </w:rPr>
        <w:t xml:space="preserve">escription </w:t>
      </w:r>
      <w:r w:rsidRPr="006B0A71">
        <w:rPr>
          <w:rFonts w:cstheme="minorHAnsi"/>
          <w:b/>
        </w:rPr>
        <w:t>of the Course</w:t>
      </w:r>
      <w:r w:rsidRPr="006B0A71">
        <w:rPr>
          <w:rFonts w:cstheme="minorHAnsi"/>
        </w:rPr>
        <w:t>: Provide a more thorough description (compared to Synopsis) of the CE Course</w:t>
      </w:r>
      <w:r>
        <w:rPr>
          <w:rFonts w:cstheme="minorHAnsi"/>
        </w:rPr>
        <w:t xml:space="preserve"> </w:t>
      </w:r>
      <w:r w:rsidRPr="006B0A71">
        <w:rPr>
          <w:rFonts w:cstheme="minorHAnsi"/>
          <w:color w:val="9D2235"/>
          <w:shd w:val="clear" w:color="auto" w:fill="CCECFF"/>
        </w:rPr>
        <w:t>(</w:t>
      </w:r>
      <w:r w:rsidRPr="006B0A71">
        <w:rPr>
          <w:rFonts w:cstheme="minorHAnsi"/>
          <w:b/>
          <w:color w:val="9D2235"/>
          <w:shd w:val="clear" w:color="auto" w:fill="CCECFF"/>
        </w:rPr>
        <w:t>no limit</w:t>
      </w:r>
      <w:r w:rsidRPr="006B0A71">
        <w:rPr>
          <w:rFonts w:cstheme="minorHAnsi"/>
          <w:color w:val="9D2235"/>
          <w:shd w:val="clear" w:color="auto" w:fill="CCECFF"/>
        </w:rPr>
        <w:t>)</w:t>
      </w:r>
      <w:r w:rsidRPr="006B0A71">
        <w:rPr>
          <w:rFonts w:cstheme="minorHAnsi"/>
        </w:rPr>
        <w:t xml:space="preserve">. </w:t>
      </w:r>
      <w:hyperlink r:id="rId17" w:history="1">
        <w:r w:rsidRPr="007B24AE">
          <w:rPr>
            <w:rStyle w:val="Hyperlink"/>
            <w:rFonts w:ascii="Calibri" w:hAnsi="Calibri"/>
            <w:b/>
            <w:color w:val="0000FF"/>
          </w:rPr>
          <w:t>Click here for examples of Course Descriptions</w:t>
        </w:r>
      </w:hyperlink>
      <w:r>
        <w:rPr>
          <w:rFonts w:ascii="Calibri" w:hAnsi="Calibri"/>
          <w:b/>
        </w:rPr>
        <w:t>.</w:t>
      </w:r>
    </w:p>
    <w:tbl>
      <w:tblPr>
        <w:tblStyle w:val="TableGrid"/>
        <w:tblW w:w="0" w:type="auto"/>
        <w:tblInd w:w="720" w:type="dxa"/>
        <w:tblLook w:val="04A0" w:firstRow="1" w:lastRow="0" w:firstColumn="1" w:lastColumn="0" w:noHBand="0" w:noVBand="1"/>
      </w:tblPr>
      <w:tblGrid>
        <w:gridCol w:w="10070"/>
      </w:tblGrid>
      <w:tr w:rsidR="002466F1" w:rsidRPr="00404749" w:rsidTr="0048680D">
        <w:trPr>
          <w:trHeight w:val="9504"/>
        </w:trPr>
        <w:tc>
          <w:tcPr>
            <w:tcW w:w="10070" w:type="dxa"/>
          </w:tcPr>
          <w:p w:rsidR="002466F1" w:rsidRDefault="002466F1" w:rsidP="001D4C03">
            <w:pPr>
              <w:pStyle w:val="ListParagraph"/>
              <w:spacing w:line="240" w:lineRule="auto"/>
              <w:ind w:left="0"/>
              <w:contextualSpacing w:val="0"/>
              <w:rPr>
                <w:rFonts w:cstheme="minorHAnsi"/>
                <w:sz w:val="20"/>
                <w:szCs w:val="24"/>
              </w:rPr>
            </w:pPr>
          </w:p>
          <w:p w:rsidR="005702F9" w:rsidRPr="00404749" w:rsidRDefault="005702F9" w:rsidP="00D83267">
            <w:pPr>
              <w:pStyle w:val="Heading5"/>
              <w:keepNext/>
              <w:spacing w:before="0" w:after="120"/>
              <w:outlineLvl w:val="4"/>
              <w:rPr>
                <w:rFonts w:cstheme="minorHAnsi"/>
                <w:szCs w:val="24"/>
              </w:rPr>
            </w:pPr>
          </w:p>
        </w:tc>
      </w:tr>
    </w:tbl>
    <w:p w:rsidR="005702F9" w:rsidRDefault="005702F9" w:rsidP="005702F9">
      <w:pPr>
        <w:pStyle w:val="ListParagraph"/>
        <w:spacing w:after="120" w:line="240" w:lineRule="auto"/>
        <w:ind w:left="360"/>
        <w:contextualSpacing w:val="0"/>
        <w:rPr>
          <w:rFonts w:cstheme="minorHAnsi"/>
          <w:b/>
          <w:caps/>
          <w:spacing w:val="20"/>
          <w:sz w:val="24"/>
          <w:szCs w:val="24"/>
        </w:rPr>
      </w:pPr>
    </w:p>
    <w:p w:rsidR="00305202" w:rsidRDefault="00E523A2" w:rsidP="00590859">
      <w:pPr>
        <w:pStyle w:val="ListParagraph"/>
        <w:numPr>
          <w:ilvl w:val="0"/>
          <w:numId w:val="4"/>
        </w:numPr>
        <w:spacing w:after="60" w:line="240" w:lineRule="auto"/>
        <w:ind w:left="360"/>
        <w:contextualSpacing w:val="0"/>
        <w:rPr>
          <w:rFonts w:cstheme="minorHAnsi"/>
          <w:b/>
          <w:caps/>
          <w:spacing w:val="20"/>
          <w:sz w:val="24"/>
          <w:szCs w:val="24"/>
        </w:rPr>
      </w:pPr>
      <w:bookmarkStart w:id="7" w:name="_Hlk138333947"/>
      <w:r w:rsidRPr="008D69D6">
        <w:rPr>
          <w:rFonts w:cstheme="minorHAnsi"/>
          <w:b/>
          <w:caps/>
          <w:spacing w:val="20"/>
          <w:sz w:val="24"/>
          <w:szCs w:val="24"/>
        </w:rPr>
        <w:lastRenderedPageBreak/>
        <w:t>educational need</w:t>
      </w:r>
      <w:r w:rsidR="00305202">
        <w:rPr>
          <w:rFonts w:cstheme="minorHAnsi"/>
          <w:b/>
          <w:caps/>
          <w:spacing w:val="20"/>
          <w:sz w:val="24"/>
          <w:szCs w:val="24"/>
        </w:rPr>
        <w:t>:</w:t>
      </w:r>
    </w:p>
    <w:p w:rsidR="00326CDF" w:rsidRPr="00A030CC" w:rsidRDefault="00326CDF" w:rsidP="00590859">
      <w:pPr>
        <w:pStyle w:val="ListParagraph"/>
        <w:numPr>
          <w:ilvl w:val="0"/>
          <w:numId w:val="11"/>
        </w:numPr>
        <w:tabs>
          <w:tab w:val="left" w:pos="3600"/>
          <w:tab w:val="left" w:pos="3960"/>
          <w:tab w:val="left" w:pos="4320"/>
          <w:tab w:val="left" w:pos="6120"/>
          <w:tab w:val="left" w:pos="6480"/>
          <w:tab w:val="left" w:pos="6840"/>
        </w:tabs>
        <w:spacing w:after="60" w:line="240" w:lineRule="auto"/>
        <w:contextualSpacing w:val="0"/>
        <w:rPr>
          <w:rFonts w:cstheme="minorHAnsi"/>
          <w:b/>
          <w:color w:val="000000"/>
        </w:rPr>
      </w:pPr>
      <w:r w:rsidRPr="00A030CC">
        <w:rPr>
          <w:rFonts w:cstheme="minorHAnsi"/>
          <w:b/>
          <w:color w:val="000000" w:themeColor="text1"/>
        </w:rPr>
        <w:t>What methods were used to determine the need for this C</w:t>
      </w:r>
      <w:r w:rsidR="00EE3E36" w:rsidRPr="00A030CC">
        <w:rPr>
          <w:rFonts w:cstheme="minorHAnsi"/>
          <w:b/>
          <w:color w:val="000000" w:themeColor="text1"/>
        </w:rPr>
        <w:t>ontinuing Education</w:t>
      </w:r>
      <w:r w:rsidRPr="00A030CC">
        <w:rPr>
          <w:rFonts w:cstheme="minorHAnsi"/>
          <w:b/>
          <w:color w:val="000000" w:themeColor="text1"/>
        </w:rPr>
        <w:t xml:space="preserve">? </w:t>
      </w:r>
      <w:r w:rsidR="00EE3E36" w:rsidRPr="00A030CC">
        <w:rPr>
          <w:rFonts w:cstheme="minorHAnsi"/>
        </w:rPr>
        <w:t>Sel</w:t>
      </w:r>
      <w:r w:rsidRPr="00A030CC">
        <w:rPr>
          <w:rFonts w:cstheme="minorHAnsi"/>
        </w:rPr>
        <w:t>ect all that apply</w:t>
      </w:r>
      <w:r w:rsidR="00881408" w:rsidRPr="00A030CC">
        <w:rPr>
          <w:rFonts w:cstheme="minorHAnsi"/>
        </w:rPr>
        <w:t>.</w:t>
      </w:r>
      <w:r w:rsidRPr="00A030CC">
        <w:rPr>
          <w:rFonts w:cstheme="minorHAnsi"/>
        </w:rPr>
        <w:t xml:space="preserve"> </w:t>
      </w:r>
      <w:r w:rsidRPr="00A030CC">
        <w:rPr>
          <w:rFonts w:cstheme="minorHAnsi"/>
          <w:b/>
          <w:color w:val="9D2235"/>
        </w:rPr>
        <w:t>Please submit supporting documents for each method selected.</w:t>
      </w:r>
    </w:p>
    <w:p w:rsidR="00326CDF" w:rsidRPr="00A030CC" w:rsidRDefault="00326CDF" w:rsidP="00C8651F">
      <w:pPr>
        <w:pStyle w:val="ListParagraph"/>
        <w:spacing w:after="0" w:line="240" w:lineRule="auto"/>
        <w:contextualSpacing w:val="0"/>
        <w:rPr>
          <w:rFonts w:cstheme="minorHAnsi"/>
          <w:b/>
          <w:color w:val="000000"/>
        </w:rPr>
      </w:pPr>
      <w:r w:rsidRPr="00A030CC">
        <w:rPr>
          <w:rFonts w:cstheme="minorHAnsi"/>
          <w:b/>
          <w:color w:val="000000"/>
        </w:rPr>
        <w:t>Needs Assessment</w:t>
      </w:r>
    </w:p>
    <w:p w:rsidR="00326CDF" w:rsidRPr="00A030CC" w:rsidRDefault="00575C6A" w:rsidP="00A030CC">
      <w:pPr>
        <w:pStyle w:val="ListParagraph"/>
        <w:tabs>
          <w:tab w:val="left" w:pos="360"/>
          <w:tab w:val="left" w:pos="720"/>
          <w:tab w:val="left" w:pos="1080"/>
          <w:tab w:val="left" w:pos="1440"/>
          <w:tab w:val="left" w:pos="1800"/>
        </w:tabs>
        <w:spacing w:after="0" w:line="240" w:lineRule="auto"/>
        <w:contextualSpacing w:val="0"/>
        <w:rPr>
          <w:rFonts w:cstheme="minorHAnsi"/>
          <w:color w:val="000000"/>
        </w:rPr>
      </w:pPr>
      <w:sdt>
        <w:sdtPr>
          <w:rPr>
            <w:rFonts w:cstheme="minorHAnsi"/>
            <w:color w:val="000000"/>
          </w:rPr>
          <w:id w:val="638394957"/>
          <w14:checkbox>
            <w14:checked w14:val="0"/>
            <w14:checkedState w14:val="2612" w14:font="MS Gothic"/>
            <w14:uncheckedState w14:val="2610" w14:font="MS Gothic"/>
          </w14:checkbox>
        </w:sdtPr>
        <w:sdtContent>
          <w:r w:rsidR="00D83267">
            <w:rPr>
              <w:rFonts w:ascii="MS Gothic" w:eastAsia="MS Gothic" w:hAnsi="MS Gothic" w:cstheme="minorHAnsi" w:hint="eastAsia"/>
              <w:color w:val="000000"/>
            </w:rPr>
            <w:t>☐</w:t>
          </w:r>
        </w:sdtContent>
      </w:sdt>
      <w:r w:rsidR="00326CDF" w:rsidRPr="00A030CC">
        <w:rPr>
          <w:rFonts w:cstheme="minorHAnsi"/>
          <w:color w:val="000000"/>
        </w:rPr>
        <w:tab/>
        <w:t>Evidence-based, per-reviewed literature</w:t>
      </w:r>
    </w:p>
    <w:p w:rsidR="00326CDF" w:rsidRPr="00A030CC" w:rsidRDefault="00575C6A" w:rsidP="00A030CC">
      <w:pPr>
        <w:pStyle w:val="ListParagraph"/>
        <w:tabs>
          <w:tab w:val="left" w:pos="360"/>
          <w:tab w:val="left" w:pos="720"/>
          <w:tab w:val="left" w:pos="1080"/>
          <w:tab w:val="left" w:pos="1440"/>
          <w:tab w:val="left" w:pos="1800"/>
        </w:tabs>
        <w:spacing w:after="0" w:line="240" w:lineRule="auto"/>
        <w:contextualSpacing w:val="0"/>
        <w:rPr>
          <w:rFonts w:cstheme="minorHAnsi"/>
          <w:color w:val="000000"/>
        </w:rPr>
      </w:pPr>
      <w:sdt>
        <w:sdtPr>
          <w:rPr>
            <w:rFonts w:cstheme="minorHAnsi"/>
            <w:color w:val="000000"/>
          </w:rPr>
          <w:id w:val="659272592"/>
          <w14:checkbox>
            <w14:checked w14:val="0"/>
            <w14:checkedState w14:val="2612" w14:font="MS Gothic"/>
            <w14:uncheckedState w14:val="2610" w14:font="MS Gothic"/>
          </w14:checkbox>
        </w:sdtPr>
        <w:sdtContent>
          <w:r w:rsidR="00326CDF" w:rsidRPr="00A030CC">
            <w:rPr>
              <w:rFonts w:ascii="Segoe UI Symbol" w:eastAsia="MS Gothic" w:hAnsi="Segoe UI Symbol" w:cs="Segoe UI Symbol"/>
              <w:color w:val="000000"/>
            </w:rPr>
            <w:t>☐</w:t>
          </w:r>
        </w:sdtContent>
      </w:sdt>
      <w:r w:rsidR="00326CDF" w:rsidRPr="00A030CC">
        <w:rPr>
          <w:rFonts w:cstheme="minorHAnsi"/>
          <w:color w:val="000000"/>
        </w:rPr>
        <w:tab/>
        <w:t>Outcomes data that supports team-based education</w:t>
      </w:r>
    </w:p>
    <w:p w:rsidR="00326CDF" w:rsidRPr="00A030CC" w:rsidRDefault="00575C6A" w:rsidP="00A030CC">
      <w:pPr>
        <w:pStyle w:val="ListParagraph"/>
        <w:tabs>
          <w:tab w:val="left" w:pos="360"/>
          <w:tab w:val="left" w:pos="720"/>
          <w:tab w:val="left" w:pos="1080"/>
          <w:tab w:val="left" w:pos="1440"/>
          <w:tab w:val="left" w:pos="1800"/>
        </w:tabs>
        <w:spacing w:after="0" w:line="240" w:lineRule="auto"/>
        <w:contextualSpacing w:val="0"/>
        <w:rPr>
          <w:rFonts w:cstheme="minorHAnsi"/>
          <w:color w:val="000000"/>
        </w:rPr>
      </w:pPr>
      <w:sdt>
        <w:sdtPr>
          <w:rPr>
            <w:rFonts w:cstheme="minorHAnsi"/>
            <w:color w:val="000000"/>
          </w:rPr>
          <w:id w:val="-136107547"/>
          <w14:checkbox>
            <w14:checked w14:val="0"/>
            <w14:checkedState w14:val="2612" w14:font="MS Gothic"/>
            <w14:uncheckedState w14:val="2610" w14:font="MS Gothic"/>
          </w14:checkbox>
        </w:sdtPr>
        <w:sdtContent>
          <w:r w:rsidR="00326CDF" w:rsidRPr="00A030CC">
            <w:rPr>
              <w:rFonts w:ascii="Segoe UI Symbol" w:eastAsia="MS Gothic" w:hAnsi="Segoe UI Symbol" w:cs="Segoe UI Symbol"/>
              <w:color w:val="000000"/>
            </w:rPr>
            <w:t>☐</w:t>
          </w:r>
        </w:sdtContent>
      </w:sdt>
      <w:r w:rsidR="00326CDF" w:rsidRPr="00A030CC">
        <w:rPr>
          <w:rFonts w:cstheme="minorHAnsi"/>
          <w:color w:val="000000"/>
        </w:rPr>
        <w:tab/>
        <w:t>Quality care data</w:t>
      </w:r>
    </w:p>
    <w:p w:rsidR="00326CDF" w:rsidRPr="00A030CC" w:rsidRDefault="00575C6A" w:rsidP="00A030CC">
      <w:pPr>
        <w:pStyle w:val="ListParagraph"/>
        <w:tabs>
          <w:tab w:val="left" w:pos="360"/>
          <w:tab w:val="left" w:pos="720"/>
          <w:tab w:val="left" w:pos="1080"/>
          <w:tab w:val="left" w:pos="1440"/>
          <w:tab w:val="left" w:pos="1800"/>
        </w:tabs>
        <w:spacing w:after="0" w:line="240" w:lineRule="auto"/>
        <w:contextualSpacing w:val="0"/>
        <w:rPr>
          <w:rFonts w:cstheme="minorHAnsi"/>
          <w:color w:val="000000"/>
        </w:rPr>
      </w:pPr>
      <w:sdt>
        <w:sdtPr>
          <w:rPr>
            <w:rFonts w:cstheme="minorHAnsi"/>
            <w:color w:val="000000"/>
          </w:rPr>
          <w:id w:val="-2128305513"/>
          <w14:checkbox>
            <w14:checked w14:val="0"/>
            <w14:checkedState w14:val="2612" w14:font="MS Gothic"/>
            <w14:uncheckedState w14:val="2610" w14:font="MS Gothic"/>
          </w14:checkbox>
        </w:sdtPr>
        <w:sdtContent>
          <w:r w:rsidR="00326CDF" w:rsidRPr="00A030CC">
            <w:rPr>
              <w:rFonts w:ascii="Segoe UI Symbol" w:eastAsia="MS Gothic" w:hAnsi="Segoe UI Symbol" w:cs="Segoe UI Symbol"/>
              <w:color w:val="000000"/>
            </w:rPr>
            <w:t>☐</w:t>
          </w:r>
        </w:sdtContent>
      </w:sdt>
      <w:r w:rsidR="00326CDF" w:rsidRPr="00A030CC">
        <w:rPr>
          <w:rFonts w:cstheme="minorHAnsi"/>
          <w:color w:val="000000"/>
        </w:rPr>
        <w:tab/>
        <w:t>Issues identified by colleagues</w:t>
      </w:r>
    </w:p>
    <w:p w:rsidR="00326CDF" w:rsidRPr="00A030CC" w:rsidRDefault="00575C6A" w:rsidP="00A030CC">
      <w:pPr>
        <w:pStyle w:val="ListParagraph"/>
        <w:tabs>
          <w:tab w:val="left" w:pos="360"/>
          <w:tab w:val="left" w:pos="720"/>
          <w:tab w:val="left" w:pos="1080"/>
          <w:tab w:val="left" w:pos="1440"/>
          <w:tab w:val="left" w:pos="1800"/>
        </w:tabs>
        <w:spacing w:after="0" w:line="240" w:lineRule="auto"/>
        <w:contextualSpacing w:val="0"/>
        <w:rPr>
          <w:rFonts w:cstheme="minorHAnsi"/>
          <w:color w:val="000000"/>
        </w:rPr>
      </w:pPr>
      <w:sdt>
        <w:sdtPr>
          <w:rPr>
            <w:rFonts w:cstheme="minorHAnsi"/>
            <w:color w:val="000000"/>
          </w:rPr>
          <w:id w:val="-888109109"/>
          <w14:checkbox>
            <w14:checked w14:val="0"/>
            <w14:checkedState w14:val="2612" w14:font="MS Gothic"/>
            <w14:uncheckedState w14:val="2610" w14:font="MS Gothic"/>
          </w14:checkbox>
        </w:sdtPr>
        <w:sdtContent>
          <w:r w:rsidR="00326CDF" w:rsidRPr="00A030CC">
            <w:rPr>
              <w:rFonts w:ascii="Segoe UI Symbol" w:eastAsia="MS Gothic" w:hAnsi="Segoe UI Symbol" w:cs="Segoe UI Symbol"/>
              <w:color w:val="000000"/>
            </w:rPr>
            <w:t>☐</w:t>
          </w:r>
        </w:sdtContent>
      </w:sdt>
      <w:r w:rsidR="00326CDF" w:rsidRPr="00A030CC">
        <w:rPr>
          <w:rFonts w:cstheme="minorHAnsi"/>
          <w:color w:val="000000"/>
        </w:rPr>
        <w:tab/>
        <w:t>Problematic/uncommon cases</w:t>
      </w:r>
    </w:p>
    <w:p w:rsidR="00326CDF" w:rsidRPr="00A030CC" w:rsidRDefault="00575C6A" w:rsidP="00A030CC">
      <w:pPr>
        <w:pStyle w:val="ListParagraph"/>
        <w:tabs>
          <w:tab w:val="left" w:pos="360"/>
          <w:tab w:val="left" w:pos="720"/>
          <w:tab w:val="left" w:pos="1080"/>
          <w:tab w:val="left" w:pos="1440"/>
          <w:tab w:val="left" w:pos="1800"/>
        </w:tabs>
        <w:spacing w:after="0" w:line="240" w:lineRule="auto"/>
        <w:contextualSpacing w:val="0"/>
        <w:rPr>
          <w:rFonts w:cstheme="minorHAnsi"/>
          <w:color w:val="000000"/>
        </w:rPr>
      </w:pPr>
      <w:sdt>
        <w:sdtPr>
          <w:rPr>
            <w:rFonts w:cstheme="minorHAnsi"/>
            <w:color w:val="000000"/>
          </w:rPr>
          <w:id w:val="-828896064"/>
          <w14:checkbox>
            <w14:checked w14:val="0"/>
            <w14:checkedState w14:val="2612" w14:font="MS Gothic"/>
            <w14:uncheckedState w14:val="2610" w14:font="MS Gothic"/>
          </w14:checkbox>
        </w:sdtPr>
        <w:sdtContent>
          <w:r w:rsidR="00326CDF" w:rsidRPr="00A030CC">
            <w:rPr>
              <w:rFonts w:ascii="Segoe UI Symbol" w:eastAsia="MS Gothic" w:hAnsi="Segoe UI Symbol" w:cs="Segoe UI Symbol"/>
              <w:color w:val="000000"/>
            </w:rPr>
            <w:t>☐</w:t>
          </w:r>
        </w:sdtContent>
      </w:sdt>
      <w:r w:rsidR="00326CDF" w:rsidRPr="00A030CC">
        <w:rPr>
          <w:rFonts w:cstheme="minorHAnsi"/>
          <w:color w:val="000000"/>
        </w:rPr>
        <w:tab/>
        <w:t>Ongoing consensus of diagnosis made by physicians on staff</w:t>
      </w:r>
    </w:p>
    <w:p w:rsidR="00326CDF" w:rsidRPr="00A030CC" w:rsidRDefault="00575C6A" w:rsidP="00A030CC">
      <w:pPr>
        <w:pStyle w:val="ListParagraph"/>
        <w:tabs>
          <w:tab w:val="left" w:pos="360"/>
          <w:tab w:val="left" w:pos="720"/>
          <w:tab w:val="left" w:pos="1080"/>
          <w:tab w:val="left" w:pos="1440"/>
          <w:tab w:val="left" w:pos="1800"/>
        </w:tabs>
        <w:spacing w:after="0" w:line="240" w:lineRule="auto"/>
        <w:contextualSpacing w:val="0"/>
        <w:rPr>
          <w:rFonts w:cstheme="minorHAnsi"/>
          <w:color w:val="000000"/>
        </w:rPr>
      </w:pPr>
      <w:sdt>
        <w:sdtPr>
          <w:rPr>
            <w:rFonts w:cstheme="minorHAnsi"/>
            <w:color w:val="000000"/>
          </w:rPr>
          <w:id w:val="1968389372"/>
          <w14:checkbox>
            <w14:checked w14:val="0"/>
            <w14:checkedState w14:val="2612" w14:font="MS Gothic"/>
            <w14:uncheckedState w14:val="2610" w14:font="MS Gothic"/>
          </w14:checkbox>
        </w:sdtPr>
        <w:sdtContent>
          <w:r w:rsidR="001616C0">
            <w:rPr>
              <w:rFonts w:ascii="MS Gothic" w:eastAsia="MS Gothic" w:hAnsi="MS Gothic" w:cstheme="minorHAnsi" w:hint="eastAsia"/>
              <w:color w:val="000000"/>
            </w:rPr>
            <w:t>☐</w:t>
          </w:r>
        </w:sdtContent>
      </w:sdt>
      <w:r w:rsidR="00326CDF" w:rsidRPr="00A030CC">
        <w:rPr>
          <w:rFonts w:cstheme="minorHAnsi"/>
          <w:color w:val="000000"/>
        </w:rPr>
        <w:tab/>
        <w:t>Advice from authorities of the field or societies</w:t>
      </w:r>
    </w:p>
    <w:p w:rsidR="00326CDF" w:rsidRPr="00A030CC" w:rsidRDefault="00575C6A" w:rsidP="00A030CC">
      <w:pPr>
        <w:pStyle w:val="ListParagraph"/>
        <w:tabs>
          <w:tab w:val="left" w:pos="360"/>
          <w:tab w:val="left" w:pos="720"/>
          <w:tab w:val="left" w:pos="1080"/>
          <w:tab w:val="left" w:pos="1440"/>
          <w:tab w:val="left" w:pos="1800"/>
        </w:tabs>
        <w:spacing w:after="0" w:line="240" w:lineRule="auto"/>
        <w:contextualSpacing w:val="0"/>
        <w:rPr>
          <w:rFonts w:cstheme="minorHAnsi"/>
          <w:color w:val="000000"/>
        </w:rPr>
      </w:pPr>
      <w:sdt>
        <w:sdtPr>
          <w:rPr>
            <w:rFonts w:cstheme="minorHAnsi"/>
            <w:color w:val="000000"/>
          </w:rPr>
          <w:id w:val="-262531509"/>
          <w14:checkbox>
            <w14:checked w14:val="0"/>
            <w14:checkedState w14:val="2612" w14:font="MS Gothic"/>
            <w14:uncheckedState w14:val="2610" w14:font="MS Gothic"/>
          </w14:checkbox>
        </w:sdtPr>
        <w:sdtContent>
          <w:r w:rsidR="00326CDF" w:rsidRPr="00A030CC">
            <w:rPr>
              <w:rFonts w:ascii="Segoe UI Symbol" w:eastAsia="MS Gothic" w:hAnsi="Segoe UI Symbol" w:cs="Segoe UI Symbol"/>
              <w:color w:val="000000"/>
            </w:rPr>
            <w:t>☐</w:t>
          </w:r>
        </w:sdtContent>
      </w:sdt>
      <w:r w:rsidR="00326CDF" w:rsidRPr="00A030CC">
        <w:rPr>
          <w:rFonts w:cstheme="minorHAnsi"/>
          <w:color w:val="000000"/>
        </w:rPr>
        <w:tab/>
        <w:t>Formal or informal survey results of target audience, faculty or staff</w:t>
      </w:r>
    </w:p>
    <w:p w:rsidR="00326CDF" w:rsidRPr="00A030CC" w:rsidRDefault="00575C6A" w:rsidP="00A030CC">
      <w:pPr>
        <w:pStyle w:val="ListParagraph"/>
        <w:tabs>
          <w:tab w:val="left" w:pos="360"/>
          <w:tab w:val="left" w:pos="720"/>
          <w:tab w:val="left" w:pos="1080"/>
          <w:tab w:val="left" w:pos="1440"/>
          <w:tab w:val="left" w:pos="1800"/>
        </w:tabs>
        <w:spacing w:after="0" w:line="240" w:lineRule="auto"/>
        <w:contextualSpacing w:val="0"/>
        <w:rPr>
          <w:rFonts w:cstheme="minorHAnsi"/>
          <w:color w:val="000000"/>
        </w:rPr>
      </w:pPr>
      <w:sdt>
        <w:sdtPr>
          <w:rPr>
            <w:rFonts w:eastAsia="MS Gothic" w:cstheme="minorHAnsi"/>
            <w:color w:val="000000"/>
          </w:rPr>
          <w:id w:val="2112779344"/>
          <w14:checkbox>
            <w14:checked w14:val="0"/>
            <w14:checkedState w14:val="2612" w14:font="MS Gothic"/>
            <w14:uncheckedState w14:val="2610" w14:font="MS Gothic"/>
          </w14:checkbox>
        </w:sdtPr>
        <w:sdtContent>
          <w:r w:rsidR="00D83267">
            <w:rPr>
              <w:rFonts w:ascii="MS Gothic" w:eastAsia="MS Gothic" w:hAnsi="MS Gothic" w:cstheme="minorHAnsi" w:hint="eastAsia"/>
              <w:color w:val="000000"/>
            </w:rPr>
            <w:t>☐</w:t>
          </w:r>
        </w:sdtContent>
      </w:sdt>
      <w:r w:rsidR="00326CDF" w:rsidRPr="00A030CC">
        <w:rPr>
          <w:rFonts w:cstheme="minorHAnsi"/>
          <w:color w:val="000000"/>
        </w:rPr>
        <w:tab/>
        <w:t>Discussion in departmental meetings</w:t>
      </w:r>
    </w:p>
    <w:p w:rsidR="00326CDF" w:rsidRPr="00A030CC" w:rsidRDefault="00575C6A" w:rsidP="00A030CC">
      <w:pPr>
        <w:pStyle w:val="ListParagraph"/>
        <w:tabs>
          <w:tab w:val="left" w:pos="360"/>
          <w:tab w:val="left" w:pos="720"/>
          <w:tab w:val="left" w:pos="1080"/>
          <w:tab w:val="left" w:pos="1440"/>
          <w:tab w:val="left" w:pos="1800"/>
        </w:tabs>
        <w:spacing w:after="0" w:line="240" w:lineRule="auto"/>
        <w:contextualSpacing w:val="0"/>
        <w:rPr>
          <w:rFonts w:cstheme="minorHAnsi"/>
          <w:color w:val="000000"/>
        </w:rPr>
      </w:pPr>
      <w:sdt>
        <w:sdtPr>
          <w:rPr>
            <w:rFonts w:cstheme="minorHAnsi"/>
            <w:color w:val="000000"/>
          </w:rPr>
          <w:id w:val="2023196929"/>
          <w14:checkbox>
            <w14:checked w14:val="0"/>
            <w14:checkedState w14:val="2612" w14:font="MS Gothic"/>
            <w14:uncheckedState w14:val="2610" w14:font="MS Gothic"/>
          </w14:checkbox>
        </w:sdtPr>
        <w:sdtContent>
          <w:r w:rsidR="00326CDF" w:rsidRPr="00A030CC">
            <w:rPr>
              <w:rFonts w:ascii="Segoe UI Symbol" w:eastAsia="MS Gothic" w:hAnsi="Segoe UI Symbol" w:cs="Segoe UI Symbol"/>
              <w:color w:val="000000"/>
            </w:rPr>
            <w:t>☐</w:t>
          </w:r>
        </w:sdtContent>
      </w:sdt>
      <w:r w:rsidR="00326CDF" w:rsidRPr="00A030CC">
        <w:rPr>
          <w:rFonts w:cstheme="minorHAnsi"/>
          <w:color w:val="000000"/>
        </w:rPr>
        <w:tab/>
        <w:t>Government sources or consensus reports</w:t>
      </w:r>
    </w:p>
    <w:p w:rsidR="00326CDF" w:rsidRPr="00A030CC" w:rsidRDefault="00575C6A" w:rsidP="00A030CC">
      <w:pPr>
        <w:pStyle w:val="ListParagraph"/>
        <w:tabs>
          <w:tab w:val="left" w:pos="360"/>
          <w:tab w:val="left" w:pos="720"/>
          <w:tab w:val="left" w:pos="1080"/>
          <w:tab w:val="left" w:pos="1440"/>
          <w:tab w:val="left" w:pos="1800"/>
        </w:tabs>
        <w:spacing w:after="0" w:line="240" w:lineRule="auto"/>
        <w:contextualSpacing w:val="0"/>
        <w:rPr>
          <w:rFonts w:cstheme="minorHAnsi"/>
          <w:color w:val="000000"/>
        </w:rPr>
      </w:pPr>
      <w:sdt>
        <w:sdtPr>
          <w:rPr>
            <w:rFonts w:cstheme="minorHAnsi"/>
            <w:color w:val="000000"/>
          </w:rPr>
          <w:id w:val="1341355961"/>
          <w14:checkbox>
            <w14:checked w14:val="0"/>
            <w14:checkedState w14:val="2612" w14:font="MS Gothic"/>
            <w14:uncheckedState w14:val="2610" w14:font="MS Gothic"/>
          </w14:checkbox>
        </w:sdtPr>
        <w:sdtContent>
          <w:r w:rsidR="00326CDF" w:rsidRPr="00A030CC">
            <w:rPr>
              <w:rFonts w:ascii="Segoe UI Symbol" w:eastAsia="MS Gothic" w:hAnsi="Segoe UI Symbol" w:cs="Segoe UI Symbol"/>
              <w:color w:val="000000"/>
            </w:rPr>
            <w:t>☐</w:t>
          </w:r>
        </w:sdtContent>
      </w:sdt>
      <w:r w:rsidR="00326CDF" w:rsidRPr="00A030CC">
        <w:rPr>
          <w:rFonts w:cstheme="minorHAnsi"/>
          <w:color w:val="000000"/>
        </w:rPr>
        <w:tab/>
        <w:t>Board examinations and/or re-certifications requirements</w:t>
      </w:r>
    </w:p>
    <w:p w:rsidR="00326CDF" w:rsidRPr="00A030CC" w:rsidRDefault="00575C6A" w:rsidP="00A030CC">
      <w:pPr>
        <w:pStyle w:val="ListParagraph"/>
        <w:tabs>
          <w:tab w:val="left" w:pos="360"/>
          <w:tab w:val="left" w:pos="720"/>
          <w:tab w:val="left" w:pos="1080"/>
          <w:tab w:val="left" w:pos="1440"/>
          <w:tab w:val="left" w:pos="1800"/>
        </w:tabs>
        <w:spacing w:after="0" w:line="240" w:lineRule="auto"/>
        <w:contextualSpacing w:val="0"/>
        <w:rPr>
          <w:rFonts w:cstheme="minorHAnsi"/>
          <w:color w:val="000000"/>
        </w:rPr>
      </w:pPr>
      <w:sdt>
        <w:sdtPr>
          <w:rPr>
            <w:rFonts w:cstheme="minorHAnsi"/>
            <w:color w:val="000000"/>
          </w:rPr>
          <w:id w:val="1511873056"/>
          <w14:checkbox>
            <w14:checked w14:val="0"/>
            <w14:checkedState w14:val="2612" w14:font="MS Gothic"/>
            <w14:uncheckedState w14:val="2610" w14:font="MS Gothic"/>
          </w14:checkbox>
        </w:sdtPr>
        <w:sdtContent>
          <w:r w:rsidR="00D83267">
            <w:rPr>
              <w:rFonts w:ascii="MS Gothic" w:eastAsia="MS Gothic" w:hAnsi="MS Gothic" w:cstheme="minorHAnsi" w:hint="eastAsia"/>
              <w:color w:val="000000"/>
            </w:rPr>
            <w:t>☐</w:t>
          </w:r>
        </w:sdtContent>
      </w:sdt>
      <w:r w:rsidR="00326CDF" w:rsidRPr="00A030CC">
        <w:rPr>
          <w:rFonts w:cstheme="minorHAnsi"/>
          <w:color w:val="000000"/>
        </w:rPr>
        <w:tab/>
        <w:t>New technology, methods or diagnosis treatment</w:t>
      </w:r>
    </w:p>
    <w:p w:rsidR="00326CDF" w:rsidRPr="00A030CC" w:rsidRDefault="00575C6A" w:rsidP="00A030CC">
      <w:pPr>
        <w:pStyle w:val="ListParagraph"/>
        <w:tabs>
          <w:tab w:val="left" w:pos="360"/>
          <w:tab w:val="left" w:pos="720"/>
          <w:tab w:val="left" w:pos="1080"/>
          <w:tab w:val="left" w:pos="1440"/>
          <w:tab w:val="left" w:pos="1800"/>
        </w:tabs>
        <w:spacing w:after="0" w:line="240" w:lineRule="auto"/>
        <w:contextualSpacing w:val="0"/>
        <w:rPr>
          <w:rFonts w:cstheme="minorHAnsi"/>
          <w:color w:val="000000"/>
        </w:rPr>
      </w:pPr>
      <w:sdt>
        <w:sdtPr>
          <w:rPr>
            <w:rFonts w:cstheme="minorHAnsi"/>
            <w:color w:val="000000"/>
          </w:rPr>
          <w:id w:val="-733775398"/>
          <w14:checkbox>
            <w14:checked w14:val="0"/>
            <w14:checkedState w14:val="2612" w14:font="MS Gothic"/>
            <w14:uncheckedState w14:val="2610" w14:font="MS Gothic"/>
          </w14:checkbox>
        </w:sdtPr>
        <w:sdtContent>
          <w:r w:rsidR="00326CDF" w:rsidRPr="00A030CC">
            <w:rPr>
              <w:rFonts w:ascii="Segoe UI Symbol" w:eastAsia="MS Gothic" w:hAnsi="Segoe UI Symbol" w:cs="Segoe UI Symbol"/>
              <w:color w:val="000000"/>
            </w:rPr>
            <w:t>☐</w:t>
          </w:r>
        </w:sdtContent>
      </w:sdt>
      <w:r w:rsidR="00326CDF" w:rsidRPr="00A030CC">
        <w:rPr>
          <w:rFonts w:cstheme="minorHAnsi"/>
          <w:color w:val="000000"/>
        </w:rPr>
        <w:tab/>
        <w:t>Legislative, regulatory, or organizational changes impacting patient care</w:t>
      </w:r>
    </w:p>
    <w:p w:rsidR="00326CDF" w:rsidRPr="00A030CC" w:rsidRDefault="00575C6A" w:rsidP="00863C8F">
      <w:pPr>
        <w:pStyle w:val="ListParagraph"/>
        <w:tabs>
          <w:tab w:val="left" w:pos="360"/>
          <w:tab w:val="left" w:pos="720"/>
          <w:tab w:val="left" w:pos="1080"/>
          <w:tab w:val="left" w:pos="1440"/>
          <w:tab w:val="left" w:pos="1800"/>
        </w:tabs>
        <w:spacing w:after="120" w:line="240" w:lineRule="auto"/>
        <w:contextualSpacing w:val="0"/>
        <w:rPr>
          <w:rFonts w:cstheme="minorHAnsi"/>
          <w:color w:val="000000"/>
        </w:rPr>
      </w:pPr>
      <w:sdt>
        <w:sdtPr>
          <w:rPr>
            <w:rFonts w:cstheme="minorHAnsi"/>
            <w:color w:val="000000"/>
          </w:rPr>
          <w:id w:val="-51160445"/>
          <w14:checkbox>
            <w14:checked w14:val="0"/>
            <w14:checkedState w14:val="2612" w14:font="MS Gothic"/>
            <w14:uncheckedState w14:val="2610" w14:font="MS Gothic"/>
          </w14:checkbox>
        </w:sdtPr>
        <w:sdtContent>
          <w:r w:rsidR="00326CDF" w:rsidRPr="00A030CC">
            <w:rPr>
              <w:rFonts w:ascii="Segoe UI Symbol" w:eastAsia="MS Gothic" w:hAnsi="Segoe UI Symbol" w:cs="Segoe UI Symbol"/>
              <w:color w:val="000000"/>
            </w:rPr>
            <w:t>☐</w:t>
          </w:r>
        </w:sdtContent>
      </w:sdt>
      <w:r w:rsidR="00326CDF" w:rsidRPr="00A030CC">
        <w:rPr>
          <w:rFonts w:cstheme="minorHAnsi"/>
          <w:color w:val="000000"/>
        </w:rPr>
        <w:tab/>
        <w:t>Joint Commission Patient Safety Goal/Competency</w:t>
      </w:r>
    </w:p>
    <w:p w:rsidR="00E45661" w:rsidRPr="00A030CC" w:rsidRDefault="00E45661" w:rsidP="009C3DCA">
      <w:pPr>
        <w:pStyle w:val="ListParagraph"/>
        <w:numPr>
          <w:ilvl w:val="0"/>
          <w:numId w:val="78"/>
        </w:numPr>
        <w:tabs>
          <w:tab w:val="left" w:pos="3600"/>
          <w:tab w:val="left" w:pos="3960"/>
          <w:tab w:val="left" w:pos="4320"/>
          <w:tab w:val="left" w:pos="6120"/>
          <w:tab w:val="left" w:pos="6480"/>
          <w:tab w:val="left" w:pos="6840"/>
        </w:tabs>
        <w:spacing w:after="0" w:line="240" w:lineRule="auto"/>
        <w:ind w:left="720"/>
        <w:contextualSpacing w:val="0"/>
        <w:rPr>
          <w:rFonts w:cstheme="minorHAnsi"/>
          <w:b/>
        </w:rPr>
      </w:pPr>
      <w:r w:rsidRPr="00A030CC">
        <w:rPr>
          <w:rFonts w:cstheme="minorHAnsi"/>
          <w:b/>
        </w:rPr>
        <w:t>Check the educational need(s) that apply to this activity:</w:t>
      </w:r>
    </w:p>
    <w:p w:rsidR="00E45661" w:rsidRPr="00A030CC" w:rsidRDefault="00575C6A" w:rsidP="00A030CC">
      <w:pPr>
        <w:tabs>
          <w:tab w:val="left" w:pos="1440"/>
        </w:tabs>
        <w:spacing w:after="20" w:line="240" w:lineRule="auto"/>
        <w:ind w:left="1008" w:hanging="288"/>
        <w:rPr>
          <w:rFonts w:cstheme="minorHAnsi"/>
        </w:rPr>
      </w:pPr>
      <w:sdt>
        <w:sdtPr>
          <w:rPr>
            <w:rFonts w:cstheme="minorHAnsi"/>
          </w:rPr>
          <w:id w:val="-1432193684"/>
          <w14:checkbox>
            <w14:checked w14:val="0"/>
            <w14:checkedState w14:val="2612" w14:font="MS Gothic"/>
            <w14:uncheckedState w14:val="2610" w14:font="MS Gothic"/>
          </w14:checkbox>
        </w:sdtPr>
        <w:sdtContent>
          <w:r w:rsidR="00D83267">
            <w:rPr>
              <w:rFonts w:ascii="MS Gothic" w:eastAsia="MS Gothic" w:hAnsi="MS Gothic" w:cstheme="minorHAnsi" w:hint="eastAsia"/>
            </w:rPr>
            <w:t>☐</w:t>
          </w:r>
        </w:sdtContent>
      </w:sdt>
      <w:r w:rsidR="00E45661" w:rsidRPr="00A030CC">
        <w:rPr>
          <w:rFonts w:cstheme="minorHAnsi"/>
        </w:rPr>
        <w:tab/>
      </w:r>
      <w:r w:rsidR="00E45661" w:rsidRPr="00A030CC">
        <w:rPr>
          <w:rFonts w:cstheme="minorHAnsi"/>
          <w:b/>
        </w:rPr>
        <w:t>Knowledge (K)</w:t>
      </w:r>
      <w:r w:rsidR="00E45661" w:rsidRPr="00A030CC">
        <w:rPr>
          <w:rFonts w:cstheme="minorHAnsi"/>
        </w:rPr>
        <w:t xml:space="preserve"> – What the learner knows (In certain circumstances, “knowledge outcomes” are acceptable if new knowledge such as a new process or procedure is taught. ACCME prefers focus is on competence and performance.).</w:t>
      </w:r>
    </w:p>
    <w:p w:rsidR="00E45661" w:rsidRPr="00A030CC" w:rsidRDefault="00575C6A" w:rsidP="00A030CC">
      <w:pPr>
        <w:pStyle w:val="ListParagraph"/>
        <w:tabs>
          <w:tab w:val="left" w:pos="1440"/>
        </w:tabs>
        <w:spacing w:after="20" w:line="240" w:lineRule="auto"/>
        <w:ind w:left="1008" w:hanging="288"/>
        <w:contextualSpacing w:val="0"/>
        <w:rPr>
          <w:rFonts w:cstheme="minorHAnsi"/>
        </w:rPr>
      </w:pPr>
      <w:sdt>
        <w:sdtPr>
          <w:rPr>
            <w:rFonts w:cstheme="minorHAnsi"/>
          </w:rPr>
          <w:id w:val="-125786129"/>
          <w14:checkbox>
            <w14:checked w14:val="0"/>
            <w14:checkedState w14:val="2612" w14:font="MS Gothic"/>
            <w14:uncheckedState w14:val="2610" w14:font="MS Gothic"/>
          </w14:checkbox>
        </w:sdtPr>
        <w:sdtContent>
          <w:r w:rsidR="00D83267">
            <w:rPr>
              <w:rFonts w:ascii="MS Gothic" w:eastAsia="MS Gothic" w:hAnsi="MS Gothic" w:cstheme="minorHAnsi" w:hint="eastAsia"/>
            </w:rPr>
            <w:t>☐</w:t>
          </w:r>
        </w:sdtContent>
      </w:sdt>
      <w:r w:rsidR="00E45661" w:rsidRPr="00A030CC">
        <w:rPr>
          <w:rFonts w:cstheme="minorHAnsi"/>
        </w:rPr>
        <w:tab/>
      </w:r>
      <w:r w:rsidR="00E45661" w:rsidRPr="00A030CC">
        <w:rPr>
          <w:rFonts w:cstheme="minorHAnsi"/>
          <w:b/>
        </w:rPr>
        <w:t>Competence (C)</w:t>
      </w:r>
      <w:r w:rsidR="00E45661" w:rsidRPr="00A030CC">
        <w:rPr>
          <w:rFonts w:cstheme="minorHAnsi"/>
        </w:rPr>
        <w:t xml:space="preserve"> – Is about ability; it is knowledge put into action by the learner.</w:t>
      </w:r>
    </w:p>
    <w:p w:rsidR="00E45661" w:rsidRPr="00A030CC" w:rsidRDefault="00575C6A" w:rsidP="00A030CC">
      <w:pPr>
        <w:pStyle w:val="ListParagraph"/>
        <w:tabs>
          <w:tab w:val="left" w:pos="1440"/>
        </w:tabs>
        <w:spacing w:after="20" w:line="240" w:lineRule="auto"/>
        <w:ind w:left="1008" w:hanging="288"/>
        <w:contextualSpacing w:val="0"/>
        <w:rPr>
          <w:rFonts w:cstheme="minorHAnsi"/>
        </w:rPr>
      </w:pPr>
      <w:sdt>
        <w:sdtPr>
          <w:rPr>
            <w:rFonts w:cstheme="minorHAnsi"/>
          </w:rPr>
          <w:id w:val="-249425463"/>
          <w14:checkbox>
            <w14:checked w14:val="0"/>
            <w14:checkedState w14:val="2612" w14:font="MS Gothic"/>
            <w14:uncheckedState w14:val="2610" w14:font="MS Gothic"/>
          </w14:checkbox>
        </w:sdtPr>
        <w:sdtContent>
          <w:r w:rsidR="00D83267">
            <w:rPr>
              <w:rFonts w:ascii="MS Gothic" w:eastAsia="MS Gothic" w:hAnsi="MS Gothic" w:cstheme="minorHAnsi" w:hint="eastAsia"/>
            </w:rPr>
            <w:t>☐</w:t>
          </w:r>
        </w:sdtContent>
      </w:sdt>
      <w:r w:rsidR="00E45661" w:rsidRPr="00A030CC">
        <w:rPr>
          <w:rFonts w:cstheme="minorHAnsi"/>
        </w:rPr>
        <w:tab/>
      </w:r>
      <w:r w:rsidR="00E45661" w:rsidRPr="00A030CC">
        <w:rPr>
          <w:rFonts w:cstheme="minorHAnsi"/>
          <w:b/>
        </w:rPr>
        <w:t>Performance (P)</w:t>
      </w:r>
      <w:r w:rsidR="00E45661" w:rsidRPr="00A030CC">
        <w:rPr>
          <w:rFonts w:cstheme="minorHAnsi"/>
        </w:rPr>
        <w:t xml:space="preserve"> – Performance is competence in action.</w:t>
      </w:r>
    </w:p>
    <w:p w:rsidR="00E45661" w:rsidRPr="00A030CC" w:rsidRDefault="00575C6A" w:rsidP="00A030CC">
      <w:pPr>
        <w:pStyle w:val="ListParagraph"/>
        <w:tabs>
          <w:tab w:val="left" w:pos="1440"/>
        </w:tabs>
        <w:spacing w:after="60" w:line="240" w:lineRule="auto"/>
        <w:ind w:left="1008" w:hanging="288"/>
        <w:contextualSpacing w:val="0"/>
        <w:rPr>
          <w:rFonts w:cstheme="minorHAnsi"/>
        </w:rPr>
      </w:pPr>
      <w:sdt>
        <w:sdtPr>
          <w:rPr>
            <w:rFonts w:cstheme="minorHAnsi"/>
          </w:rPr>
          <w:id w:val="-1499878937"/>
          <w14:checkbox>
            <w14:checked w14:val="0"/>
            <w14:checkedState w14:val="2612" w14:font="MS Gothic"/>
            <w14:uncheckedState w14:val="2610" w14:font="MS Gothic"/>
          </w14:checkbox>
        </w:sdtPr>
        <w:sdtContent>
          <w:r w:rsidR="003D709F">
            <w:rPr>
              <w:rFonts w:ascii="MS Gothic" w:eastAsia="MS Gothic" w:hAnsi="MS Gothic" w:cstheme="minorHAnsi" w:hint="eastAsia"/>
            </w:rPr>
            <w:t>☐</w:t>
          </w:r>
        </w:sdtContent>
      </w:sdt>
      <w:r w:rsidR="00E45661" w:rsidRPr="00A030CC">
        <w:rPr>
          <w:rFonts w:cstheme="minorHAnsi"/>
        </w:rPr>
        <w:tab/>
      </w:r>
      <w:r w:rsidR="00E45661" w:rsidRPr="00A030CC">
        <w:rPr>
          <w:rFonts w:cstheme="minorHAnsi"/>
          <w:b/>
        </w:rPr>
        <w:t>Patient Outcomes (PO)</w:t>
      </w:r>
      <w:r w:rsidR="00E45661" w:rsidRPr="00A030CC">
        <w:rPr>
          <w:rFonts w:cstheme="minorHAnsi"/>
        </w:rPr>
        <w:t xml:space="preserve"> – In-Patient and or Out-Patient Data</w:t>
      </w:r>
    </w:p>
    <w:p w:rsidR="00863C8F" w:rsidRPr="00A030CC" w:rsidRDefault="00863C8F" w:rsidP="009C3DCA">
      <w:pPr>
        <w:pStyle w:val="ListParagraph"/>
        <w:numPr>
          <w:ilvl w:val="0"/>
          <w:numId w:val="78"/>
        </w:numPr>
        <w:spacing w:after="0" w:line="240" w:lineRule="auto"/>
        <w:ind w:left="720"/>
        <w:contextualSpacing w:val="0"/>
        <w:rPr>
          <w:rFonts w:cstheme="minorHAnsi"/>
        </w:rPr>
      </w:pPr>
      <w:r w:rsidRPr="00A030CC">
        <w:rPr>
          <w:rFonts w:cstheme="minorHAnsi"/>
          <w:b/>
        </w:rPr>
        <w:t>What are the expected outcomes for your learners of this Course in terms of their knowledge (K), competence (C), performance (P), and/or patient outcomes (PO)?</w:t>
      </w:r>
      <w:r w:rsidRPr="00A030CC">
        <w:rPr>
          <w:rFonts w:cstheme="minorHAnsi"/>
        </w:rPr>
        <w:t xml:space="preserve">  </w:t>
      </w:r>
      <w:r w:rsidR="00F24EC0" w:rsidRPr="00A030CC">
        <w:rPr>
          <w:rFonts w:cstheme="minorHAnsi"/>
        </w:rPr>
        <w:t>Select</w:t>
      </w:r>
      <w:r w:rsidRPr="00A030CC">
        <w:rPr>
          <w:rFonts w:cstheme="minorHAnsi"/>
        </w:rPr>
        <w:t xml:space="preserve"> all that apply</w:t>
      </w:r>
      <w:r w:rsidR="00F24EC0" w:rsidRPr="00A030CC">
        <w:rPr>
          <w:rFonts w:cstheme="minorHAnsi"/>
        </w:rPr>
        <w:t>.</w:t>
      </w:r>
    </w:p>
    <w:p w:rsidR="00863C8F" w:rsidRPr="00A030CC" w:rsidRDefault="00575C6A" w:rsidP="00A030CC">
      <w:pPr>
        <w:pStyle w:val="ListParagraph"/>
        <w:tabs>
          <w:tab w:val="left" w:pos="1008"/>
        </w:tabs>
        <w:spacing w:after="0" w:line="240" w:lineRule="auto"/>
        <w:contextualSpacing w:val="0"/>
        <w:jc w:val="both"/>
        <w:rPr>
          <w:rFonts w:cstheme="minorHAnsi"/>
        </w:rPr>
      </w:pPr>
      <w:sdt>
        <w:sdtPr>
          <w:rPr>
            <w:rFonts w:eastAsia="MS Gothic" w:cstheme="minorHAnsi"/>
          </w:rPr>
          <w:id w:val="-846333253"/>
          <w14:checkbox>
            <w14:checked w14:val="0"/>
            <w14:checkedState w14:val="2612" w14:font="MS Gothic"/>
            <w14:uncheckedState w14:val="2610" w14:font="MS Gothic"/>
          </w14:checkbox>
        </w:sdtPr>
        <w:sdtContent>
          <w:r w:rsidR="00D83267">
            <w:rPr>
              <w:rFonts w:ascii="MS Gothic" w:eastAsia="MS Gothic" w:hAnsi="MS Gothic" w:cstheme="minorHAnsi" w:hint="eastAsia"/>
            </w:rPr>
            <w:t>☐</w:t>
          </w:r>
        </w:sdtContent>
      </w:sdt>
      <w:r w:rsidR="00863C8F" w:rsidRPr="00A030CC">
        <w:rPr>
          <w:rFonts w:eastAsia="MS Gothic" w:cstheme="minorHAnsi"/>
        </w:rPr>
        <w:tab/>
        <w:t>New Knowledge (K)</w:t>
      </w:r>
    </w:p>
    <w:p w:rsidR="00863C8F" w:rsidRPr="00A030CC" w:rsidRDefault="00575C6A" w:rsidP="00A030CC">
      <w:pPr>
        <w:pStyle w:val="ListParagraph"/>
        <w:tabs>
          <w:tab w:val="left" w:pos="1008"/>
        </w:tabs>
        <w:spacing w:after="0" w:line="240" w:lineRule="auto"/>
        <w:contextualSpacing w:val="0"/>
        <w:jc w:val="both"/>
        <w:rPr>
          <w:rFonts w:cstheme="minorHAnsi"/>
        </w:rPr>
      </w:pPr>
      <w:sdt>
        <w:sdtPr>
          <w:rPr>
            <w:rFonts w:eastAsia="MS Gothic" w:cstheme="minorHAnsi"/>
          </w:rPr>
          <w:id w:val="1073939578"/>
          <w14:checkbox>
            <w14:checked w14:val="0"/>
            <w14:checkedState w14:val="2612" w14:font="MS Gothic"/>
            <w14:uncheckedState w14:val="2610" w14:font="MS Gothic"/>
          </w14:checkbox>
        </w:sdtPr>
        <w:sdtContent>
          <w:r w:rsidR="00D83267">
            <w:rPr>
              <w:rFonts w:ascii="MS Gothic" w:eastAsia="MS Gothic" w:hAnsi="MS Gothic" w:cstheme="minorHAnsi" w:hint="eastAsia"/>
            </w:rPr>
            <w:t>☐</w:t>
          </w:r>
        </w:sdtContent>
      </w:sdt>
      <w:r w:rsidR="00863C8F" w:rsidRPr="00A030CC">
        <w:rPr>
          <w:rFonts w:eastAsia="MS Gothic" w:cstheme="minorHAnsi"/>
        </w:rPr>
        <w:tab/>
      </w:r>
      <w:r w:rsidR="00863C8F" w:rsidRPr="00A030CC">
        <w:rPr>
          <w:rFonts w:cstheme="minorHAnsi"/>
        </w:rPr>
        <w:t>Acquisition of strategies to incorporate new research into practice (K</w:t>
      </w:r>
      <w:r w:rsidR="003D709F">
        <w:rPr>
          <w:rFonts w:cstheme="minorHAnsi"/>
        </w:rPr>
        <w:t xml:space="preserve">, </w:t>
      </w:r>
      <w:r w:rsidR="00863C8F" w:rsidRPr="00A030CC">
        <w:rPr>
          <w:rFonts w:cstheme="minorHAnsi"/>
        </w:rPr>
        <w:t>C</w:t>
      </w:r>
      <w:r w:rsidR="003D709F">
        <w:rPr>
          <w:rFonts w:cstheme="minorHAnsi"/>
        </w:rPr>
        <w:t>, &amp; P</w:t>
      </w:r>
      <w:r w:rsidR="00863C8F" w:rsidRPr="00A030CC">
        <w:rPr>
          <w:rFonts w:cstheme="minorHAnsi"/>
        </w:rPr>
        <w:t>)</w:t>
      </w:r>
    </w:p>
    <w:p w:rsidR="00863C8F" w:rsidRPr="00A030CC" w:rsidRDefault="00575C6A" w:rsidP="00A030CC">
      <w:pPr>
        <w:pStyle w:val="ListParagraph"/>
        <w:tabs>
          <w:tab w:val="left" w:pos="1008"/>
        </w:tabs>
        <w:spacing w:after="0" w:line="240" w:lineRule="auto"/>
        <w:contextualSpacing w:val="0"/>
        <w:jc w:val="both"/>
        <w:rPr>
          <w:rFonts w:cstheme="minorHAnsi"/>
        </w:rPr>
      </w:pPr>
      <w:sdt>
        <w:sdtPr>
          <w:rPr>
            <w:rFonts w:eastAsia="MS Gothic" w:cstheme="minorHAnsi"/>
          </w:rPr>
          <w:id w:val="-1474834769"/>
          <w14:checkbox>
            <w14:checked w14:val="0"/>
            <w14:checkedState w14:val="2612" w14:font="MS Gothic"/>
            <w14:uncheckedState w14:val="2610" w14:font="MS Gothic"/>
          </w14:checkbox>
        </w:sdtPr>
        <w:sdtContent>
          <w:r w:rsidR="00D83267">
            <w:rPr>
              <w:rFonts w:ascii="MS Gothic" w:eastAsia="MS Gothic" w:hAnsi="MS Gothic" w:cstheme="minorHAnsi" w:hint="eastAsia"/>
            </w:rPr>
            <w:t>☐</w:t>
          </w:r>
        </w:sdtContent>
      </w:sdt>
      <w:r w:rsidR="00863C8F" w:rsidRPr="00A030CC">
        <w:rPr>
          <w:rFonts w:eastAsia="MS Gothic" w:cstheme="minorHAnsi"/>
        </w:rPr>
        <w:tab/>
      </w:r>
      <w:r w:rsidR="00863C8F" w:rsidRPr="00A030CC">
        <w:rPr>
          <w:rFonts w:cstheme="minorHAnsi"/>
        </w:rPr>
        <w:t>Acquisition of new protocols, policies, and procedures (K &amp; C)</w:t>
      </w:r>
    </w:p>
    <w:p w:rsidR="00863C8F" w:rsidRPr="00A030CC" w:rsidRDefault="00575C6A" w:rsidP="00A030CC">
      <w:pPr>
        <w:pStyle w:val="ListParagraph"/>
        <w:tabs>
          <w:tab w:val="left" w:pos="1008"/>
        </w:tabs>
        <w:spacing w:after="0" w:line="240" w:lineRule="auto"/>
        <w:contextualSpacing w:val="0"/>
        <w:jc w:val="both"/>
        <w:rPr>
          <w:rFonts w:cstheme="minorHAnsi"/>
        </w:rPr>
      </w:pPr>
      <w:sdt>
        <w:sdtPr>
          <w:rPr>
            <w:rFonts w:eastAsia="MS Gothic" w:cstheme="minorHAnsi"/>
          </w:rPr>
          <w:id w:val="1848060425"/>
          <w14:checkbox>
            <w14:checked w14:val="0"/>
            <w14:checkedState w14:val="2612" w14:font="MS Gothic"/>
            <w14:uncheckedState w14:val="2610" w14:font="MS Gothic"/>
          </w14:checkbox>
        </w:sdtPr>
        <w:sdtContent>
          <w:r w:rsidR="00863C8F" w:rsidRPr="00A030CC">
            <w:rPr>
              <w:rFonts w:ascii="Segoe UI Symbol" w:eastAsia="MS Gothic" w:hAnsi="Segoe UI Symbol" w:cs="Segoe UI Symbol"/>
            </w:rPr>
            <w:t>☐</w:t>
          </w:r>
        </w:sdtContent>
      </w:sdt>
      <w:r w:rsidR="00863C8F" w:rsidRPr="00A030CC">
        <w:rPr>
          <w:rFonts w:eastAsia="MS Gothic" w:cstheme="minorHAnsi"/>
        </w:rPr>
        <w:tab/>
      </w:r>
      <w:r w:rsidR="00863C8F" w:rsidRPr="00A030CC">
        <w:rPr>
          <w:rFonts w:cstheme="minorHAnsi"/>
        </w:rPr>
        <w:t>Critically appraise medical literature (C &amp; P)</w:t>
      </w:r>
      <w:r w:rsidR="00863C8F" w:rsidRPr="00A030CC">
        <w:rPr>
          <w:rFonts w:cstheme="minorHAnsi"/>
        </w:rPr>
        <w:tab/>
      </w:r>
    </w:p>
    <w:p w:rsidR="00863C8F" w:rsidRPr="00A030CC" w:rsidRDefault="00575C6A" w:rsidP="00A030CC">
      <w:pPr>
        <w:pStyle w:val="ListParagraph"/>
        <w:tabs>
          <w:tab w:val="left" w:pos="1008"/>
        </w:tabs>
        <w:spacing w:after="0" w:line="240" w:lineRule="auto"/>
        <w:contextualSpacing w:val="0"/>
        <w:jc w:val="both"/>
        <w:rPr>
          <w:rFonts w:cstheme="minorHAnsi"/>
        </w:rPr>
      </w:pPr>
      <w:sdt>
        <w:sdtPr>
          <w:rPr>
            <w:rFonts w:eastAsia="MS Gothic" w:cstheme="minorHAnsi"/>
          </w:rPr>
          <w:id w:val="-333001208"/>
          <w14:checkbox>
            <w14:checked w14:val="0"/>
            <w14:checkedState w14:val="2612" w14:font="MS Gothic"/>
            <w14:uncheckedState w14:val="2610" w14:font="MS Gothic"/>
          </w14:checkbox>
        </w:sdtPr>
        <w:sdtContent>
          <w:r w:rsidR="00863C8F" w:rsidRPr="00A030CC">
            <w:rPr>
              <w:rFonts w:ascii="Segoe UI Symbol" w:eastAsia="MS Gothic" w:hAnsi="Segoe UI Symbol" w:cs="Segoe UI Symbol"/>
            </w:rPr>
            <w:t>☐</w:t>
          </w:r>
        </w:sdtContent>
      </w:sdt>
      <w:r w:rsidR="00863C8F" w:rsidRPr="00A030CC">
        <w:rPr>
          <w:rFonts w:eastAsia="MS Gothic" w:cstheme="minorHAnsi"/>
        </w:rPr>
        <w:tab/>
      </w:r>
      <w:r w:rsidR="00863C8F" w:rsidRPr="00A030CC">
        <w:rPr>
          <w:rFonts w:cstheme="minorHAnsi"/>
        </w:rPr>
        <w:t xml:space="preserve">Change in diagnostic approach (C) </w:t>
      </w:r>
      <w:r w:rsidR="00863C8F" w:rsidRPr="00A030CC">
        <w:rPr>
          <w:rFonts w:cstheme="minorHAnsi"/>
        </w:rPr>
        <w:tab/>
      </w:r>
    </w:p>
    <w:p w:rsidR="00863C8F" w:rsidRPr="00A030CC" w:rsidRDefault="00575C6A" w:rsidP="00A030CC">
      <w:pPr>
        <w:pStyle w:val="ListParagraph"/>
        <w:tabs>
          <w:tab w:val="left" w:pos="1008"/>
        </w:tabs>
        <w:spacing w:after="0" w:line="240" w:lineRule="auto"/>
        <w:contextualSpacing w:val="0"/>
        <w:jc w:val="both"/>
        <w:rPr>
          <w:rFonts w:cstheme="minorHAnsi"/>
        </w:rPr>
      </w:pPr>
      <w:sdt>
        <w:sdtPr>
          <w:rPr>
            <w:rFonts w:eastAsia="MS Gothic" w:cstheme="minorHAnsi"/>
          </w:rPr>
          <w:id w:val="1625044751"/>
          <w14:checkbox>
            <w14:checked w14:val="0"/>
            <w14:checkedState w14:val="2612" w14:font="MS Gothic"/>
            <w14:uncheckedState w14:val="2610" w14:font="MS Gothic"/>
          </w14:checkbox>
        </w:sdtPr>
        <w:sdtContent>
          <w:r w:rsidR="00863C8F" w:rsidRPr="00A030CC">
            <w:rPr>
              <w:rFonts w:ascii="Segoe UI Symbol" w:eastAsia="MS Gothic" w:hAnsi="Segoe UI Symbol" w:cs="Segoe UI Symbol"/>
            </w:rPr>
            <w:t>☐</w:t>
          </w:r>
        </w:sdtContent>
      </w:sdt>
      <w:r w:rsidR="00863C8F" w:rsidRPr="00A030CC">
        <w:rPr>
          <w:rFonts w:eastAsia="MS Gothic" w:cstheme="minorHAnsi"/>
        </w:rPr>
        <w:tab/>
      </w:r>
      <w:r w:rsidR="00863C8F" w:rsidRPr="00A030CC">
        <w:rPr>
          <w:rFonts w:cstheme="minorHAnsi"/>
        </w:rPr>
        <w:t>More appropriate referral to specialties (C &amp; P)</w:t>
      </w:r>
    </w:p>
    <w:p w:rsidR="00863C8F" w:rsidRPr="00A030CC" w:rsidRDefault="00575C6A" w:rsidP="00A030CC">
      <w:pPr>
        <w:pStyle w:val="ListParagraph"/>
        <w:tabs>
          <w:tab w:val="left" w:pos="1008"/>
        </w:tabs>
        <w:spacing w:after="0" w:line="240" w:lineRule="auto"/>
        <w:contextualSpacing w:val="0"/>
        <w:jc w:val="both"/>
        <w:rPr>
          <w:rFonts w:cstheme="minorHAnsi"/>
        </w:rPr>
      </w:pPr>
      <w:sdt>
        <w:sdtPr>
          <w:rPr>
            <w:rFonts w:eastAsia="MS Gothic" w:cstheme="minorHAnsi"/>
          </w:rPr>
          <w:id w:val="-2146581612"/>
          <w14:checkbox>
            <w14:checked w14:val="0"/>
            <w14:checkedState w14:val="2612" w14:font="MS Gothic"/>
            <w14:uncheckedState w14:val="2610" w14:font="MS Gothic"/>
          </w14:checkbox>
        </w:sdtPr>
        <w:sdtContent>
          <w:r w:rsidR="00863C8F" w:rsidRPr="00A030CC">
            <w:rPr>
              <w:rFonts w:ascii="Segoe UI Symbol" w:eastAsia="MS Gothic" w:hAnsi="Segoe UI Symbol" w:cs="Segoe UI Symbol"/>
            </w:rPr>
            <w:t>☐</w:t>
          </w:r>
        </w:sdtContent>
      </w:sdt>
      <w:r w:rsidR="00863C8F" w:rsidRPr="00A030CC">
        <w:rPr>
          <w:rFonts w:eastAsia="MS Gothic" w:cstheme="minorHAnsi"/>
        </w:rPr>
        <w:tab/>
      </w:r>
      <w:r w:rsidR="00863C8F" w:rsidRPr="00A030CC">
        <w:rPr>
          <w:rFonts w:cstheme="minorHAnsi"/>
        </w:rPr>
        <w:t>Improve patient outcomes (PO)</w:t>
      </w:r>
    </w:p>
    <w:tbl>
      <w:tblPr>
        <w:tblStyle w:val="TableGrid"/>
        <w:tblW w:w="981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8280"/>
      </w:tblGrid>
      <w:tr w:rsidR="00863C8F" w:rsidRPr="00A030CC" w:rsidTr="00A030CC">
        <w:trPr>
          <w:trHeight w:val="720"/>
        </w:trPr>
        <w:tc>
          <w:tcPr>
            <w:tcW w:w="1530" w:type="dxa"/>
            <w:tcBorders>
              <w:right w:val="single" w:sz="4" w:space="0" w:color="auto"/>
            </w:tcBorders>
          </w:tcPr>
          <w:p w:rsidR="00863C8F" w:rsidRPr="00A030CC" w:rsidRDefault="00863C8F" w:rsidP="00863C8F">
            <w:pPr>
              <w:spacing w:after="120"/>
              <w:rPr>
                <w:rFonts w:cstheme="minorHAnsi"/>
              </w:rPr>
            </w:pPr>
            <w:r w:rsidRPr="00A030CC">
              <w:rPr>
                <w:rFonts w:cstheme="minorHAnsi"/>
              </w:rPr>
              <w:t>Describe POs:</w:t>
            </w:r>
          </w:p>
        </w:tc>
        <w:tc>
          <w:tcPr>
            <w:tcW w:w="8280" w:type="dxa"/>
            <w:tcBorders>
              <w:top w:val="single" w:sz="4" w:space="0" w:color="auto"/>
              <w:left w:val="single" w:sz="4" w:space="0" w:color="auto"/>
              <w:bottom w:val="single" w:sz="4" w:space="0" w:color="auto"/>
              <w:right w:val="single" w:sz="4" w:space="0" w:color="auto"/>
            </w:tcBorders>
          </w:tcPr>
          <w:p w:rsidR="00863C8F" w:rsidRPr="00A030CC" w:rsidRDefault="00863C8F" w:rsidP="00863C8F">
            <w:pPr>
              <w:spacing w:after="120"/>
              <w:rPr>
                <w:rFonts w:cstheme="minorHAnsi"/>
              </w:rPr>
            </w:pPr>
          </w:p>
        </w:tc>
      </w:tr>
    </w:tbl>
    <w:p w:rsidR="00863C8F" w:rsidRPr="00A030CC" w:rsidRDefault="00863C8F" w:rsidP="00863C8F">
      <w:pPr>
        <w:spacing w:after="0" w:line="240" w:lineRule="auto"/>
        <w:rPr>
          <w:rFonts w:cstheme="minorHAnsi"/>
        </w:rPr>
      </w:pP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630"/>
      </w:tblGrid>
      <w:tr w:rsidR="00863C8F" w:rsidRPr="00A030CC" w:rsidTr="00863C8F">
        <w:trPr>
          <w:trHeight w:val="720"/>
        </w:trPr>
        <w:tc>
          <w:tcPr>
            <w:tcW w:w="1170" w:type="dxa"/>
            <w:tcBorders>
              <w:right w:val="single" w:sz="4" w:space="0" w:color="auto"/>
            </w:tcBorders>
          </w:tcPr>
          <w:p w:rsidR="00863C8F" w:rsidRPr="00A030CC" w:rsidRDefault="00575C6A" w:rsidP="00863C8F">
            <w:pPr>
              <w:spacing w:after="120"/>
              <w:rPr>
                <w:rFonts w:cstheme="minorHAnsi"/>
              </w:rPr>
            </w:pPr>
            <w:sdt>
              <w:sdtPr>
                <w:rPr>
                  <w:rFonts w:eastAsia="MS Gothic" w:cstheme="minorHAnsi"/>
                </w:rPr>
                <w:id w:val="2086107896"/>
                <w14:checkbox>
                  <w14:checked w14:val="0"/>
                  <w14:checkedState w14:val="2612" w14:font="MS Gothic"/>
                  <w14:uncheckedState w14:val="2610" w14:font="MS Gothic"/>
                </w14:checkbox>
              </w:sdtPr>
              <w:sdtContent>
                <w:r w:rsidR="00863C8F" w:rsidRPr="00A030CC">
                  <w:rPr>
                    <w:rFonts w:ascii="Segoe UI Symbol" w:eastAsia="MS Gothic" w:hAnsi="Segoe UI Symbol" w:cs="Segoe UI Symbol"/>
                  </w:rPr>
                  <w:t>☐</w:t>
                </w:r>
              </w:sdtContent>
            </w:sdt>
            <w:r w:rsidR="00863C8F" w:rsidRPr="00A030CC">
              <w:rPr>
                <w:rFonts w:eastAsia="MS Gothic" w:cstheme="minorHAnsi"/>
              </w:rPr>
              <w:t xml:space="preserve"> Other:</w:t>
            </w:r>
          </w:p>
        </w:tc>
        <w:tc>
          <w:tcPr>
            <w:tcW w:w="8630" w:type="dxa"/>
            <w:tcBorders>
              <w:top w:val="single" w:sz="4" w:space="0" w:color="auto"/>
              <w:left w:val="single" w:sz="4" w:space="0" w:color="auto"/>
              <w:bottom w:val="single" w:sz="4" w:space="0" w:color="auto"/>
              <w:right w:val="single" w:sz="4" w:space="0" w:color="auto"/>
            </w:tcBorders>
          </w:tcPr>
          <w:p w:rsidR="00863C8F" w:rsidRPr="00A030CC" w:rsidRDefault="00863C8F" w:rsidP="00863C8F">
            <w:pPr>
              <w:spacing w:after="120"/>
              <w:rPr>
                <w:rFonts w:cstheme="minorHAnsi"/>
              </w:rPr>
            </w:pPr>
          </w:p>
        </w:tc>
      </w:tr>
    </w:tbl>
    <w:p w:rsidR="00863C8F" w:rsidRPr="00C8651F" w:rsidRDefault="00863C8F" w:rsidP="00863C8F">
      <w:pPr>
        <w:tabs>
          <w:tab w:val="left" w:pos="360"/>
          <w:tab w:val="left" w:pos="720"/>
          <w:tab w:val="left" w:pos="1080"/>
          <w:tab w:val="left" w:pos="1440"/>
          <w:tab w:val="left" w:pos="1800"/>
        </w:tabs>
        <w:spacing w:after="0" w:line="240" w:lineRule="auto"/>
        <w:rPr>
          <w:rFonts w:cstheme="minorHAnsi"/>
          <w:color w:val="000000"/>
          <w:sz w:val="12"/>
        </w:rPr>
      </w:pPr>
    </w:p>
    <w:p w:rsidR="00A030CC" w:rsidRPr="00A030CC" w:rsidRDefault="00A030CC" w:rsidP="009C3DCA">
      <w:pPr>
        <w:pStyle w:val="ListParagraph"/>
        <w:numPr>
          <w:ilvl w:val="0"/>
          <w:numId w:val="78"/>
        </w:numPr>
        <w:tabs>
          <w:tab w:val="left" w:pos="360"/>
          <w:tab w:val="left" w:pos="720"/>
          <w:tab w:val="left" w:pos="1080"/>
          <w:tab w:val="left" w:pos="1440"/>
          <w:tab w:val="left" w:pos="1800"/>
        </w:tabs>
        <w:spacing w:after="60" w:line="240" w:lineRule="auto"/>
        <w:ind w:left="720"/>
        <w:contextualSpacing w:val="0"/>
        <w:rPr>
          <w:rFonts w:cstheme="minorHAnsi"/>
        </w:rPr>
      </w:pPr>
      <w:r w:rsidRPr="00A030CC">
        <w:rPr>
          <w:rFonts w:cstheme="minorHAnsi"/>
        </w:rPr>
        <w:t xml:space="preserve">Identify the Following </w:t>
      </w:r>
      <w:r w:rsidRPr="00C8651F">
        <w:rPr>
          <w:rFonts w:cstheme="minorHAnsi"/>
          <w:i/>
          <w:shd w:val="clear" w:color="auto" w:fill="FFFFCC"/>
        </w:rPr>
        <w:t xml:space="preserve">(To complete </w:t>
      </w:r>
      <w:r w:rsidR="00C8651F" w:rsidRPr="00C8651F">
        <w:rPr>
          <w:rFonts w:cstheme="minorHAnsi"/>
          <w:i/>
          <w:shd w:val="clear" w:color="auto" w:fill="FFFFCC"/>
        </w:rPr>
        <w:t>III.C.4 [</w:t>
      </w:r>
      <w:r w:rsidRPr="00C8651F">
        <w:rPr>
          <w:rFonts w:cstheme="minorHAnsi"/>
          <w:i/>
          <w:shd w:val="clear" w:color="auto" w:fill="FFFFCC"/>
        </w:rPr>
        <w:t>next four pages</w:t>
      </w:r>
      <w:r w:rsidR="00C8651F" w:rsidRPr="00C8651F">
        <w:rPr>
          <w:rFonts w:cstheme="minorHAnsi"/>
          <w:i/>
          <w:shd w:val="clear" w:color="auto" w:fill="FFFFCC"/>
        </w:rPr>
        <w:t>]</w:t>
      </w:r>
      <w:r w:rsidRPr="00C8651F">
        <w:rPr>
          <w:rFonts w:cstheme="minorHAnsi"/>
          <w:i/>
          <w:shd w:val="clear" w:color="auto" w:fill="FFFFCC"/>
        </w:rPr>
        <w:t>, click here for instructions)</w:t>
      </w:r>
    </w:p>
    <w:p w:rsidR="00A030CC" w:rsidRPr="00C8651F" w:rsidRDefault="00A030CC" w:rsidP="009C3DCA">
      <w:pPr>
        <w:pStyle w:val="ListParagraph"/>
        <w:numPr>
          <w:ilvl w:val="0"/>
          <w:numId w:val="79"/>
        </w:numPr>
        <w:spacing w:after="0" w:line="240" w:lineRule="auto"/>
        <w:ind w:left="1080"/>
        <w:contextualSpacing w:val="0"/>
        <w:rPr>
          <w:rFonts w:cstheme="minorHAnsi"/>
          <w:color w:val="9D2235"/>
        </w:rPr>
      </w:pPr>
      <w:r w:rsidRPr="00C8651F">
        <w:rPr>
          <w:rFonts w:cstheme="minorHAnsi"/>
          <w:color w:val="9D2235"/>
        </w:rPr>
        <w:t xml:space="preserve">Overall Professional Practice Gaps for the Activity </w:t>
      </w:r>
      <w:r w:rsidRPr="00C8651F">
        <w:rPr>
          <w:rFonts w:cstheme="minorHAnsi"/>
          <w:i/>
          <w:color w:val="9D2235"/>
        </w:rPr>
        <w:t>(What is the problem?)</w:t>
      </w:r>
    </w:p>
    <w:p w:rsidR="00A030CC" w:rsidRPr="00C8651F" w:rsidRDefault="00A030CC" w:rsidP="009C3DCA">
      <w:pPr>
        <w:pStyle w:val="ListParagraph"/>
        <w:numPr>
          <w:ilvl w:val="0"/>
          <w:numId w:val="79"/>
        </w:numPr>
        <w:spacing w:after="0" w:line="240" w:lineRule="auto"/>
        <w:ind w:left="1080"/>
        <w:contextualSpacing w:val="0"/>
        <w:rPr>
          <w:rFonts w:cstheme="minorHAnsi"/>
          <w:color w:val="9D2235"/>
        </w:rPr>
      </w:pPr>
      <w:r w:rsidRPr="00C8651F">
        <w:rPr>
          <w:rFonts w:cstheme="minorHAnsi"/>
          <w:color w:val="9D2235"/>
        </w:rPr>
        <w:t xml:space="preserve">Educational Needs Assessment for the Activity </w:t>
      </w:r>
      <w:r w:rsidRPr="00C8651F">
        <w:rPr>
          <w:rFonts w:cstheme="minorHAnsi"/>
          <w:i/>
          <w:color w:val="9D2235"/>
        </w:rPr>
        <w:t>(How do you know that these are gaps?)</w:t>
      </w:r>
    </w:p>
    <w:p w:rsidR="00A030CC" w:rsidRPr="00C8651F" w:rsidRDefault="00A030CC" w:rsidP="009C3DCA">
      <w:pPr>
        <w:pStyle w:val="ListParagraph"/>
        <w:numPr>
          <w:ilvl w:val="0"/>
          <w:numId w:val="79"/>
        </w:numPr>
        <w:spacing w:after="0" w:line="240" w:lineRule="auto"/>
        <w:ind w:left="1080"/>
        <w:contextualSpacing w:val="0"/>
        <w:rPr>
          <w:rFonts w:cstheme="minorHAnsi"/>
          <w:color w:val="9D2235"/>
        </w:rPr>
      </w:pPr>
      <w:r w:rsidRPr="00C8651F">
        <w:rPr>
          <w:rFonts w:cstheme="minorHAnsi"/>
          <w:color w:val="9D2235"/>
        </w:rPr>
        <w:t xml:space="preserve">Overall </w:t>
      </w:r>
      <w:r w:rsidR="00BE2772">
        <w:rPr>
          <w:rFonts w:cstheme="minorHAnsi"/>
          <w:color w:val="9D2235"/>
        </w:rPr>
        <w:t>Educational</w:t>
      </w:r>
      <w:r w:rsidRPr="00C8651F">
        <w:rPr>
          <w:rFonts w:cstheme="minorHAnsi"/>
          <w:color w:val="9D2235"/>
        </w:rPr>
        <w:t xml:space="preserve"> Outcomes for the Activity </w:t>
      </w:r>
      <w:r w:rsidRPr="00C8651F">
        <w:rPr>
          <w:rFonts w:cstheme="minorHAnsi"/>
          <w:i/>
          <w:color w:val="9D2235"/>
        </w:rPr>
        <w:t>(What do you want the learners to do now/differently that they were not doing originally</w:t>
      </w:r>
      <w:r w:rsidRPr="00C8651F">
        <w:rPr>
          <w:rFonts w:cstheme="minorHAnsi"/>
          <w:i/>
          <w:caps/>
          <w:color w:val="9D2235"/>
          <w:spacing w:val="20"/>
        </w:rPr>
        <w:t>?)</w:t>
      </w:r>
      <w:r w:rsidRPr="00C8651F">
        <w:rPr>
          <w:rFonts w:cstheme="minorHAnsi"/>
          <w:caps/>
          <w:color w:val="9D2235"/>
          <w:spacing w:val="20"/>
        </w:rPr>
        <w:t xml:space="preserve"> </w:t>
      </w:r>
    </w:p>
    <w:bookmarkEnd w:id="7"/>
    <w:p w:rsidR="005A567C" w:rsidRDefault="005A567C" w:rsidP="00A412AB">
      <w:pPr>
        <w:spacing w:after="0" w:line="240" w:lineRule="auto"/>
        <w:rPr>
          <w:rFonts w:ascii="Calibri" w:hAnsi="Calibri" w:cs="Calibri"/>
          <w:b/>
          <w:sz w:val="24"/>
          <w:szCs w:val="24"/>
          <w:highlight w:val="yellow"/>
        </w:rPr>
      </w:pPr>
    </w:p>
    <w:p w:rsidR="00A412AB" w:rsidRPr="00A412AB" w:rsidRDefault="00305202" w:rsidP="00A412AB">
      <w:pPr>
        <w:spacing w:after="0" w:line="240" w:lineRule="auto"/>
        <w:rPr>
          <w:rFonts w:ascii="Calibri" w:hAnsi="Calibri" w:cs="Calibri"/>
          <w:b/>
          <w:sz w:val="24"/>
          <w:szCs w:val="24"/>
        </w:rPr>
      </w:pPr>
      <w:r w:rsidRPr="00EE3E36">
        <w:rPr>
          <w:rFonts w:ascii="Calibri" w:hAnsi="Calibri" w:cs="Calibri"/>
          <w:b/>
          <w:sz w:val="24"/>
          <w:szCs w:val="24"/>
          <w:highlight w:val="yellow"/>
        </w:rPr>
        <w:t xml:space="preserve">Overall Professional Practice </w:t>
      </w:r>
      <w:r w:rsidR="007350C3" w:rsidRPr="00EE3E36">
        <w:rPr>
          <w:rFonts w:ascii="Calibri" w:hAnsi="Calibri" w:cs="Calibri"/>
          <w:b/>
          <w:sz w:val="24"/>
          <w:szCs w:val="24"/>
          <w:highlight w:val="yellow"/>
        </w:rPr>
        <w:t>Gap 1</w:t>
      </w:r>
    </w:p>
    <w:p w:rsidR="007350C3" w:rsidRPr="00A412AB" w:rsidRDefault="00A412AB" w:rsidP="00A412AB">
      <w:pPr>
        <w:spacing w:after="0" w:line="240" w:lineRule="auto"/>
        <w:rPr>
          <w:rFonts w:cstheme="minorHAnsi"/>
          <w:b/>
          <w:color w:val="9D2235"/>
          <w:sz w:val="24"/>
          <w:szCs w:val="24"/>
        </w:rPr>
      </w:pPr>
      <w:r w:rsidRPr="00A412AB">
        <w:rPr>
          <w:rFonts w:cstheme="minorHAnsi"/>
          <w:b/>
          <w:color w:val="9D2235"/>
          <w:sz w:val="24"/>
          <w:szCs w:val="24"/>
        </w:rPr>
        <w:t>What is The Problem?</w:t>
      </w:r>
    </w:p>
    <w:p w:rsidR="00A412AB" w:rsidRPr="00A412AB" w:rsidRDefault="00575C6A" w:rsidP="00A412AB">
      <w:pPr>
        <w:spacing w:after="0" w:line="240" w:lineRule="auto"/>
        <w:rPr>
          <w:rFonts w:ascii="Calibri" w:hAnsi="Calibri" w:cs="Calibri"/>
          <w:sz w:val="24"/>
          <w:szCs w:val="24"/>
        </w:rPr>
      </w:pPr>
      <w:hyperlink r:id="rId18" w:history="1">
        <w:r w:rsidR="00A412AB" w:rsidRPr="00A412AB">
          <w:rPr>
            <w:rStyle w:val="Hyperlink"/>
            <w:rFonts w:ascii="Calibri" w:hAnsi="Calibri"/>
            <w:color w:val="0000FF"/>
            <w:sz w:val="24"/>
            <w:szCs w:val="24"/>
          </w:rPr>
          <w:t>Click here for examples of Overall Professional Practice Gap(s</w:t>
        </w:r>
      </w:hyperlink>
      <w:r w:rsidR="00A412AB" w:rsidRPr="00A412AB">
        <w:rPr>
          <w:rStyle w:val="Hyperlink"/>
          <w:rFonts w:ascii="Calibri" w:hAnsi="Calibri"/>
          <w:color w:val="0000FF"/>
          <w:sz w:val="24"/>
          <w:szCs w:val="24"/>
        </w:rPr>
        <w:t>).</w:t>
      </w:r>
    </w:p>
    <w:tbl>
      <w:tblPr>
        <w:tblStyle w:val="TableGrid"/>
        <w:tblW w:w="10800" w:type="dxa"/>
        <w:tblLook w:val="04A0" w:firstRow="1" w:lastRow="0" w:firstColumn="1" w:lastColumn="0" w:noHBand="0" w:noVBand="1"/>
      </w:tblPr>
      <w:tblGrid>
        <w:gridCol w:w="8640"/>
        <w:gridCol w:w="2160"/>
      </w:tblGrid>
      <w:tr w:rsidR="001300C4" w:rsidRPr="001300C4" w:rsidTr="0011275B">
        <w:trPr>
          <w:trHeight w:val="1872"/>
        </w:trPr>
        <w:tc>
          <w:tcPr>
            <w:tcW w:w="8640" w:type="dxa"/>
          </w:tcPr>
          <w:p w:rsidR="007350C3" w:rsidRPr="001300C4" w:rsidRDefault="007350C3" w:rsidP="007350C3">
            <w:pPr>
              <w:spacing w:line="240" w:lineRule="auto"/>
              <w:rPr>
                <w:rFonts w:ascii="Calibri" w:hAnsi="Calibri" w:cs="Calibri"/>
              </w:rPr>
            </w:pPr>
          </w:p>
        </w:tc>
        <w:tc>
          <w:tcPr>
            <w:tcW w:w="2160" w:type="dxa"/>
            <w:vAlign w:val="center"/>
          </w:tcPr>
          <w:p w:rsidR="007350C3" w:rsidRPr="001300C4" w:rsidRDefault="00575C6A" w:rsidP="001300C4">
            <w:pPr>
              <w:spacing w:line="240" w:lineRule="auto"/>
              <w:rPr>
                <w:rFonts w:ascii="Calibri" w:hAnsi="Calibri" w:cs="Calibri"/>
              </w:rPr>
            </w:pPr>
            <w:sdt>
              <w:sdtPr>
                <w:rPr>
                  <w:rFonts w:ascii="Calibri" w:hAnsi="Calibri" w:cs="Calibri"/>
                </w:rPr>
                <w:id w:val="-1713725437"/>
                <w14:checkbox>
                  <w14:checked w14:val="0"/>
                  <w14:checkedState w14:val="2612" w14:font="MS Gothic"/>
                  <w14:uncheckedState w14:val="2610" w14:font="MS Gothic"/>
                </w14:checkbox>
              </w:sdtPr>
              <w:sdtContent>
                <w:r w:rsidR="00D83267">
                  <w:rPr>
                    <w:rFonts w:ascii="MS Gothic" w:eastAsia="MS Gothic" w:hAnsi="MS Gothic" w:cs="Calibri" w:hint="eastAsia"/>
                  </w:rPr>
                  <w:t>☐</w:t>
                </w:r>
              </w:sdtContent>
            </w:sdt>
            <w:r w:rsidR="001300C4" w:rsidRPr="001300C4">
              <w:rPr>
                <w:rFonts w:ascii="Calibri" w:hAnsi="Calibri" w:cs="Calibri"/>
              </w:rPr>
              <w:t xml:space="preserve">  Knowledge</w:t>
            </w:r>
          </w:p>
          <w:p w:rsidR="001300C4" w:rsidRPr="001300C4" w:rsidRDefault="00575C6A" w:rsidP="001300C4">
            <w:pPr>
              <w:spacing w:line="240" w:lineRule="auto"/>
              <w:rPr>
                <w:rFonts w:ascii="Calibri" w:hAnsi="Calibri" w:cs="Calibri"/>
              </w:rPr>
            </w:pPr>
            <w:sdt>
              <w:sdtPr>
                <w:rPr>
                  <w:rFonts w:ascii="Calibri" w:hAnsi="Calibri" w:cs="Calibri"/>
                </w:rPr>
                <w:id w:val="-328440845"/>
                <w14:checkbox>
                  <w14:checked w14:val="0"/>
                  <w14:checkedState w14:val="2612" w14:font="MS Gothic"/>
                  <w14:uncheckedState w14:val="2610" w14:font="MS Gothic"/>
                </w14:checkbox>
              </w:sdtPr>
              <w:sdtContent>
                <w:r w:rsidR="00D83267">
                  <w:rPr>
                    <w:rFonts w:ascii="MS Gothic" w:eastAsia="MS Gothic" w:hAnsi="MS Gothic" w:cs="Calibri" w:hint="eastAsia"/>
                  </w:rPr>
                  <w:t>☐</w:t>
                </w:r>
              </w:sdtContent>
            </w:sdt>
            <w:r w:rsidR="001300C4" w:rsidRPr="001300C4">
              <w:rPr>
                <w:rFonts w:ascii="Calibri" w:hAnsi="Calibri" w:cs="Calibri"/>
              </w:rPr>
              <w:t xml:space="preserve">  Competence</w:t>
            </w:r>
          </w:p>
          <w:p w:rsidR="001300C4" w:rsidRPr="001300C4" w:rsidRDefault="00575C6A" w:rsidP="001300C4">
            <w:pPr>
              <w:spacing w:line="240" w:lineRule="auto"/>
              <w:rPr>
                <w:rFonts w:ascii="Calibri" w:hAnsi="Calibri" w:cs="Calibri"/>
              </w:rPr>
            </w:pPr>
            <w:sdt>
              <w:sdtPr>
                <w:rPr>
                  <w:rFonts w:ascii="Calibri" w:hAnsi="Calibri" w:cs="Calibri"/>
                </w:rPr>
                <w:id w:val="-1287425888"/>
                <w14:checkbox>
                  <w14:checked w14:val="0"/>
                  <w14:checkedState w14:val="2612" w14:font="MS Gothic"/>
                  <w14:uncheckedState w14:val="2610" w14:font="MS Gothic"/>
                </w14:checkbox>
              </w:sdtPr>
              <w:sdtContent>
                <w:r w:rsidR="00D83267">
                  <w:rPr>
                    <w:rFonts w:ascii="MS Gothic" w:eastAsia="MS Gothic" w:hAnsi="MS Gothic" w:cs="Calibri" w:hint="eastAsia"/>
                  </w:rPr>
                  <w:t>☐</w:t>
                </w:r>
              </w:sdtContent>
            </w:sdt>
            <w:r w:rsidR="001300C4" w:rsidRPr="001300C4">
              <w:rPr>
                <w:rFonts w:ascii="Calibri" w:hAnsi="Calibri" w:cs="Calibri"/>
              </w:rPr>
              <w:t xml:space="preserve">  Performance</w:t>
            </w:r>
          </w:p>
          <w:p w:rsidR="001300C4" w:rsidRPr="001300C4" w:rsidRDefault="00575C6A" w:rsidP="001300C4">
            <w:pPr>
              <w:spacing w:line="240" w:lineRule="auto"/>
              <w:rPr>
                <w:rFonts w:ascii="Calibri" w:hAnsi="Calibri" w:cs="Calibri"/>
              </w:rPr>
            </w:pPr>
            <w:sdt>
              <w:sdtPr>
                <w:rPr>
                  <w:rFonts w:ascii="Calibri" w:hAnsi="Calibri" w:cs="Calibri"/>
                </w:rPr>
                <w:id w:val="-70890198"/>
                <w14:checkbox>
                  <w14:checked w14:val="0"/>
                  <w14:checkedState w14:val="2612" w14:font="MS Gothic"/>
                  <w14:uncheckedState w14:val="2610" w14:font="MS Gothic"/>
                </w14:checkbox>
              </w:sdtPr>
              <w:sdtContent>
                <w:r w:rsidR="001300C4" w:rsidRPr="001300C4">
                  <w:rPr>
                    <w:rFonts w:ascii="Segoe UI Symbol" w:eastAsia="MS Gothic" w:hAnsi="Segoe UI Symbol" w:cs="Segoe UI Symbol"/>
                  </w:rPr>
                  <w:t>☐</w:t>
                </w:r>
              </w:sdtContent>
            </w:sdt>
            <w:r w:rsidR="001300C4" w:rsidRPr="001300C4">
              <w:rPr>
                <w:rFonts w:ascii="Calibri" w:hAnsi="Calibri" w:cs="Calibri"/>
              </w:rPr>
              <w:t xml:space="preserve"> </w:t>
            </w:r>
            <w:r w:rsidR="001300C4">
              <w:rPr>
                <w:rFonts w:ascii="Calibri" w:hAnsi="Calibri" w:cs="Calibri"/>
              </w:rPr>
              <w:t xml:space="preserve"> </w:t>
            </w:r>
            <w:r w:rsidR="001300C4" w:rsidRPr="001300C4">
              <w:rPr>
                <w:rFonts w:ascii="Calibri" w:hAnsi="Calibri" w:cs="Calibri"/>
              </w:rPr>
              <w:t>Patient Outcome</w:t>
            </w:r>
          </w:p>
        </w:tc>
      </w:tr>
    </w:tbl>
    <w:p w:rsidR="001300C4" w:rsidRDefault="001300C4" w:rsidP="001300C4">
      <w:pPr>
        <w:spacing w:after="0" w:line="240" w:lineRule="auto"/>
        <w:rPr>
          <w:rFonts w:ascii="Calibri" w:hAnsi="Calibri" w:cs="Calibri"/>
          <w:b/>
          <w:sz w:val="24"/>
          <w:szCs w:val="24"/>
        </w:rPr>
      </w:pPr>
    </w:p>
    <w:p w:rsidR="00A412AB" w:rsidRPr="00C068C0" w:rsidRDefault="00C068C0" w:rsidP="00A412AB">
      <w:pPr>
        <w:tabs>
          <w:tab w:val="left" w:pos="3600"/>
          <w:tab w:val="left" w:pos="3960"/>
          <w:tab w:val="left" w:pos="4320"/>
          <w:tab w:val="left" w:pos="6120"/>
          <w:tab w:val="left" w:pos="6480"/>
          <w:tab w:val="left" w:pos="6840"/>
        </w:tabs>
        <w:spacing w:after="0" w:line="240" w:lineRule="auto"/>
        <w:rPr>
          <w:rFonts w:ascii="Calibri" w:hAnsi="Calibri" w:cs="Calibri"/>
          <w:b/>
          <w:sz w:val="24"/>
          <w:szCs w:val="24"/>
        </w:rPr>
      </w:pPr>
      <w:r w:rsidRPr="00EE3E36">
        <w:rPr>
          <w:rFonts w:cstheme="minorHAnsi"/>
          <w:b/>
          <w:sz w:val="24"/>
          <w:szCs w:val="24"/>
          <w:highlight w:val="yellow"/>
        </w:rPr>
        <w:t>Educational Needs Assessment Associated with the Professional Practice Gaps for the Activity</w:t>
      </w:r>
    </w:p>
    <w:p w:rsidR="001300C4" w:rsidRDefault="00A412AB" w:rsidP="00A412AB">
      <w:pPr>
        <w:tabs>
          <w:tab w:val="left" w:pos="3600"/>
          <w:tab w:val="left" w:pos="3960"/>
          <w:tab w:val="left" w:pos="4320"/>
          <w:tab w:val="left" w:pos="6120"/>
          <w:tab w:val="left" w:pos="6480"/>
          <w:tab w:val="left" w:pos="6840"/>
        </w:tabs>
        <w:spacing w:after="0" w:line="240" w:lineRule="auto"/>
        <w:rPr>
          <w:rFonts w:ascii="Calibri" w:hAnsi="Calibri" w:cs="Calibri"/>
          <w:b/>
          <w:sz w:val="24"/>
          <w:szCs w:val="24"/>
        </w:rPr>
      </w:pPr>
      <w:r>
        <w:rPr>
          <w:rFonts w:ascii="Calibri" w:hAnsi="Calibri" w:cs="Calibri"/>
          <w:b/>
          <w:color w:val="9D2235"/>
          <w:sz w:val="24"/>
          <w:szCs w:val="24"/>
        </w:rPr>
        <w:t xml:space="preserve">How do you know that </w:t>
      </w:r>
      <w:r w:rsidR="00FE4386">
        <w:rPr>
          <w:rFonts w:ascii="Calibri" w:hAnsi="Calibri" w:cs="Calibri"/>
          <w:b/>
          <w:color w:val="9D2235"/>
          <w:sz w:val="24"/>
          <w:szCs w:val="24"/>
        </w:rPr>
        <w:t xml:space="preserve">this is a </w:t>
      </w:r>
      <w:r>
        <w:rPr>
          <w:rFonts w:ascii="Calibri" w:hAnsi="Calibri" w:cs="Calibri"/>
          <w:b/>
          <w:color w:val="9D2235"/>
          <w:sz w:val="24"/>
          <w:szCs w:val="24"/>
        </w:rPr>
        <w:t>gap</w:t>
      </w:r>
      <w:r w:rsidRPr="00326CDF">
        <w:rPr>
          <w:rFonts w:ascii="Calibri" w:hAnsi="Calibri" w:cs="Calibri"/>
          <w:b/>
          <w:color w:val="9D2235"/>
          <w:sz w:val="24"/>
          <w:szCs w:val="24"/>
        </w:rPr>
        <w:t>?</w:t>
      </w:r>
    </w:p>
    <w:p w:rsidR="001300C4" w:rsidRPr="001300C4" w:rsidRDefault="007350C3" w:rsidP="00EE3E36">
      <w:pPr>
        <w:spacing w:after="120" w:line="240" w:lineRule="auto"/>
        <w:rPr>
          <w:rFonts w:ascii="Calibri" w:hAnsi="Calibri" w:cs="Calibri"/>
          <w:sz w:val="24"/>
          <w:szCs w:val="24"/>
        </w:rPr>
      </w:pPr>
      <w:r w:rsidRPr="001300C4">
        <w:rPr>
          <w:rFonts w:ascii="Calibri" w:hAnsi="Calibri" w:cs="Calibri"/>
          <w:sz w:val="24"/>
          <w:szCs w:val="24"/>
        </w:rPr>
        <w:t xml:space="preserve">State the educational need(s) that you determined to be the cause of the </w:t>
      </w:r>
      <w:r w:rsidR="001300C4" w:rsidRPr="001300C4">
        <w:rPr>
          <w:rFonts w:ascii="Calibri" w:hAnsi="Calibri" w:cs="Calibri"/>
          <w:sz w:val="24"/>
          <w:szCs w:val="24"/>
        </w:rPr>
        <w:t>Overall P</w:t>
      </w:r>
      <w:r w:rsidRPr="001300C4">
        <w:rPr>
          <w:rFonts w:ascii="Calibri" w:hAnsi="Calibri" w:cs="Calibri"/>
          <w:sz w:val="24"/>
          <w:szCs w:val="24"/>
        </w:rPr>
        <w:t xml:space="preserve">rofessional </w:t>
      </w:r>
      <w:r w:rsidR="001300C4" w:rsidRPr="001300C4">
        <w:rPr>
          <w:rFonts w:ascii="Calibri" w:hAnsi="Calibri" w:cs="Calibri"/>
          <w:sz w:val="24"/>
          <w:szCs w:val="24"/>
        </w:rPr>
        <w:t>P</w:t>
      </w:r>
      <w:r w:rsidRPr="001300C4">
        <w:rPr>
          <w:rFonts w:ascii="Calibri" w:hAnsi="Calibri" w:cs="Calibri"/>
          <w:sz w:val="24"/>
          <w:szCs w:val="24"/>
        </w:rPr>
        <w:t>ractice Gap(s)</w:t>
      </w:r>
      <w:r w:rsidR="001300C4" w:rsidRPr="001300C4">
        <w:rPr>
          <w:rFonts w:ascii="Calibri" w:hAnsi="Calibri" w:cs="Calibri"/>
          <w:sz w:val="24"/>
          <w:szCs w:val="24"/>
        </w:rPr>
        <w:t xml:space="preserve">. </w:t>
      </w:r>
      <w:hyperlink r:id="rId19" w:history="1">
        <w:r w:rsidR="001300C4" w:rsidRPr="001300C4">
          <w:rPr>
            <w:rStyle w:val="Hyperlink"/>
            <w:rFonts w:cstheme="minorHAnsi"/>
            <w:color w:val="0000FF"/>
            <w:sz w:val="24"/>
            <w:szCs w:val="24"/>
          </w:rPr>
          <w:t>Click here for examples of Educational Needs Associated with Professional Practice Gap(s)</w:t>
        </w:r>
      </w:hyperlink>
    </w:p>
    <w:tbl>
      <w:tblPr>
        <w:tblStyle w:val="TableGrid"/>
        <w:tblW w:w="10800" w:type="dxa"/>
        <w:tblLook w:val="04A0" w:firstRow="1" w:lastRow="0" w:firstColumn="1" w:lastColumn="0" w:noHBand="0" w:noVBand="1"/>
      </w:tblPr>
      <w:tblGrid>
        <w:gridCol w:w="10800"/>
      </w:tblGrid>
      <w:tr w:rsidR="001300C4" w:rsidRPr="001300C4" w:rsidTr="00EE3E36">
        <w:trPr>
          <w:trHeight w:val="4320"/>
        </w:trPr>
        <w:tc>
          <w:tcPr>
            <w:tcW w:w="10800" w:type="dxa"/>
          </w:tcPr>
          <w:p w:rsidR="00421671" w:rsidRDefault="00421671" w:rsidP="001300C4">
            <w:pPr>
              <w:spacing w:line="240" w:lineRule="auto"/>
              <w:rPr>
                <w:rFonts w:ascii="Calibri" w:hAnsi="Calibri" w:cs="Calibri"/>
              </w:rPr>
            </w:pPr>
          </w:p>
          <w:p w:rsidR="001300C4" w:rsidRPr="001300C4" w:rsidRDefault="001300C4" w:rsidP="001300C4">
            <w:pPr>
              <w:spacing w:line="240" w:lineRule="auto"/>
              <w:rPr>
                <w:rFonts w:ascii="Calibri" w:hAnsi="Calibri" w:cs="Calibri"/>
              </w:rPr>
            </w:pPr>
          </w:p>
        </w:tc>
      </w:tr>
    </w:tbl>
    <w:p w:rsidR="001300C4" w:rsidRPr="001300C4" w:rsidRDefault="001300C4" w:rsidP="007350C3">
      <w:pPr>
        <w:spacing w:after="0" w:line="240" w:lineRule="auto"/>
        <w:rPr>
          <w:rFonts w:ascii="Calibri" w:hAnsi="Calibri" w:cs="Calibri"/>
          <w:sz w:val="28"/>
        </w:rPr>
      </w:pPr>
    </w:p>
    <w:p w:rsidR="00A412AB" w:rsidRPr="00305202" w:rsidRDefault="00305202" w:rsidP="00A412AB">
      <w:pPr>
        <w:spacing w:after="0" w:line="240" w:lineRule="auto"/>
        <w:rPr>
          <w:rFonts w:ascii="Calibri" w:hAnsi="Calibri" w:cs="Calibri"/>
          <w:b/>
          <w:sz w:val="24"/>
          <w:szCs w:val="24"/>
        </w:rPr>
      </w:pPr>
      <w:r w:rsidRPr="00EE3E36">
        <w:rPr>
          <w:rFonts w:cstheme="minorHAnsi"/>
          <w:b/>
          <w:sz w:val="24"/>
          <w:szCs w:val="24"/>
          <w:highlight w:val="yellow"/>
        </w:rPr>
        <w:t xml:space="preserve">Overall </w:t>
      </w:r>
      <w:r w:rsidRPr="00EE3E36">
        <w:rPr>
          <w:rFonts w:ascii="Calibri" w:hAnsi="Calibri" w:cs="Calibri"/>
          <w:b/>
          <w:sz w:val="24"/>
          <w:szCs w:val="24"/>
          <w:highlight w:val="yellow"/>
        </w:rPr>
        <w:t xml:space="preserve">Educational Outcomes </w:t>
      </w:r>
      <w:r w:rsidR="00BE2772">
        <w:rPr>
          <w:rFonts w:ascii="Calibri" w:hAnsi="Calibri" w:cs="Calibri"/>
          <w:b/>
          <w:sz w:val="24"/>
          <w:szCs w:val="24"/>
          <w:highlight w:val="yellow"/>
        </w:rPr>
        <w:t>f</w:t>
      </w:r>
      <w:r w:rsidRPr="00EE3E36">
        <w:rPr>
          <w:rFonts w:ascii="Calibri" w:hAnsi="Calibri" w:cs="Calibri"/>
          <w:b/>
          <w:sz w:val="24"/>
          <w:szCs w:val="24"/>
          <w:highlight w:val="yellow"/>
        </w:rPr>
        <w:t>or the Activity</w:t>
      </w:r>
    </w:p>
    <w:p w:rsidR="00A412AB" w:rsidRPr="00A412AB" w:rsidRDefault="00A412AB" w:rsidP="00A412AB">
      <w:pPr>
        <w:spacing w:after="0" w:line="240" w:lineRule="auto"/>
        <w:rPr>
          <w:rFonts w:ascii="Calibri" w:hAnsi="Calibri" w:cs="Calibri"/>
          <w:b/>
          <w:caps/>
          <w:color w:val="9D2235"/>
          <w:spacing w:val="20"/>
          <w:sz w:val="24"/>
          <w:szCs w:val="24"/>
        </w:rPr>
      </w:pPr>
      <w:r w:rsidRPr="00A412AB">
        <w:rPr>
          <w:rFonts w:ascii="Calibri" w:hAnsi="Calibri" w:cs="Calibri"/>
          <w:b/>
          <w:color w:val="9D2235"/>
          <w:sz w:val="24"/>
          <w:szCs w:val="24"/>
        </w:rPr>
        <w:t>What do you want the learners to do now/differently that they were not doing originally?</w:t>
      </w:r>
      <w:r w:rsidRPr="00A412AB">
        <w:rPr>
          <w:rFonts w:ascii="Calibri" w:hAnsi="Calibri" w:cs="Calibri"/>
          <w:b/>
          <w:caps/>
          <w:color w:val="9D2235"/>
          <w:spacing w:val="20"/>
          <w:sz w:val="24"/>
          <w:szCs w:val="24"/>
        </w:rPr>
        <w:t xml:space="preserve"> </w:t>
      </w:r>
    </w:p>
    <w:p w:rsidR="00A412AB" w:rsidRDefault="00575C6A" w:rsidP="00EE3E36">
      <w:pPr>
        <w:spacing w:after="120" w:line="240" w:lineRule="auto"/>
        <w:rPr>
          <w:rStyle w:val="Hyperlink"/>
          <w:rFonts w:ascii="Calibri" w:hAnsi="Calibri" w:cs="Calibri"/>
          <w:color w:val="0000FF"/>
          <w:sz w:val="24"/>
          <w:szCs w:val="24"/>
        </w:rPr>
      </w:pPr>
      <w:hyperlink r:id="rId20" w:history="1">
        <w:r w:rsidR="00A412AB" w:rsidRPr="00A412AB">
          <w:rPr>
            <w:rStyle w:val="Hyperlink"/>
            <w:rFonts w:ascii="Calibri" w:hAnsi="Calibri" w:cs="Calibri"/>
            <w:color w:val="0000FF"/>
            <w:sz w:val="24"/>
            <w:szCs w:val="24"/>
          </w:rPr>
          <w:t>Click here for examples of Educational Learning Outcomes of the Learners</w:t>
        </w:r>
      </w:hyperlink>
    </w:p>
    <w:p w:rsidR="00EE3E36" w:rsidRPr="00EE3E36" w:rsidRDefault="00EE3E36" w:rsidP="00EE3E36">
      <w:pPr>
        <w:spacing w:after="120" w:line="240" w:lineRule="auto"/>
        <w:rPr>
          <w:rStyle w:val="Hyperlink"/>
          <w:rFonts w:ascii="Calibri" w:hAnsi="Calibri" w:cs="Calibri"/>
          <w:b/>
          <w:color w:val="0000FF"/>
          <w:sz w:val="24"/>
          <w:szCs w:val="24"/>
        </w:rPr>
      </w:pPr>
      <w:r w:rsidRPr="00EE3E36">
        <w:rPr>
          <w:b/>
          <w:i/>
          <w:color w:val="000000"/>
          <w:sz w:val="24"/>
        </w:rPr>
        <w:t>Upon completion of this Course, participants will improve their competence and performance by being able to…</w:t>
      </w:r>
    </w:p>
    <w:tbl>
      <w:tblPr>
        <w:tblStyle w:val="TableGrid"/>
        <w:tblW w:w="0" w:type="auto"/>
        <w:tblLook w:val="04A0" w:firstRow="1" w:lastRow="0" w:firstColumn="1" w:lastColumn="0" w:noHBand="0" w:noVBand="1"/>
      </w:tblPr>
      <w:tblGrid>
        <w:gridCol w:w="10790"/>
      </w:tblGrid>
      <w:tr w:rsidR="00EE3E36" w:rsidTr="0011275B">
        <w:trPr>
          <w:trHeight w:val="1872"/>
        </w:trPr>
        <w:tc>
          <w:tcPr>
            <w:tcW w:w="10790" w:type="dxa"/>
          </w:tcPr>
          <w:p w:rsidR="00EE3E36" w:rsidRPr="00421671" w:rsidRDefault="00EE3E36" w:rsidP="00A412AB">
            <w:pPr>
              <w:spacing w:line="240" w:lineRule="auto"/>
              <w:rPr>
                <w:rFonts w:ascii="Calibri" w:hAnsi="Calibri" w:cs="Calibri"/>
                <w:color w:val="9D2235"/>
                <w:sz w:val="24"/>
                <w:szCs w:val="24"/>
              </w:rPr>
            </w:pPr>
          </w:p>
        </w:tc>
      </w:tr>
    </w:tbl>
    <w:p w:rsidR="00BB27EB" w:rsidRDefault="00BB27EB" w:rsidP="0011275B">
      <w:pPr>
        <w:spacing w:after="0" w:line="240" w:lineRule="auto"/>
        <w:rPr>
          <w:rFonts w:ascii="Calibri" w:hAnsi="Calibri" w:cs="Calibri"/>
          <w:b/>
          <w:sz w:val="24"/>
          <w:szCs w:val="24"/>
          <w:highlight w:val="yellow"/>
        </w:rPr>
      </w:pPr>
    </w:p>
    <w:p w:rsidR="00BB27EB" w:rsidRDefault="00BB27EB" w:rsidP="0011275B">
      <w:pPr>
        <w:spacing w:after="0" w:line="240" w:lineRule="auto"/>
        <w:rPr>
          <w:rFonts w:ascii="Calibri" w:hAnsi="Calibri" w:cs="Calibri"/>
          <w:b/>
          <w:sz w:val="24"/>
          <w:szCs w:val="24"/>
          <w:highlight w:val="yellow"/>
        </w:rPr>
      </w:pPr>
    </w:p>
    <w:p w:rsidR="0011275B" w:rsidRPr="00A412AB" w:rsidRDefault="0011275B" w:rsidP="0011275B">
      <w:pPr>
        <w:spacing w:after="0" w:line="240" w:lineRule="auto"/>
        <w:rPr>
          <w:rFonts w:ascii="Calibri" w:hAnsi="Calibri" w:cs="Calibri"/>
          <w:b/>
          <w:sz w:val="24"/>
          <w:szCs w:val="24"/>
        </w:rPr>
      </w:pPr>
      <w:r w:rsidRPr="00EE3E36">
        <w:rPr>
          <w:rFonts w:ascii="Calibri" w:hAnsi="Calibri" w:cs="Calibri"/>
          <w:b/>
          <w:sz w:val="24"/>
          <w:szCs w:val="24"/>
          <w:highlight w:val="yellow"/>
        </w:rPr>
        <w:lastRenderedPageBreak/>
        <w:t xml:space="preserve">Overall Professional Practice Gap </w:t>
      </w:r>
      <w:r>
        <w:rPr>
          <w:rFonts w:ascii="Calibri" w:hAnsi="Calibri" w:cs="Calibri"/>
          <w:b/>
          <w:sz w:val="24"/>
          <w:szCs w:val="24"/>
          <w:highlight w:val="yellow"/>
        </w:rPr>
        <w:t>2</w:t>
      </w:r>
    </w:p>
    <w:p w:rsidR="0011275B" w:rsidRPr="00A412AB" w:rsidRDefault="0011275B" w:rsidP="0011275B">
      <w:pPr>
        <w:spacing w:after="0" w:line="240" w:lineRule="auto"/>
        <w:rPr>
          <w:rFonts w:cstheme="minorHAnsi"/>
          <w:b/>
          <w:color w:val="9D2235"/>
          <w:sz w:val="24"/>
          <w:szCs w:val="24"/>
        </w:rPr>
      </w:pPr>
      <w:r w:rsidRPr="00A412AB">
        <w:rPr>
          <w:rFonts w:cstheme="minorHAnsi"/>
          <w:b/>
          <w:color w:val="9D2235"/>
          <w:sz w:val="24"/>
          <w:szCs w:val="24"/>
        </w:rPr>
        <w:t>What is The Problem?</w:t>
      </w:r>
    </w:p>
    <w:p w:rsidR="0011275B" w:rsidRPr="00A412AB" w:rsidRDefault="00575C6A" w:rsidP="0011275B">
      <w:pPr>
        <w:spacing w:after="0" w:line="240" w:lineRule="auto"/>
        <w:rPr>
          <w:rFonts w:ascii="Calibri" w:hAnsi="Calibri" w:cs="Calibri"/>
          <w:sz w:val="24"/>
          <w:szCs w:val="24"/>
        </w:rPr>
      </w:pPr>
      <w:hyperlink r:id="rId21" w:history="1">
        <w:r w:rsidR="0011275B" w:rsidRPr="00A412AB">
          <w:rPr>
            <w:rStyle w:val="Hyperlink"/>
            <w:rFonts w:ascii="Calibri" w:hAnsi="Calibri"/>
            <w:color w:val="0000FF"/>
            <w:sz w:val="24"/>
            <w:szCs w:val="24"/>
          </w:rPr>
          <w:t>Click here for examples of Overall Professional Practice Gap(s</w:t>
        </w:r>
      </w:hyperlink>
      <w:r w:rsidR="0011275B" w:rsidRPr="00A412AB">
        <w:rPr>
          <w:rStyle w:val="Hyperlink"/>
          <w:rFonts w:ascii="Calibri" w:hAnsi="Calibri"/>
          <w:color w:val="0000FF"/>
          <w:sz w:val="24"/>
          <w:szCs w:val="24"/>
        </w:rPr>
        <w:t>).</w:t>
      </w:r>
    </w:p>
    <w:tbl>
      <w:tblPr>
        <w:tblStyle w:val="TableGrid"/>
        <w:tblW w:w="10800" w:type="dxa"/>
        <w:tblLook w:val="04A0" w:firstRow="1" w:lastRow="0" w:firstColumn="1" w:lastColumn="0" w:noHBand="0" w:noVBand="1"/>
      </w:tblPr>
      <w:tblGrid>
        <w:gridCol w:w="8640"/>
        <w:gridCol w:w="2160"/>
      </w:tblGrid>
      <w:tr w:rsidR="0011275B" w:rsidRPr="001300C4" w:rsidTr="00561074">
        <w:trPr>
          <w:trHeight w:val="1872"/>
        </w:trPr>
        <w:tc>
          <w:tcPr>
            <w:tcW w:w="8640" w:type="dxa"/>
          </w:tcPr>
          <w:p w:rsidR="00D75373" w:rsidRPr="001300C4" w:rsidRDefault="00D75373" w:rsidP="00561074">
            <w:pPr>
              <w:spacing w:line="240" w:lineRule="auto"/>
              <w:rPr>
                <w:rFonts w:ascii="Calibri" w:hAnsi="Calibri" w:cs="Calibri"/>
              </w:rPr>
            </w:pPr>
          </w:p>
        </w:tc>
        <w:tc>
          <w:tcPr>
            <w:tcW w:w="2160" w:type="dxa"/>
            <w:vAlign w:val="center"/>
          </w:tcPr>
          <w:p w:rsidR="0011275B" w:rsidRPr="001300C4" w:rsidRDefault="00575C6A" w:rsidP="00561074">
            <w:pPr>
              <w:spacing w:line="240" w:lineRule="auto"/>
              <w:rPr>
                <w:rFonts w:ascii="Calibri" w:hAnsi="Calibri" w:cs="Calibri"/>
              </w:rPr>
            </w:pPr>
            <w:sdt>
              <w:sdtPr>
                <w:rPr>
                  <w:rFonts w:ascii="Calibri" w:hAnsi="Calibri" w:cs="Calibri"/>
                </w:rPr>
                <w:id w:val="-1184358658"/>
                <w14:checkbox>
                  <w14:checked w14:val="0"/>
                  <w14:checkedState w14:val="2612" w14:font="MS Gothic"/>
                  <w14:uncheckedState w14:val="2610" w14:font="MS Gothic"/>
                </w14:checkbox>
              </w:sdtPr>
              <w:sdtContent>
                <w:r w:rsidR="00D83267">
                  <w:rPr>
                    <w:rFonts w:ascii="MS Gothic" w:eastAsia="MS Gothic" w:hAnsi="MS Gothic" w:cs="Calibri" w:hint="eastAsia"/>
                  </w:rPr>
                  <w:t>☐</w:t>
                </w:r>
              </w:sdtContent>
            </w:sdt>
            <w:r w:rsidR="0011275B" w:rsidRPr="001300C4">
              <w:rPr>
                <w:rFonts w:ascii="Calibri" w:hAnsi="Calibri" w:cs="Calibri"/>
              </w:rPr>
              <w:t xml:space="preserve">  Knowledge</w:t>
            </w:r>
          </w:p>
          <w:p w:rsidR="0011275B" w:rsidRPr="001300C4" w:rsidRDefault="00575C6A" w:rsidP="00561074">
            <w:pPr>
              <w:spacing w:line="240" w:lineRule="auto"/>
              <w:rPr>
                <w:rFonts w:ascii="Calibri" w:hAnsi="Calibri" w:cs="Calibri"/>
              </w:rPr>
            </w:pPr>
            <w:sdt>
              <w:sdtPr>
                <w:rPr>
                  <w:rFonts w:ascii="Calibri" w:hAnsi="Calibri" w:cs="Calibri"/>
                </w:rPr>
                <w:id w:val="900026659"/>
                <w14:checkbox>
                  <w14:checked w14:val="0"/>
                  <w14:checkedState w14:val="2612" w14:font="MS Gothic"/>
                  <w14:uncheckedState w14:val="2610" w14:font="MS Gothic"/>
                </w14:checkbox>
              </w:sdtPr>
              <w:sdtContent>
                <w:r w:rsidR="00D83267">
                  <w:rPr>
                    <w:rFonts w:ascii="MS Gothic" w:eastAsia="MS Gothic" w:hAnsi="MS Gothic" w:cs="Calibri" w:hint="eastAsia"/>
                  </w:rPr>
                  <w:t>☐</w:t>
                </w:r>
              </w:sdtContent>
            </w:sdt>
            <w:r w:rsidR="0011275B" w:rsidRPr="001300C4">
              <w:rPr>
                <w:rFonts w:ascii="Calibri" w:hAnsi="Calibri" w:cs="Calibri"/>
              </w:rPr>
              <w:t xml:space="preserve">  Competence</w:t>
            </w:r>
          </w:p>
          <w:p w:rsidR="0011275B" w:rsidRPr="001300C4" w:rsidRDefault="00575C6A" w:rsidP="00561074">
            <w:pPr>
              <w:spacing w:line="240" w:lineRule="auto"/>
              <w:rPr>
                <w:rFonts w:ascii="Calibri" w:hAnsi="Calibri" w:cs="Calibri"/>
              </w:rPr>
            </w:pPr>
            <w:sdt>
              <w:sdtPr>
                <w:rPr>
                  <w:rFonts w:ascii="Calibri" w:hAnsi="Calibri" w:cs="Calibri"/>
                </w:rPr>
                <w:id w:val="294730869"/>
                <w14:checkbox>
                  <w14:checked w14:val="0"/>
                  <w14:checkedState w14:val="2612" w14:font="MS Gothic"/>
                  <w14:uncheckedState w14:val="2610" w14:font="MS Gothic"/>
                </w14:checkbox>
              </w:sdtPr>
              <w:sdtContent>
                <w:r w:rsidR="00D83267">
                  <w:rPr>
                    <w:rFonts w:ascii="MS Gothic" w:eastAsia="MS Gothic" w:hAnsi="MS Gothic" w:cs="Calibri" w:hint="eastAsia"/>
                  </w:rPr>
                  <w:t>☐</w:t>
                </w:r>
              </w:sdtContent>
            </w:sdt>
            <w:r w:rsidR="0011275B" w:rsidRPr="001300C4">
              <w:rPr>
                <w:rFonts w:ascii="Calibri" w:hAnsi="Calibri" w:cs="Calibri"/>
              </w:rPr>
              <w:t xml:space="preserve">  Performance</w:t>
            </w:r>
          </w:p>
          <w:p w:rsidR="0011275B" w:rsidRPr="001300C4" w:rsidRDefault="00575C6A" w:rsidP="00561074">
            <w:pPr>
              <w:spacing w:line="240" w:lineRule="auto"/>
              <w:rPr>
                <w:rFonts w:ascii="Calibri" w:hAnsi="Calibri" w:cs="Calibri"/>
              </w:rPr>
            </w:pPr>
            <w:sdt>
              <w:sdtPr>
                <w:rPr>
                  <w:rFonts w:ascii="Calibri" w:hAnsi="Calibri" w:cs="Calibri"/>
                </w:rPr>
                <w:id w:val="-1307617164"/>
                <w14:checkbox>
                  <w14:checked w14:val="0"/>
                  <w14:checkedState w14:val="2612" w14:font="MS Gothic"/>
                  <w14:uncheckedState w14:val="2610" w14:font="MS Gothic"/>
                </w14:checkbox>
              </w:sdtPr>
              <w:sdtContent>
                <w:r w:rsidR="0011275B" w:rsidRPr="001300C4">
                  <w:rPr>
                    <w:rFonts w:ascii="Segoe UI Symbol" w:eastAsia="MS Gothic" w:hAnsi="Segoe UI Symbol" w:cs="Segoe UI Symbol"/>
                  </w:rPr>
                  <w:t>☐</w:t>
                </w:r>
              </w:sdtContent>
            </w:sdt>
            <w:r w:rsidR="0011275B" w:rsidRPr="001300C4">
              <w:rPr>
                <w:rFonts w:ascii="Calibri" w:hAnsi="Calibri" w:cs="Calibri"/>
              </w:rPr>
              <w:t xml:space="preserve"> </w:t>
            </w:r>
            <w:r w:rsidR="0011275B">
              <w:rPr>
                <w:rFonts w:ascii="Calibri" w:hAnsi="Calibri" w:cs="Calibri"/>
              </w:rPr>
              <w:t xml:space="preserve"> </w:t>
            </w:r>
            <w:r w:rsidR="0011275B" w:rsidRPr="001300C4">
              <w:rPr>
                <w:rFonts w:ascii="Calibri" w:hAnsi="Calibri" w:cs="Calibri"/>
              </w:rPr>
              <w:t>Patient Outcome</w:t>
            </w:r>
          </w:p>
        </w:tc>
      </w:tr>
    </w:tbl>
    <w:p w:rsidR="0011275B" w:rsidRDefault="0011275B" w:rsidP="0011275B">
      <w:pPr>
        <w:spacing w:after="0" w:line="240" w:lineRule="auto"/>
        <w:rPr>
          <w:rFonts w:ascii="Calibri" w:hAnsi="Calibri" w:cs="Calibri"/>
          <w:b/>
          <w:sz w:val="24"/>
          <w:szCs w:val="24"/>
        </w:rPr>
      </w:pPr>
    </w:p>
    <w:p w:rsidR="0011275B" w:rsidRPr="00C068C0" w:rsidRDefault="0011275B" w:rsidP="0011275B">
      <w:pPr>
        <w:tabs>
          <w:tab w:val="left" w:pos="3600"/>
          <w:tab w:val="left" w:pos="3960"/>
          <w:tab w:val="left" w:pos="4320"/>
          <w:tab w:val="left" w:pos="6120"/>
          <w:tab w:val="left" w:pos="6480"/>
          <w:tab w:val="left" w:pos="6840"/>
        </w:tabs>
        <w:spacing w:after="0" w:line="240" w:lineRule="auto"/>
        <w:rPr>
          <w:rFonts w:ascii="Calibri" w:hAnsi="Calibri" w:cs="Calibri"/>
          <w:b/>
          <w:sz w:val="24"/>
          <w:szCs w:val="24"/>
        </w:rPr>
      </w:pPr>
      <w:r w:rsidRPr="00EE3E36">
        <w:rPr>
          <w:rFonts w:cstheme="minorHAnsi"/>
          <w:b/>
          <w:sz w:val="24"/>
          <w:szCs w:val="24"/>
          <w:highlight w:val="yellow"/>
        </w:rPr>
        <w:t>Educational Needs Assessment Associated with the Professional Practice Gaps for the Activity</w:t>
      </w:r>
    </w:p>
    <w:p w:rsidR="0011275B" w:rsidRDefault="00FE4386" w:rsidP="0011275B">
      <w:pPr>
        <w:tabs>
          <w:tab w:val="left" w:pos="3600"/>
          <w:tab w:val="left" w:pos="3960"/>
          <w:tab w:val="left" w:pos="4320"/>
          <w:tab w:val="left" w:pos="6120"/>
          <w:tab w:val="left" w:pos="6480"/>
          <w:tab w:val="left" w:pos="6840"/>
        </w:tabs>
        <w:spacing w:after="0" w:line="240" w:lineRule="auto"/>
        <w:rPr>
          <w:rFonts w:ascii="Calibri" w:hAnsi="Calibri" w:cs="Calibri"/>
          <w:b/>
          <w:sz w:val="24"/>
          <w:szCs w:val="24"/>
        </w:rPr>
      </w:pPr>
      <w:r>
        <w:rPr>
          <w:rFonts w:ascii="Calibri" w:hAnsi="Calibri" w:cs="Calibri"/>
          <w:b/>
          <w:color w:val="9D2235"/>
          <w:sz w:val="24"/>
          <w:szCs w:val="24"/>
        </w:rPr>
        <w:t>How do you know that this is a gap</w:t>
      </w:r>
      <w:r w:rsidRPr="00326CDF">
        <w:rPr>
          <w:rFonts w:ascii="Calibri" w:hAnsi="Calibri" w:cs="Calibri"/>
          <w:b/>
          <w:color w:val="9D2235"/>
          <w:sz w:val="24"/>
          <w:szCs w:val="24"/>
        </w:rPr>
        <w:t>?</w:t>
      </w:r>
    </w:p>
    <w:p w:rsidR="0011275B" w:rsidRPr="001300C4" w:rsidRDefault="0011275B" w:rsidP="0011275B">
      <w:pPr>
        <w:spacing w:after="120" w:line="240" w:lineRule="auto"/>
        <w:rPr>
          <w:rFonts w:ascii="Calibri" w:hAnsi="Calibri" w:cs="Calibri"/>
          <w:sz w:val="24"/>
          <w:szCs w:val="24"/>
        </w:rPr>
      </w:pPr>
      <w:r w:rsidRPr="001300C4">
        <w:rPr>
          <w:rFonts w:ascii="Calibri" w:hAnsi="Calibri" w:cs="Calibri"/>
          <w:sz w:val="24"/>
          <w:szCs w:val="24"/>
        </w:rPr>
        <w:t xml:space="preserve">State the educational need(s) that you determined to be the cause of the Overall Professional Practice Gap(s). </w:t>
      </w:r>
      <w:hyperlink r:id="rId22" w:history="1">
        <w:r w:rsidRPr="001300C4">
          <w:rPr>
            <w:rStyle w:val="Hyperlink"/>
            <w:rFonts w:cstheme="minorHAnsi"/>
            <w:color w:val="0000FF"/>
            <w:sz w:val="24"/>
            <w:szCs w:val="24"/>
          </w:rPr>
          <w:t>Click here for examples of Educational Needs Associated with Professional Practice Gap(s)</w:t>
        </w:r>
      </w:hyperlink>
    </w:p>
    <w:tbl>
      <w:tblPr>
        <w:tblStyle w:val="TableGrid"/>
        <w:tblW w:w="10800" w:type="dxa"/>
        <w:tblLook w:val="04A0" w:firstRow="1" w:lastRow="0" w:firstColumn="1" w:lastColumn="0" w:noHBand="0" w:noVBand="1"/>
      </w:tblPr>
      <w:tblGrid>
        <w:gridCol w:w="10800"/>
      </w:tblGrid>
      <w:tr w:rsidR="0011275B" w:rsidRPr="001300C4" w:rsidTr="00561074">
        <w:trPr>
          <w:trHeight w:val="4320"/>
        </w:trPr>
        <w:tc>
          <w:tcPr>
            <w:tcW w:w="10800" w:type="dxa"/>
          </w:tcPr>
          <w:p w:rsidR="0011275B" w:rsidRPr="001300C4" w:rsidRDefault="0011275B" w:rsidP="00561074">
            <w:pPr>
              <w:spacing w:line="240" w:lineRule="auto"/>
              <w:rPr>
                <w:rFonts w:ascii="Calibri" w:hAnsi="Calibri" w:cs="Calibri"/>
              </w:rPr>
            </w:pPr>
          </w:p>
        </w:tc>
      </w:tr>
    </w:tbl>
    <w:p w:rsidR="0011275B" w:rsidRPr="001300C4" w:rsidRDefault="0011275B" w:rsidP="0011275B">
      <w:pPr>
        <w:spacing w:after="0" w:line="240" w:lineRule="auto"/>
        <w:rPr>
          <w:rFonts w:ascii="Calibri" w:hAnsi="Calibri" w:cs="Calibri"/>
          <w:sz w:val="28"/>
        </w:rPr>
      </w:pPr>
    </w:p>
    <w:p w:rsidR="00BE2772" w:rsidRPr="00305202" w:rsidRDefault="00BE2772" w:rsidP="00BE2772">
      <w:pPr>
        <w:spacing w:after="0" w:line="240" w:lineRule="auto"/>
        <w:rPr>
          <w:rFonts w:ascii="Calibri" w:hAnsi="Calibri" w:cs="Calibri"/>
          <w:b/>
          <w:sz w:val="24"/>
          <w:szCs w:val="24"/>
        </w:rPr>
      </w:pPr>
      <w:r w:rsidRPr="00EE3E36">
        <w:rPr>
          <w:rFonts w:cstheme="minorHAnsi"/>
          <w:b/>
          <w:sz w:val="24"/>
          <w:szCs w:val="24"/>
          <w:highlight w:val="yellow"/>
        </w:rPr>
        <w:t xml:space="preserve">Overall </w:t>
      </w:r>
      <w:r w:rsidRPr="00EE3E36">
        <w:rPr>
          <w:rFonts w:ascii="Calibri" w:hAnsi="Calibri" w:cs="Calibri"/>
          <w:b/>
          <w:sz w:val="24"/>
          <w:szCs w:val="24"/>
          <w:highlight w:val="yellow"/>
        </w:rPr>
        <w:t xml:space="preserve">Educational Outcomes </w:t>
      </w:r>
      <w:r>
        <w:rPr>
          <w:rFonts w:ascii="Calibri" w:hAnsi="Calibri" w:cs="Calibri"/>
          <w:b/>
          <w:sz w:val="24"/>
          <w:szCs w:val="24"/>
          <w:highlight w:val="yellow"/>
        </w:rPr>
        <w:t>f</w:t>
      </w:r>
      <w:r w:rsidRPr="00EE3E36">
        <w:rPr>
          <w:rFonts w:ascii="Calibri" w:hAnsi="Calibri" w:cs="Calibri"/>
          <w:b/>
          <w:sz w:val="24"/>
          <w:szCs w:val="24"/>
          <w:highlight w:val="yellow"/>
        </w:rPr>
        <w:t>or the Activity</w:t>
      </w:r>
    </w:p>
    <w:p w:rsidR="0011275B" w:rsidRPr="00A412AB" w:rsidRDefault="0011275B" w:rsidP="0011275B">
      <w:pPr>
        <w:spacing w:after="0" w:line="240" w:lineRule="auto"/>
        <w:rPr>
          <w:rFonts w:ascii="Calibri" w:hAnsi="Calibri" w:cs="Calibri"/>
          <w:b/>
          <w:caps/>
          <w:color w:val="9D2235"/>
          <w:spacing w:val="20"/>
          <w:sz w:val="24"/>
          <w:szCs w:val="24"/>
        </w:rPr>
      </w:pPr>
      <w:r w:rsidRPr="00A412AB">
        <w:rPr>
          <w:rFonts w:ascii="Calibri" w:hAnsi="Calibri" w:cs="Calibri"/>
          <w:b/>
          <w:color w:val="9D2235"/>
          <w:sz w:val="24"/>
          <w:szCs w:val="24"/>
        </w:rPr>
        <w:t>What do you want the learners to do now/differently that they were not doing originally?</w:t>
      </w:r>
      <w:r w:rsidRPr="00A412AB">
        <w:rPr>
          <w:rFonts w:ascii="Calibri" w:hAnsi="Calibri" w:cs="Calibri"/>
          <w:b/>
          <w:caps/>
          <w:color w:val="9D2235"/>
          <w:spacing w:val="20"/>
          <w:sz w:val="24"/>
          <w:szCs w:val="24"/>
        </w:rPr>
        <w:t xml:space="preserve"> </w:t>
      </w:r>
    </w:p>
    <w:p w:rsidR="0011275B" w:rsidRDefault="00575C6A" w:rsidP="0011275B">
      <w:pPr>
        <w:spacing w:after="120" w:line="240" w:lineRule="auto"/>
        <w:rPr>
          <w:rStyle w:val="Hyperlink"/>
          <w:rFonts w:ascii="Calibri" w:hAnsi="Calibri" w:cs="Calibri"/>
          <w:color w:val="0000FF"/>
          <w:sz w:val="24"/>
          <w:szCs w:val="24"/>
        </w:rPr>
      </w:pPr>
      <w:hyperlink r:id="rId23" w:history="1">
        <w:r w:rsidR="0011275B" w:rsidRPr="00A412AB">
          <w:rPr>
            <w:rStyle w:val="Hyperlink"/>
            <w:rFonts w:ascii="Calibri" w:hAnsi="Calibri" w:cs="Calibri"/>
            <w:color w:val="0000FF"/>
            <w:sz w:val="24"/>
            <w:szCs w:val="24"/>
          </w:rPr>
          <w:t>Click here for examples of Educational Learning Outcomes of the Learners</w:t>
        </w:r>
      </w:hyperlink>
    </w:p>
    <w:p w:rsidR="0011275B" w:rsidRPr="00EE3E36" w:rsidRDefault="0011275B" w:rsidP="0011275B">
      <w:pPr>
        <w:spacing w:after="120" w:line="240" w:lineRule="auto"/>
        <w:rPr>
          <w:rStyle w:val="Hyperlink"/>
          <w:rFonts w:ascii="Calibri" w:hAnsi="Calibri" w:cs="Calibri"/>
          <w:b/>
          <w:color w:val="0000FF"/>
          <w:sz w:val="24"/>
          <w:szCs w:val="24"/>
        </w:rPr>
      </w:pPr>
      <w:r w:rsidRPr="00EE3E36">
        <w:rPr>
          <w:b/>
          <w:i/>
          <w:color w:val="000000"/>
          <w:sz w:val="24"/>
        </w:rPr>
        <w:t>Upon completion of this Course, participants will improve their competence and performance by being able to…</w:t>
      </w:r>
    </w:p>
    <w:tbl>
      <w:tblPr>
        <w:tblStyle w:val="TableGrid"/>
        <w:tblW w:w="0" w:type="auto"/>
        <w:tblLook w:val="04A0" w:firstRow="1" w:lastRow="0" w:firstColumn="1" w:lastColumn="0" w:noHBand="0" w:noVBand="1"/>
      </w:tblPr>
      <w:tblGrid>
        <w:gridCol w:w="10790"/>
      </w:tblGrid>
      <w:tr w:rsidR="0011275B" w:rsidTr="00561074">
        <w:trPr>
          <w:trHeight w:val="1872"/>
        </w:trPr>
        <w:tc>
          <w:tcPr>
            <w:tcW w:w="10790" w:type="dxa"/>
          </w:tcPr>
          <w:p w:rsidR="0041103B" w:rsidRDefault="0041103B" w:rsidP="00561074">
            <w:pPr>
              <w:spacing w:line="240" w:lineRule="auto"/>
              <w:rPr>
                <w:rFonts w:ascii="Calibri" w:hAnsi="Calibri" w:cs="Calibri"/>
                <w:color w:val="9D2235"/>
                <w:sz w:val="24"/>
                <w:szCs w:val="24"/>
              </w:rPr>
            </w:pPr>
          </w:p>
          <w:p w:rsidR="0011275B" w:rsidRPr="0041103B" w:rsidRDefault="0011275B" w:rsidP="00561074">
            <w:pPr>
              <w:spacing w:line="240" w:lineRule="auto"/>
              <w:rPr>
                <w:rFonts w:ascii="Calibri" w:hAnsi="Calibri" w:cs="Calibri"/>
                <w:color w:val="9D2235"/>
                <w:sz w:val="24"/>
                <w:szCs w:val="24"/>
              </w:rPr>
            </w:pPr>
          </w:p>
        </w:tc>
      </w:tr>
    </w:tbl>
    <w:p w:rsidR="005A567C" w:rsidRDefault="005A567C" w:rsidP="0011275B">
      <w:pPr>
        <w:spacing w:after="0" w:line="240" w:lineRule="auto"/>
        <w:rPr>
          <w:rFonts w:ascii="Calibri" w:hAnsi="Calibri" w:cs="Calibri"/>
          <w:b/>
          <w:sz w:val="24"/>
          <w:szCs w:val="24"/>
          <w:highlight w:val="yellow"/>
        </w:rPr>
      </w:pPr>
    </w:p>
    <w:p w:rsidR="005A567C" w:rsidRDefault="005A567C" w:rsidP="0011275B">
      <w:pPr>
        <w:spacing w:after="0" w:line="240" w:lineRule="auto"/>
        <w:rPr>
          <w:rFonts w:ascii="Calibri" w:hAnsi="Calibri" w:cs="Calibri"/>
          <w:b/>
          <w:sz w:val="24"/>
          <w:szCs w:val="24"/>
          <w:highlight w:val="yellow"/>
        </w:rPr>
      </w:pPr>
    </w:p>
    <w:p w:rsidR="005A567C" w:rsidRDefault="005A567C" w:rsidP="0011275B">
      <w:pPr>
        <w:spacing w:after="0" w:line="240" w:lineRule="auto"/>
        <w:rPr>
          <w:rFonts w:ascii="Calibri" w:hAnsi="Calibri" w:cs="Calibri"/>
          <w:b/>
          <w:sz w:val="24"/>
          <w:szCs w:val="24"/>
          <w:highlight w:val="yellow"/>
        </w:rPr>
      </w:pPr>
    </w:p>
    <w:p w:rsidR="0011275B" w:rsidRPr="00A412AB" w:rsidRDefault="0011275B" w:rsidP="0011275B">
      <w:pPr>
        <w:spacing w:after="0" w:line="240" w:lineRule="auto"/>
        <w:rPr>
          <w:rFonts w:ascii="Calibri" w:hAnsi="Calibri" w:cs="Calibri"/>
          <w:b/>
          <w:sz w:val="24"/>
          <w:szCs w:val="24"/>
        </w:rPr>
      </w:pPr>
      <w:r w:rsidRPr="00EE3E36">
        <w:rPr>
          <w:rFonts w:ascii="Calibri" w:hAnsi="Calibri" w:cs="Calibri"/>
          <w:b/>
          <w:sz w:val="24"/>
          <w:szCs w:val="24"/>
          <w:highlight w:val="yellow"/>
        </w:rPr>
        <w:lastRenderedPageBreak/>
        <w:t xml:space="preserve">Overall Professional Practice Gap </w:t>
      </w:r>
      <w:r>
        <w:rPr>
          <w:rFonts w:ascii="Calibri" w:hAnsi="Calibri" w:cs="Calibri"/>
          <w:b/>
          <w:sz w:val="24"/>
          <w:szCs w:val="24"/>
          <w:highlight w:val="yellow"/>
        </w:rPr>
        <w:t>3</w:t>
      </w:r>
    </w:p>
    <w:p w:rsidR="0011275B" w:rsidRPr="00A412AB" w:rsidRDefault="0011275B" w:rsidP="0011275B">
      <w:pPr>
        <w:spacing w:after="0" w:line="240" w:lineRule="auto"/>
        <w:rPr>
          <w:rFonts w:cstheme="minorHAnsi"/>
          <w:b/>
          <w:color w:val="9D2235"/>
          <w:sz w:val="24"/>
          <w:szCs w:val="24"/>
        </w:rPr>
      </w:pPr>
      <w:r w:rsidRPr="00A412AB">
        <w:rPr>
          <w:rFonts w:cstheme="minorHAnsi"/>
          <w:b/>
          <w:color w:val="9D2235"/>
          <w:sz w:val="24"/>
          <w:szCs w:val="24"/>
        </w:rPr>
        <w:t>What is The Problem?</w:t>
      </w:r>
    </w:p>
    <w:p w:rsidR="0011275B" w:rsidRPr="00A412AB" w:rsidRDefault="00575C6A" w:rsidP="0011275B">
      <w:pPr>
        <w:spacing w:after="0" w:line="240" w:lineRule="auto"/>
        <w:rPr>
          <w:rFonts w:ascii="Calibri" w:hAnsi="Calibri" w:cs="Calibri"/>
          <w:sz w:val="24"/>
          <w:szCs w:val="24"/>
        </w:rPr>
      </w:pPr>
      <w:hyperlink r:id="rId24" w:history="1">
        <w:r w:rsidR="0011275B" w:rsidRPr="00A412AB">
          <w:rPr>
            <w:rStyle w:val="Hyperlink"/>
            <w:rFonts w:ascii="Calibri" w:hAnsi="Calibri"/>
            <w:color w:val="0000FF"/>
            <w:sz w:val="24"/>
            <w:szCs w:val="24"/>
          </w:rPr>
          <w:t>Click here for examples of Overall Professional Practice Gap(s</w:t>
        </w:r>
      </w:hyperlink>
      <w:r w:rsidR="0011275B" w:rsidRPr="00A412AB">
        <w:rPr>
          <w:rStyle w:val="Hyperlink"/>
          <w:rFonts w:ascii="Calibri" w:hAnsi="Calibri"/>
          <w:color w:val="0000FF"/>
          <w:sz w:val="24"/>
          <w:szCs w:val="24"/>
        </w:rPr>
        <w:t>).</w:t>
      </w:r>
    </w:p>
    <w:tbl>
      <w:tblPr>
        <w:tblStyle w:val="TableGrid"/>
        <w:tblW w:w="10800" w:type="dxa"/>
        <w:tblLook w:val="04A0" w:firstRow="1" w:lastRow="0" w:firstColumn="1" w:lastColumn="0" w:noHBand="0" w:noVBand="1"/>
      </w:tblPr>
      <w:tblGrid>
        <w:gridCol w:w="8640"/>
        <w:gridCol w:w="2160"/>
      </w:tblGrid>
      <w:tr w:rsidR="0011275B" w:rsidRPr="001300C4" w:rsidTr="00561074">
        <w:trPr>
          <w:trHeight w:val="1872"/>
        </w:trPr>
        <w:tc>
          <w:tcPr>
            <w:tcW w:w="8640" w:type="dxa"/>
          </w:tcPr>
          <w:p w:rsidR="004D70AB" w:rsidRPr="004D70AB" w:rsidRDefault="004D70AB" w:rsidP="00561074">
            <w:pPr>
              <w:spacing w:line="240" w:lineRule="auto"/>
              <w:rPr>
                <w:rFonts w:cstheme="minorHAnsi"/>
              </w:rPr>
            </w:pPr>
          </w:p>
        </w:tc>
        <w:tc>
          <w:tcPr>
            <w:tcW w:w="2160" w:type="dxa"/>
            <w:vAlign w:val="center"/>
          </w:tcPr>
          <w:p w:rsidR="0011275B" w:rsidRPr="001300C4" w:rsidRDefault="00575C6A" w:rsidP="00561074">
            <w:pPr>
              <w:spacing w:line="240" w:lineRule="auto"/>
              <w:rPr>
                <w:rFonts w:ascii="Calibri" w:hAnsi="Calibri" w:cs="Calibri"/>
              </w:rPr>
            </w:pPr>
            <w:sdt>
              <w:sdtPr>
                <w:rPr>
                  <w:rFonts w:ascii="Calibri" w:hAnsi="Calibri" w:cs="Calibri"/>
                </w:rPr>
                <w:id w:val="-1641415804"/>
                <w14:checkbox>
                  <w14:checked w14:val="0"/>
                  <w14:checkedState w14:val="2612" w14:font="MS Gothic"/>
                  <w14:uncheckedState w14:val="2610" w14:font="MS Gothic"/>
                </w14:checkbox>
              </w:sdtPr>
              <w:sdtContent>
                <w:r w:rsidR="00D83267">
                  <w:rPr>
                    <w:rFonts w:ascii="MS Gothic" w:eastAsia="MS Gothic" w:hAnsi="MS Gothic" w:cs="Calibri" w:hint="eastAsia"/>
                  </w:rPr>
                  <w:t>☐</w:t>
                </w:r>
              </w:sdtContent>
            </w:sdt>
            <w:r w:rsidR="0011275B" w:rsidRPr="001300C4">
              <w:rPr>
                <w:rFonts w:ascii="Calibri" w:hAnsi="Calibri" w:cs="Calibri"/>
              </w:rPr>
              <w:t xml:space="preserve">  Knowledge</w:t>
            </w:r>
          </w:p>
          <w:p w:rsidR="0011275B" w:rsidRPr="001300C4" w:rsidRDefault="00575C6A" w:rsidP="00561074">
            <w:pPr>
              <w:spacing w:line="240" w:lineRule="auto"/>
              <w:rPr>
                <w:rFonts w:ascii="Calibri" w:hAnsi="Calibri" w:cs="Calibri"/>
              </w:rPr>
            </w:pPr>
            <w:sdt>
              <w:sdtPr>
                <w:rPr>
                  <w:rFonts w:ascii="Calibri" w:hAnsi="Calibri" w:cs="Calibri"/>
                </w:rPr>
                <w:id w:val="1799413221"/>
                <w14:checkbox>
                  <w14:checked w14:val="0"/>
                  <w14:checkedState w14:val="2612" w14:font="MS Gothic"/>
                  <w14:uncheckedState w14:val="2610" w14:font="MS Gothic"/>
                </w14:checkbox>
              </w:sdtPr>
              <w:sdtContent>
                <w:r w:rsidR="00D83267">
                  <w:rPr>
                    <w:rFonts w:ascii="MS Gothic" w:eastAsia="MS Gothic" w:hAnsi="MS Gothic" w:cs="Calibri" w:hint="eastAsia"/>
                  </w:rPr>
                  <w:t>☐</w:t>
                </w:r>
              </w:sdtContent>
            </w:sdt>
            <w:r w:rsidR="0011275B" w:rsidRPr="001300C4">
              <w:rPr>
                <w:rFonts w:ascii="Calibri" w:hAnsi="Calibri" w:cs="Calibri"/>
              </w:rPr>
              <w:t xml:space="preserve">  Competence</w:t>
            </w:r>
          </w:p>
          <w:p w:rsidR="0011275B" w:rsidRPr="001300C4" w:rsidRDefault="00575C6A" w:rsidP="00561074">
            <w:pPr>
              <w:spacing w:line="240" w:lineRule="auto"/>
              <w:rPr>
                <w:rFonts w:ascii="Calibri" w:hAnsi="Calibri" w:cs="Calibri"/>
              </w:rPr>
            </w:pPr>
            <w:sdt>
              <w:sdtPr>
                <w:rPr>
                  <w:rFonts w:ascii="Calibri" w:hAnsi="Calibri" w:cs="Calibri"/>
                </w:rPr>
                <w:id w:val="-188760568"/>
                <w14:checkbox>
                  <w14:checked w14:val="0"/>
                  <w14:checkedState w14:val="2612" w14:font="MS Gothic"/>
                  <w14:uncheckedState w14:val="2610" w14:font="MS Gothic"/>
                </w14:checkbox>
              </w:sdtPr>
              <w:sdtContent>
                <w:r w:rsidR="00D83267">
                  <w:rPr>
                    <w:rFonts w:ascii="MS Gothic" w:eastAsia="MS Gothic" w:hAnsi="MS Gothic" w:cs="Calibri" w:hint="eastAsia"/>
                  </w:rPr>
                  <w:t>☐</w:t>
                </w:r>
              </w:sdtContent>
            </w:sdt>
            <w:r w:rsidR="0011275B" w:rsidRPr="001300C4">
              <w:rPr>
                <w:rFonts w:ascii="Calibri" w:hAnsi="Calibri" w:cs="Calibri"/>
              </w:rPr>
              <w:t xml:space="preserve">  Performance</w:t>
            </w:r>
          </w:p>
          <w:p w:rsidR="0011275B" w:rsidRPr="001300C4" w:rsidRDefault="00575C6A" w:rsidP="00561074">
            <w:pPr>
              <w:spacing w:line="240" w:lineRule="auto"/>
              <w:rPr>
                <w:rFonts w:ascii="Calibri" w:hAnsi="Calibri" w:cs="Calibri"/>
              </w:rPr>
            </w:pPr>
            <w:sdt>
              <w:sdtPr>
                <w:rPr>
                  <w:rFonts w:ascii="Calibri" w:hAnsi="Calibri" w:cs="Calibri"/>
                </w:rPr>
                <w:id w:val="-1528557013"/>
                <w14:checkbox>
                  <w14:checked w14:val="0"/>
                  <w14:checkedState w14:val="2612" w14:font="MS Gothic"/>
                  <w14:uncheckedState w14:val="2610" w14:font="MS Gothic"/>
                </w14:checkbox>
              </w:sdtPr>
              <w:sdtContent>
                <w:r w:rsidR="0011275B" w:rsidRPr="001300C4">
                  <w:rPr>
                    <w:rFonts w:ascii="Segoe UI Symbol" w:eastAsia="MS Gothic" w:hAnsi="Segoe UI Symbol" w:cs="Segoe UI Symbol"/>
                  </w:rPr>
                  <w:t>☐</w:t>
                </w:r>
              </w:sdtContent>
            </w:sdt>
            <w:r w:rsidR="0011275B" w:rsidRPr="001300C4">
              <w:rPr>
                <w:rFonts w:ascii="Calibri" w:hAnsi="Calibri" w:cs="Calibri"/>
              </w:rPr>
              <w:t xml:space="preserve"> </w:t>
            </w:r>
            <w:r w:rsidR="0011275B">
              <w:rPr>
                <w:rFonts w:ascii="Calibri" w:hAnsi="Calibri" w:cs="Calibri"/>
              </w:rPr>
              <w:t xml:space="preserve"> </w:t>
            </w:r>
            <w:r w:rsidR="0011275B" w:rsidRPr="001300C4">
              <w:rPr>
                <w:rFonts w:ascii="Calibri" w:hAnsi="Calibri" w:cs="Calibri"/>
              </w:rPr>
              <w:t>Patient Outcome</w:t>
            </w:r>
          </w:p>
        </w:tc>
      </w:tr>
    </w:tbl>
    <w:p w:rsidR="0011275B" w:rsidRDefault="0011275B" w:rsidP="0011275B">
      <w:pPr>
        <w:spacing w:after="0" w:line="240" w:lineRule="auto"/>
        <w:rPr>
          <w:rFonts w:ascii="Calibri" w:hAnsi="Calibri" w:cs="Calibri"/>
          <w:b/>
          <w:sz w:val="24"/>
          <w:szCs w:val="24"/>
        </w:rPr>
      </w:pPr>
    </w:p>
    <w:p w:rsidR="0011275B" w:rsidRPr="00C068C0" w:rsidRDefault="0011275B" w:rsidP="0011275B">
      <w:pPr>
        <w:tabs>
          <w:tab w:val="left" w:pos="3600"/>
          <w:tab w:val="left" w:pos="3960"/>
          <w:tab w:val="left" w:pos="4320"/>
          <w:tab w:val="left" w:pos="6120"/>
          <w:tab w:val="left" w:pos="6480"/>
          <w:tab w:val="left" w:pos="6840"/>
        </w:tabs>
        <w:spacing w:after="0" w:line="240" w:lineRule="auto"/>
        <w:rPr>
          <w:rFonts w:ascii="Calibri" w:hAnsi="Calibri" w:cs="Calibri"/>
          <w:b/>
          <w:sz w:val="24"/>
          <w:szCs w:val="24"/>
        </w:rPr>
      </w:pPr>
      <w:r w:rsidRPr="00EE3E36">
        <w:rPr>
          <w:rFonts w:cstheme="minorHAnsi"/>
          <w:b/>
          <w:sz w:val="24"/>
          <w:szCs w:val="24"/>
          <w:highlight w:val="yellow"/>
        </w:rPr>
        <w:t>Educational Needs Assessment Associated with the Professional Practice Gaps for the Activity</w:t>
      </w:r>
    </w:p>
    <w:p w:rsidR="0011275B" w:rsidRDefault="00FE4386" w:rsidP="0011275B">
      <w:pPr>
        <w:tabs>
          <w:tab w:val="left" w:pos="3600"/>
          <w:tab w:val="left" w:pos="3960"/>
          <w:tab w:val="left" w:pos="4320"/>
          <w:tab w:val="left" w:pos="6120"/>
          <w:tab w:val="left" w:pos="6480"/>
          <w:tab w:val="left" w:pos="6840"/>
        </w:tabs>
        <w:spacing w:after="0" w:line="240" w:lineRule="auto"/>
        <w:rPr>
          <w:rFonts w:ascii="Calibri" w:hAnsi="Calibri" w:cs="Calibri"/>
          <w:b/>
          <w:sz w:val="24"/>
          <w:szCs w:val="24"/>
        </w:rPr>
      </w:pPr>
      <w:r>
        <w:rPr>
          <w:rFonts w:ascii="Calibri" w:hAnsi="Calibri" w:cs="Calibri"/>
          <w:b/>
          <w:color w:val="9D2235"/>
          <w:sz w:val="24"/>
          <w:szCs w:val="24"/>
        </w:rPr>
        <w:t>How do you know that this is a gap</w:t>
      </w:r>
      <w:r w:rsidRPr="00326CDF">
        <w:rPr>
          <w:rFonts w:ascii="Calibri" w:hAnsi="Calibri" w:cs="Calibri"/>
          <w:b/>
          <w:color w:val="9D2235"/>
          <w:sz w:val="24"/>
          <w:szCs w:val="24"/>
        </w:rPr>
        <w:t>?</w:t>
      </w:r>
    </w:p>
    <w:p w:rsidR="0011275B" w:rsidRPr="001300C4" w:rsidRDefault="0011275B" w:rsidP="0011275B">
      <w:pPr>
        <w:spacing w:after="120" w:line="240" w:lineRule="auto"/>
        <w:rPr>
          <w:rFonts w:ascii="Calibri" w:hAnsi="Calibri" w:cs="Calibri"/>
          <w:sz w:val="24"/>
          <w:szCs w:val="24"/>
        </w:rPr>
      </w:pPr>
      <w:r w:rsidRPr="001300C4">
        <w:rPr>
          <w:rFonts w:ascii="Calibri" w:hAnsi="Calibri" w:cs="Calibri"/>
          <w:sz w:val="24"/>
          <w:szCs w:val="24"/>
        </w:rPr>
        <w:t xml:space="preserve">State the educational need(s) that you determined to be the cause of the Overall Professional Practice Gap(s). </w:t>
      </w:r>
      <w:hyperlink r:id="rId25" w:history="1">
        <w:r w:rsidRPr="001300C4">
          <w:rPr>
            <w:rStyle w:val="Hyperlink"/>
            <w:rFonts w:cstheme="minorHAnsi"/>
            <w:color w:val="0000FF"/>
            <w:sz w:val="24"/>
            <w:szCs w:val="24"/>
          </w:rPr>
          <w:t>Click here for examples of Educational Needs Associated with Professional Practice Gap(s)</w:t>
        </w:r>
      </w:hyperlink>
    </w:p>
    <w:tbl>
      <w:tblPr>
        <w:tblStyle w:val="TableGrid"/>
        <w:tblW w:w="10800" w:type="dxa"/>
        <w:tblLook w:val="04A0" w:firstRow="1" w:lastRow="0" w:firstColumn="1" w:lastColumn="0" w:noHBand="0" w:noVBand="1"/>
      </w:tblPr>
      <w:tblGrid>
        <w:gridCol w:w="10800"/>
      </w:tblGrid>
      <w:tr w:rsidR="0011275B" w:rsidRPr="001300C4" w:rsidTr="00561074">
        <w:trPr>
          <w:trHeight w:val="4320"/>
        </w:trPr>
        <w:tc>
          <w:tcPr>
            <w:tcW w:w="10800" w:type="dxa"/>
          </w:tcPr>
          <w:p w:rsidR="0011275B" w:rsidRPr="001300C4" w:rsidRDefault="0011275B" w:rsidP="00561074">
            <w:pPr>
              <w:spacing w:line="240" w:lineRule="auto"/>
              <w:rPr>
                <w:rFonts w:ascii="Calibri" w:hAnsi="Calibri" w:cs="Calibri"/>
              </w:rPr>
            </w:pPr>
          </w:p>
        </w:tc>
      </w:tr>
    </w:tbl>
    <w:p w:rsidR="0011275B" w:rsidRPr="001300C4" w:rsidRDefault="0011275B" w:rsidP="0011275B">
      <w:pPr>
        <w:spacing w:after="0" w:line="240" w:lineRule="auto"/>
        <w:rPr>
          <w:rFonts w:ascii="Calibri" w:hAnsi="Calibri" w:cs="Calibri"/>
          <w:sz w:val="28"/>
        </w:rPr>
      </w:pPr>
    </w:p>
    <w:p w:rsidR="00BE2772" w:rsidRPr="00305202" w:rsidRDefault="00BE2772" w:rsidP="00BE2772">
      <w:pPr>
        <w:spacing w:after="0" w:line="240" w:lineRule="auto"/>
        <w:rPr>
          <w:rFonts w:ascii="Calibri" w:hAnsi="Calibri" w:cs="Calibri"/>
          <w:b/>
          <w:sz w:val="24"/>
          <w:szCs w:val="24"/>
        </w:rPr>
      </w:pPr>
      <w:r w:rsidRPr="00EE3E36">
        <w:rPr>
          <w:rFonts w:cstheme="minorHAnsi"/>
          <w:b/>
          <w:sz w:val="24"/>
          <w:szCs w:val="24"/>
          <w:highlight w:val="yellow"/>
        </w:rPr>
        <w:t xml:space="preserve">Overall </w:t>
      </w:r>
      <w:r w:rsidRPr="00EE3E36">
        <w:rPr>
          <w:rFonts w:ascii="Calibri" w:hAnsi="Calibri" w:cs="Calibri"/>
          <w:b/>
          <w:sz w:val="24"/>
          <w:szCs w:val="24"/>
          <w:highlight w:val="yellow"/>
        </w:rPr>
        <w:t xml:space="preserve">Educational Outcomes </w:t>
      </w:r>
      <w:r>
        <w:rPr>
          <w:rFonts w:ascii="Calibri" w:hAnsi="Calibri" w:cs="Calibri"/>
          <w:b/>
          <w:sz w:val="24"/>
          <w:szCs w:val="24"/>
          <w:highlight w:val="yellow"/>
        </w:rPr>
        <w:t>f</w:t>
      </w:r>
      <w:r w:rsidRPr="00EE3E36">
        <w:rPr>
          <w:rFonts w:ascii="Calibri" w:hAnsi="Calibri" w:cs="Calibri"/>
          <w:b/>
          <w:sz w:val="24"/>
          <w:szCs w:val="24"/>
          <w:highlight w:val="yellow"/>
        </w:rPr>
        <w:t>or the Activity</w:t>
      </w:r>
    </w:p>
    <w:p w:rsidR="0011275B" w:rsidRPr="00A412AB" w:rsidRDefault="0011275B" w:rsidP="0011275B">
      <w:pPr>
        <w:spacing w:after="0" w:line="240" w:lineRule="auto"/>
        <w:rPr>
          <w:rFonts w:ascii="Calibri" w:hAnsi="Calibri" w:cs="Calibri"/>
          <w:b/>
          <w:caps/>
          <w:color w:val="9D2235"/>
          <w:spacing w:val="20"/>
          <w:sz w:val="24"/>
          <w:szCs w:val="24"/>
        </w:rPr>
      </w:pPr>
      <w:r w:rsidRPr="00A412AB">
        <w:rPr>
          <w:rFonts w:ascii="Calibri" w:hAnsi="Calibri" w:cs="Calibri"/>
          <w:b/>
          <w:color w:val="9D2235"/>
          <w:sz w:val="24"/>
          <w:szCs w:val="24"/>
        </w:rPr>
        <w:t>What do you want the learners to do now/differently that they were not doing originally?</w:t>
      </w:r>
      <w:r w:rsidRPr="00A412AB">
        <w:rPr>
          <w:rFonts w:ascii="Calibri" w:hAnsi="Calibri" w:cs="Calibri"/>
          <w:b/>
          <w:caps/>
          <w:color w:val="9D2235"/>
          <w:spacing w:val="20"/>
          <w:sz w:val="24"/>
          <w:szCs w:val="24"/>
        </w:rPr>
        <w:t xml:space="preserve"> </w:t>
      </w:r>
    </w:p>
    <w:p w:rsidR="0011275B" w:rsidRDefault="00575C6A" w:rsidP="0011275B">
      <w:pPr>
        <w:spacing w:after="120" w:line="240" w:lineRule="auto"/>
        <w:rPr>
          <w:rStyle w:val="Hyperlink"/>
          <w:rFonts w:ascii="Calibri" w:hAnsi="Calibri" w:cs="Calibri"/>
          <w:color w:val="0000FF"/>
          <w:sz w:val="24"/>
          <w:szCs w:val="24"/>
        </w:rPr>
      </w:pPr>
      <w:hyperlink r:id="rId26" w:history="1">
        <w:r w:rsidR="0011275B" w:rsidRPr="00A412AB">
          <w:rPr>
            <w:rStyle w:val="Hyperlink"/>
            <w:rFonts w:ascii="Calibri" w:hAnsi="Calibri" w:cs="Calibri"/>
            <w:color w:val="0000FF"/>
            <w:sz w:val="24"/>
            <w:szCs w:val="24"/>
          </w:rPr>
          <w:t>Click here for examples of Educational Learning Outcomes of the Learners</w:t>
        </w:r>
      </w:hyperlink>
    </w:p>
    <w:p w:rsidR="0011275B" w:rsidRPr="00EE3E36" w:rsidRDefault="0011275B" w:rsidP="0011275B">
      <w:pPr>
        <w:spacing w:after="120" w:line="240" w:lineRule="auto"/>
        <w:rPr>
          <w:rStyle w:val="Hyperlink"/>
          <w:rFonts w:ascii="Calibri" w:hAnsi="Calibri" w:cs="Calibri"/>
          <w:b/>
          <w:color w:val="0000FF"/>
          <w:sz w:val="24"/>
          <w:szCs w:val="24"/>
        </w:rPr>
      </w:pPr>
      <w:r w:rsidRPr="00EE3E36">
        <w:rPr>
          <w:b/>
          <w:i/>
          <w:color w:val="000000"/>
          <w:sz w:val="24"/>
        </w:rPr>
        <w:t>Upon completion of this Course, participants will improve their competence and performance by being able to…</w:t>
      </w:r>
    </w:p>
    <w:tbl>
      <w:tblPr>
        <w:tblStyle w:val="TableGrid"/>
        <w:tblW w:w="0" w:type="auto"/>
        <w:tblLook w:val="04A0" w:firstRow="1" w:lastRow="0" w:firstColumn="1" w:lastColumn="0" w:noHBand="0" w:noVBand="1"/>
      </w:tblPr>
      <w:tblGrid>
        <w:gridCol w:w="10790"/>
      </w:tblGrid>
      <w:tr w:rsidR="0011275B" w:rsidTr="00561074">
        <w:trPr>
          <w:trHeight w:val="1872"/>
        </w:trPr>
        <w:tc>
          <w:tcPr>
            <w:tcW w:w="10790" w:type="dxa"/>
          </w:tcPr>
          <w:p w:rsidR="003D709F" w:rsidRDefault="003D709F" w:rsidP="004D70AB">
            <w:pPr>
              <w:spacing w:line="240" w:lineRule="auto"/>
              <w:rPr>
                <w:rFonts w:cstheme="minorHAnsi"/>
              </w:rPr>
            </w:pPr>
          </w:p>
          <w:p w:rsidR="004D70AB" w:rsidRDefault="004D70AB" w:rsidP="00D83267">
            <w:pPr>
              <w:spacing w:line="240" w:lineRule="auto"/>
              <w:rPr>
                <w:rFonts w:ascii="Calibri" w:hAnsi="Calibri" w:cs="Calibri"/>
                <w:caps/>
                <w:color w:val="9D2235"/>
                <w:spacing w:val="20"/>
                <w:sz w:val="24"/>
                <w:szCs w:val="24"/>
              </w:rPr>
            </w:pPr>
          </w:p>
        </w:tc>
      </w:tr>
    </w:tbl>
    <w:p w:rsidR="0011275B" w:rsidRPr="00A412AB" w:rsidRDefault="0011275B" w:rsidP="0011275B">
      <w:pPr>
        <w:spacing w:after="0" w:line="240" w:lineRule="auto"/>
        <w:rPr>
          <w:rFonts w:ascii="Calibri" w:hAnsi="Calibri" w:cs="Calibri"/>
          <w:caps/>
          <w:color w:val="9D2235"/>
          <w:spacing w:val="20"/>
          <w:sz w:val="24"/>
          <w:szCs w:val="24"/>
        </w:rPr>
      </w:pPr>
    </w:p>
    <w:p w:rsidR="0011275B" w:rsidRDefault="0011275B" w:rsidP="0011275B">
      <w:pPr>
        <w:spacing w:after="0" w:line="240" w:lineRule="auto"/>
        <w:rPr>
          <w:rFonts w:ascii="Calibri" w:hAnsi="Calibri" w:cs="Calibri"/>
          <w:sz w:val="24"/>
        </w:rPr>
      </w:pPr>
    </w:p>
    <w:p w:rsidR="00D83267" w:rsidRDefault="00D83267" w:rsidP="0011275B">
      <w:pPr>
        <w:spacing w:after="0" w:line="240" w:lineRule="auto"/>
        <w:rPr>
          <w:rFonts w:ascii="Calibri" w:hAnsi="Calibri" w:cs="Calibri"/>
          <w:sz w:val="24"/>
        </w:rPr>
      </w:pPr>
    </w:p>
    <w:p w:rsidR="0011275B" w:rsidRPr="00A412AB" w:rsidRDefault="0011275B" w:rsidP="0011275B">
      <w:pPr>
        <w:spacing w:after="0" w:line="240" w:lineRule="auto"/>
        <w:rPr>
          <w:rFonts w:ascii="Calibri" w:hAnsi="Calibri" w:cs="Calibri"/>
          <w:b/>
          <w:sz w:val="24"/>
          <w:szCs w:val="24"/>
        </w:rPr>
      </w:pPr>
      <w:r w:rsidRPr="00EE3E36">
        <w:rPr>
          <w:rFonts w:ascii="Calibri" w:hAnsi="Calibri" w:cs="Calibri"/>
          <w:b/>
          <w:sz w:val="24"/>
          <w:szCs w:val="24"/>
          <w:highlight w:val="yellow"/>
        </w:rPr>
        <w:lastRenderedPageBreak/>
        <w:t xml:space="preserve">Overall Professional Practice Gap </w:t>
      </w:r>
      <w:r>
        <w:rPr>
          <w:rFonts w:ascii="Calibri" w:hAnsi="Calibri" w:cs="Calibri"/>
          <w:b/>
          <w:sz w:val="24"/>
          <w:szCs w:val="24"/>
          <w:highlight w:val="yellow"/>
        </w:rPr>
        <w:t>4</w:t>
      </w:r>
    </w:p>
    <w:p w:rsidR="0011275B" w:rsidRPr="00A412AB" w:rsidRDefault="0011275B" w:rsidP="0011275B">
      <w:pPr>
        <w:spacing w:after="0" w:line="240" w:lineRule="auto"/>
        <w:rPr>
          <w:rFonts w:cstheme="minorHAnsi"/>
          <w:b/>
          <w:color w:val="9D2235"/>
          <w:sz w:val="24"/>
          <w:szCs w:val="24"/>
        </w:rPr>
      </w:pPr>
      <w:r w:rsidRPr="00A412AB">
        <w:rPr>
          <w:rFonts w:cstheme="minorHAnsi"/>
          <w:b/>
          <w:color w:val="9D2235"/>
          <w:sz w:val="24"/>
          <w:szCs w:val="24"/>
        </w:rPr>
        <w:t>What is The Problem?</w:t>
      </w:r>
    </w:p>
    <w:p w:rsidR="0011275B" w:rsidRPr="00A412AB" w:rsidRDefault="00575C6A" w:rsidP="0011275B">
      <w:pPr>
        <w:spacing w:after="0" w:line="240" w:lineRule="auto"/>
        <w:rPr>
          <w:rFonts w:ascii="Calibri" w:hAnsi="Calibri" w:cs="Calibri"/>
          <w:sz w:val="24"/>
          <w:szCs w:val="24"/>
        </w:rPr>
      </w:pPr>
      <w:hyperlink r:id="rId27" w:history="1">
        <w:r w:rsidR="0011275B" w:rsidRPr="00A412AB">
          <w:rPr>
            <w:rStyle w:val="Hyperlink"/>
            <w:rFonts w:ascii="Calibri" w:hAnsi="Calibri"/>
            <w:color w:val="0000FF"/>
            <w:sz w:val="24"/>
            <w:szCs w:val="24"/>
          </w:rPr>
          <w:t>Click here for examples of Overall Professional Practice Gap(s</w:t>
        </w:r>
      </w:hyperlink>
      <w:r w:rsidR="0011275B" w:rsidRPr="00A412AB">
        <w:rPr>
          <w:rStyle w:val="Hyperlink"/>
          <w:rFonts w:ascii="Calibri" w:hAnsi="Calibri"/>
          <w:color w:val="0000FF"/>
          <w:sz w:val="24"/>
          <w:szCs w:val="24"/>
        </w:rPr>
        <w:t>).</w:t>
      </w:r>
    </w:p>
    <w:tbl>
      <w:tblPr>
        <w:tblStyle w:val="TableGrid"/>
        <w:tblW w:w="10800" w:type="dxa"/>
        <w:tblLook w:val="04A0" w:firstRow="1" w:lastRow="0" w:firstColumn="1" w:lastColumn="0" w:noHBand="0" w:noVBand="1"/>
      </w:tblPr>
      <w:tblGrid>
        <w:gridCol w:w="8640"/>
        <w:gridCol w:w="2160"/>
      </w:tblGrid>
      <w:tr w:rsidR="0011275B" w:rsidRPr="001300C4" w:rsidTr="00561074">
        <w:trPr>
          <w:trHeight w:val="1872"/>
        </w:trPr>
        <w:tc>
          <w:tcPr>
            <w:tcW w:w="8640" w:type="dxa"/>
          </w:tcPr>
          <w:p w:rsidR="004D70AB" w:rsidRPr="001300C4" w:rsidRDefault="004D70AB" w:rsidP="00D83267">
            <w:pPr>
              <w:spacing w:line="240" w:lineRule="auto"/>
              <w:rPr>
                <w:rFonts w:ascii="Calibri" w:hAnsi="Calibri" w:cs="Calibri"/>
              </w:rPr>
            </w:pPr>
          </w:p>
        </w:tc>
        <w:tc>
          <w:tcPr>
            <w:tcW w:w="2160" w:type="dxa"/>
            <w:vAlign w:val="center"/>
          </w:tcPr>
          <w:p w:rsidR="0011275B" w:rsidRPr="001300C4" w:rsidRDefault="00575C6A" w:rsidP="00561074">
            <w:pPr>
              <w:spacing w:line="240" w:lineRule="auto"/>
              <w:rPr>
                <w:rFonts w:ascii="Calibri" w:hAnsi="Calibri" w:cs="Calibri"/>
              </w:rPr>
            </w:pPr>
            <w:sdt>
              <w:sdtPr>
                <w:rPr>
                  <w:rFonts w:ascii="Calibri" w:hAnsi="Calibri" w:cs="Calibri"/>
                </w:rPr>
                <w:id w:val="1175847599"/>
                <w14:checkbox>
                  <w14:checked w14:val="0"/>
                  <w14:checkedState w14:val="2612" w14:font="MS Gothic"/>
                  <w14:uncheckedState w14:val="2610" w14:font="MS Gothic"/>
                </w14:checkbox>
              </w:sdtPr>
              <w:sdtContent>
                <w:r w:rsidR="00D83267">
                  <w:rPr>
                    <w:rFonts w:ascii="MS Gothic" w:eastAsia="MS Gothic" w:hAnsi="MS Gothic" w:cs="Calibri" w:hint="eastAsia"/>
                  </w:rPr>
                  <w:t>☐</w:t>
                </w:r>
              </w:sdtContent>
            </w:sdt>
            <w:r w:rsidR="0011275B" w:rsidRPr="001300C4">
              <w:rPr>
                <w:rFonts w:ascii="Calibri" w:hAnsi="Calibri" w:cs="Calibri"/>
              </w:rPr>
              <w:t xml:space="preserve">  Knowledge</w:t>
            </w:r>
          </w:p>
          <w:p w:rsidR="0011275B" w:rsidRPr="001300C4" w:rsidRDefault="00575C6A" w:rsidP="00561074">
            <w:pPr>
              <w:spacing w:line="240" w:lineRule="auto"/>
              <w:rPr>
                <w:rFonts w:ascii="Calibri" w:hAnsi="Calibri" w:cs="Calibri"/>
              </w:rPr>
            </w:pPr>
            <w:sdt>
              <w:sdtPr>
                <w:rPr>
                  <w:rFonts w:ascii="Calibri" w:hAnsi="Calibri" w:cs="Calibri"/>
                </w:rPr>
                <w:id w:val="876735087"/>
                <w14:checkbox>
                  <w14:checked w14:val="0"/>
                  <w14:checkedState w14:val="2612" w14:font="MS Gothic"/>
                  <w14:uncheckedState w14:val="2610" w14:font="MS Gothic"/>
                </w14:checkbox>
              </w:sdtPr>
              <w:sdtContent>
                <w:r w:rsidR="00D83267">
                  <w:rPr>
                    <w:rFonts w:ascii="MS Gothic" w:eastAsia="MS Gothic" w:hAnsi="MS Gothic" w:cs="Calibri" w:hint="eastAsia"/>
                  </w:rPr>
                  <w:t>☐</w:t>
                </w:r>
              </w:sdtContent>
            </w:sdt>
            <w:r w:rsidR="0011275B" w:rsidRPr="001300C4">
              <w:rPr>
                <w:rFonts w:ascii="Calibri" w:hAnsi="Calibri" w:cs="Calibri"/>
              </w:rPr>
              <w:t xml:space="preserve">  Competence</w:t>
            </w:r>
          </w:p>
          <w:p w:rsidR="0011275B" w:rsidRPr="001300C4" w:rsidRDefault="00575C6A" w:rsidP="00561074">
            <w:pPr>
              <w:spacing w:line="240" w:lineRule="auto"/>
              <w:rPr>
                <w:rFonts w:ascii="Calibri" w:hAnsi="Calibri" w:cs="Calibri"/>
              </w:rPr>
            </w:pPr>
            <w:sdt>
              <w:sdtPr>
                <w:rPr>
                  <w:rFonts w:ascii="Calibri" w:hAnsi="Calibri" w:cs="Calibri"/>
                </w:rPr>
                <w:id w:val="263036321"/>
                <w14:checkbox>
                  <w14:checked w14:val="0"/>
                  <w14:checkedState w14:val="2612" w14:font="MS Gothic"/>
                  <w14:uncheckedState w14:val="2610" w14:font="MS Gothic"/>
                </w14:checkbox>
              </w:sdtPr>
              <w:sdtContent>
                <w:r w:rsidR="00D83267">
                  <w:rPr>
                    <w:rFonts w:ascii="MS Gothic" w:eastAsia="MS Gothic" w:hAnsi="MS Gothic" w:cs="Calibri" w:hint="eastAsia"/>
                  </w:rPr>
                  <w:t>☐</w:t>
                </w:r>
              </w:sdtContent>
            </w:sdt>
            <w:r w:rsidR="0011275B" w:rsidRPr="001300C4">
              <w:rPr>
                <w:rFonts w:ascii="Calibri" w:hAnsi="Calibri" w:cs="Calibri"/>
              </w:rPr>
              <w:t xml:space="preserve">  Performance</w:t>
            </w:r>
          </w:p>
          <w:p w:rsidR="0011275B" w:rsidRPr="001300C4" w:rsidRDefault="00575C6A" w:rsidP="00561074">
            <w:pPr>
              <w:spacing w:line="240" w:lineRule="auto"/>
              <w:rPr>
                <w:rFonts w:ascii="Calibri" w:hAnsi="Calibri" w:cs="Calibri"/>
              </w:rPr>
            </w:pPr>
            <w:sdt>
              <w:sdtPr>
                <w:rPr>
                  <w:rFonts w:ascii="Calibri" w:hAnsi="Calibri" w:cs="Calibri"/>
                </w:rPr>
                <w:id w:val="-1894642472"/>
                <w14:checkbox>
                  <w14:checked w14:val="0"/>
                  <w14:checkedState w14:val="2612" w14:font="MS Gothic"/>
                  <w14:uncheckedState w14:val="2610" w14:font="MS Gothic"/>
                </w14:checkbox>
              </w:sdtPr>
              <w:sdtContent>
                <w:r w:rsidR="0011275B" w:rsidRPr="001300C4">
                  <w:rPr>
                    <w:rFonts w:ascii="Segoe UI Symbol" w:eastAsia="MS Gothic" w:hAnsi="Segoe UI Symbol" w:cs="Segoe UI Symbol"/>
                  </w:rPr>
                  <w:t>☐</w:t>
                </w:r>
              </w:sdtContent>
            </w:sdt>
            <w:r w:rsidR="0011275B" w:rsidRPr="001300C4">
              <w:rPr>
                <w:rFonts w:ascii="Calibri" w:hAnsi="Calibri" w:cs="Calibri"/>
              </w:rPr>
              <w:t xml:space="preserve"> </w:t>
            </w:r>
            <w:r w:rsidR="0011275B">
              <w:rPr>
                <w:rFonts w:ascii="Calibri" w:hAnsi="Calibri" w:cs="Calibri"/>
              </w:rPr>
              <w:t xml:space="preserve"> </w:t>
            </w:r>
            <w:r w:rsidR="0011275B" w:rsidRPr="001300C4">
              <w:rPr>
                <w:rFonts w:ascii="Calibri" w:hAnsi="Calibri" w:cs="Calibri"/>
              </w:rPr>
              <w:t>Patient Outcome</w:t>
            </w:r>
          </w:p>
        </w:tc>
      </w:tr>
    </w:tbl>
    <w:p w:rsidR="0011275B" w:rsidRDefault="0011275B" w:rsidP="0011275B">
      <w:pPr>
        <w:spacing w:after="0" w:line="240" w:lineRule="auto"/>
        <w:rPr>
          <w:rFonts w:ascii="Calibri" w:hAnsi="Calibri" w:cs="Calibri"/>
          <w:b/>
          <w:sz w:val="24"/>
          <w:szCs w:val="24"/>
        </w:rPr>
      </w:pPr>
    </w:p>
    <w:p w:rsidR="0011275B" w:rsidRPr="00C068C0" w:rsidRDefault="0011275B" w:rsidP="0011275B">
      <w:pPr>
        <w:tabs>
          <w:tab w:val="left" w:pos="3600"/>
          <w:tab w:val="left" w:pos="3960"/>
          <w:tab w:val="left" w:pos="4320"/>
          <w:tab w:val="left" w:pos="6120"/>
          <w:tab w:val="left" w:pos="6480"/>
          <w:tab w:val="left" w:pos="6840"/>
        </w:tabs>
        <w:spacing w:after="0" w:line="240" w:lineRule="auto"/>
        <w:rPr>
          <w:rFonts w:ascii="Calibri" w:hAnsi="Calibri" w:cs="Calibri"/>
          <w:b/>
          <w:sz w:val="24"/>
          <w:szCs w:val="24"/>
        </w:rPr>
      </w:pPr>
      <w:r w:rsidRPr="00EE3E36">
        <w:rPr>
          <w:rFonts w:cstheme="minorHAnsi"/>
          <w:b/>
          <w:sz w:val="24"/>
          <w:szCs w:val="24"/>
          <w:highlight w:val="yellow"/>
        </w:rPr>
        <w:t>Educational Needs Assessment Associated with the Professional Practice Gaps for the Activity</w:t>
      </w:r>
    </w:p>
    <w:p w:rsidR="0011275B" w:rsidRDefault="00FE4386" w:rsidP="0011275B">
      <w:pPr>
        <w:tabs>
          <w:tab w:val="left" w:pos="3600"/>
          <w:tab w:val="left" w:pos="3960"/>
          <w:tab w:val="left" w:pos="4320"/>
          <w:tab w:val="left" w:pos="6120"/>
          <w:tab w:val="left" w:pos="6480"/>
          <w:tab w:val="left" w:pos="6840"/>
        </w:tabs>
        <w:spacing w:after="0" w:line="240" w:lineRule="auto"/>
        <w:rPr>
          <w:rFonts w:ascii="Calibri" w:hAnsi="Calibri" w:cs="Calibri"/>
          <w:b/>
          <w:sz w:val="24"/>
          <w:szCs w:val="24"/>
        </w:rPr>
      </w:pPr>
      <w:r>
        <w:rPr>
          <w:rFonts w:ascii="Calibri" w:hAnsi="Calibri" w:cs="Calibri"/>
          <w:b/>
          <w:color w:val="9D2235"/>
          <w:sz w:val="24"/>
          <w:szCs w:val="24"/>
        </w:rPr>
        <w:t>How do you know that this is a gap</w:t>
      </w:r>
      <w:r w:rsidRPr="00326CDF">
        <w:rPr>
          <w:rFonts w:ascii="Calibri" w:hAnsi="Calibri" w:cs="Calibri"/>
          <w:b/>
          <w:color w:val="9D2235"/>
          <w:sz w:val="24"/>
          <w:szCs w:val="24"/>
        </w:rPr>
        <w:t>?</w:t>
      </w:r>
    </w:p>
    <w:p w:rsidR="0011275B" w:rsidRPr="001300C4" w:rsidRDefault="0011275B" w:rsidP="0011275B">
      <w:pPr>
        <w:spacing w:after="120" w:line="240" w:lineRule="auto"/>
        <w:rPr>
          <w:rFonts w:ascii="Calibri" w:hAnsi="Calibri" w:cs="Calibri"/>
          <w:sz w:val="24"/>
          <w:szCs w:val="24"/>
        </w:rPr>
      </w:pPr>
      <w:r w:rsidRPr="001300C4">
        <w:rPr>
          <w:rFonts w:ascii="Calibri" w:hAnsi="Calibri" w:cs="Calibri"/>
          <w:sz w:val="24"/>
          <w:szCs w:val="24"/>
        </w:rPr>
        <w:t xml:space="preserve">State the educational need(s) that you determined to be the cause of the Overall Professional Practice Gap(s). </w:t>
      </w:r>
      <w:hyperlink r:id="rId28" w:history="1">
        <w:r w:rsidRPr="001300C4">
          <w:rPr>
            <w:rStyle w:val="Hyperlink"/>
            <w:rFonts w:cstheme="minorHAnsi"/>
            <w:color w:val="0000FF"/>
            <w:sz w:val="24"/>
            <w:szCs w:val="24"/>
          </w:rPr>
          <w:t>Click here for examples of Educational Needs Associated with Professional Practice Gap(s)</w:t>
        </w:r>
      </w:hyperlink>
    </w:p>
    <w:tbl>
      <w:tblPr>
        <w:tblStyle w:val="TableGrid"/>
        <w:tblW w:w="10855" w:type="dxa"/>
        <w:tblLook w:val="04A0" w:firstRow="1" w:lastRow="0" w:firstColumn="1" w:lastColumn="0" w:noHBand="0" w:noVBand="1"/>
      </w:tblPr>
      <w:tblGrid>
        <w:gridCol w:w="10855"/>
      </w:tblGrid>
      <w:tr w:rsidR="0011275B" w:rsidRPr="001300C4" w:rsidTr="00EE3772">
        <w:trPr>
          <w:trHeight w:val="3121"/>
        </w:trPr>
        <w:tc>
          <w:tcPr>
            <w:tcW w:w="10855" w:type="dxa"/>
          </w:tcPr>
          <w:p w:rsidR="0011275B" w:rsidRPr="001300C4" w:rsidRDefault="0011275B" w:rsidP="00561074">
            <w:pPr>
              <w:spacing w:line="240" w:lineRule="auto"/>
              <w:rPr>
                <w:rFonts w:ascii="Calibri" w:hAnsi="Calibri" w:cs="Calibri"/>
              </w:rPr>
            </w:pPr>
          </w:p>
        </w:tc>
      </w:tr>
    </w:tbl>
    <w:p w:rsidR="0011275B" w:rsidRPr="001300C4" w:rsidRDefault="0011275B" w:rsidP="0011275B">
      <w:pPr>
        <w:spacing w:after="0" w:line="240" w:lineRule="auto"/>
        <w:rPr>
          <w:rFonts w:ascii="Calibri" w:hAnsi="Calibri" w:cs="Calibri"/>
          <w:sz w:val="28"/>
        </w:rPr>
      </w:pPr>
    </w:p>
    <w:p w:rsidR="00BE2772" w:rsidRPr="00305202" w:rsidRDefault="00BE2772" w:rsidP="00BE2772">
      <w:pPr>
        <w:spacing w:after="0" w:line="240" w:lineRule="auto"/>
        <w:rPr>
          <w:rFonts w:ascii="Calibri" w:hAnsi="Calibri" w:cs="Calibri"/>
          <w:b/>
          <w:sz w:val="24"/>
          <w:szCs w:val="24"/>
        </w:rPr>
      </w:pPr>
      <w:r w:rsidRPr="00EE3E36">
        <w:rPr>
          <w:rFonts w:cstheme="minorHAnsi"/>
          <w:b/>
          <w:sz w:val="24"/>
          <w:szCs w:val="24"/>
          <w:highlight w:val="yellow"/>
        </w:rPr>
        <w:t xml:space="preserve">Overall </w:t>
      </w:r>
      <w:r w:rsidRPr="00EE3E36">
        <w:rPr>
          <w:rFonts w:ascii="Calibri" w:hAnsi="Calibri" w:cs="Calibri"/>
          <w:b/>
          <w:sz w:val="24"/>
          <w:szCs w:val="24"/>
          <w:highlight w:val="yellow"/>
        </w:rPr>
        <w:t xml:space="preserve">Educational Outcomes </w:t>
      </w:r>
      <w:r>
        <w:rPr>
          <w:rFonts w:ascii="Calibri" w:hAnsi="Calibri" w:cs="Calibri"/>
          <w:b/>
          <w:sz w:val="24"/>
          <w:szCs w:val="24"/>
          <w:highlight w:val="yellow"/>
        </w:rPr>
        <w:t>f</w:t>
      </w:r>
      <w:r w:rsidRPr="00EE3E36">
        <w:rPr>
          <w:rFonts w:ascii="Calibri" w:hAnsi="Calibri" w:cs="Calibri"/>
          <w:b/>
          <w:sz w:val="24"/>
          <w:szCs w:val="24"/>
          <w:highlight w:val="yellow"/>
        </w:rPr>
        <w:t>or the Activity</w:t>
      </w:r>
    </w:p>
    <w:p w:rsidR="0011275B" w:rsidRPr="00A412AB" w:rsidRDefault="0011275B" w:rsidP="0011275B">
      <w:pPr>
        <w:spacing w:after="0" w:line="240" w:lineRule="auto"/>
        <w:rPr>
          <w:rFonts w:ascii="Calibri" w:hAnsi="Calibri" w:cs="Calibri"/>
          <w:b/>
          <w:caps/>
          <w:color w:val="9D2235"/>
          <w:spacing w:val="20"/>
          <w:sz w:val="24"/>
          <w:szCs w:val="24"/>
        </w:rPr>
      </w:pPr>
      <w:r w:rsidRPr="00A412AB">
        <w:rPr>
          <w:rFonts w:ascii="Calibri" w:hAnsi="Calibri" w:cs="Calibri"/>
          <w:b/>
          <w:color w:val="9D2235"/>
          <w:sz w:val="24"/>
          <w:szCs w:val="24"/>
        </w:rPr>
        <w:t>What do you want the learners to do now/differently that they were not doing originally?</w:t>
      </w:r>
      <w:r w:rsidRPr="00A412AB">
        <w:rPr>
          <w:rFonts w:ascii="Calibri" w:hAnsi="Calibri" w:cs="Calibri"/>
          <w:b/>
          <w:caps/>
          <w:color w:val="9D2235"/>
          <w:spacing w:val="20"/>
          <w:sz w:val="24"/>
          <w:szCs w:val="24"/>
        </w:rPr>
        <w:t xml:space="preserve"> </w:t>
      </w:r>
    </w:p>
    <w:p w:rsidR="0011275B" w:rsidRDefault="00575C6A" w:rsidP="0011275B">
      <w:pPr>
        <w:spacing w:after="120" w:line="240" w:lineRule="auto"/>
        <w:rPr>
          <w:rStyle w:val="Hyperlink"/>
          <w:rFonts w:ascii="Calibri" w:hAnsi="Calibri" w:cs="Calibri"/>
          <w:color w:val="0000FF"/>
          <w:sz w:val="24"/>
          <w:szCs w:val="24"/>
        </w:rPr>
      </w:pPr>
      <w:hyperlink r:id="rId29" w:history="1">
        <w:r w:rsidR="0011275B" w:rsidRPr="00A412AB">
          <w:rPr>
            <w:rStyle w:val="Hyperlink"/>
            <w:rFonts w:ascii="Calibri" w:hAnsi="Calibri" w:cs="Calibri"/>
            <w:color w:val="0000FF"/>
            <w:sz w:val="24"/>
            <w:szCs w:val="24"/>
          </w:rPr>
          <w:t>Click here for examples of Educational Learning Outcomes of the Learners</w:t>
        </w:r>
      </w:hyperlink>
    </w:p>
    <w:p w:rsidR="0011275B" w:rsidRPr="00EE3E36" w:rsidRDefault="0011275B" w:rsidP="0011275B">
      <w:pPr>
        <w:spacing w:after="120" w:line="240" w:lineRule="auto"/>
        <w:rPr>
          <w:rStyle w:val="Hyperlink"/>
          <w:rFonts w:ascii="Calibri" w:hAnsi="Calibri" w:cs="Calibri"/>
          <w:b/>
          <w:color w:val="0000FF"/>
          <w:sz w:val="24"/>
          <w:szCs w:val="24"/>
        </w:rPr>
      </w:pPr>
      <w:r w:rsidRPr="00EE3E36">
        <w:rPr>
          <w:b/>
          <w:i/>
          <w:color w:val="000000"/>
          <w:sz w:val="24"/>
        </w:rPr>
        <w:t>Upon completion of this Course, participants will improve their competence and performance by being able to…</w:t>
      </w:r>
    </w:p>
    <w:tbl>
      <w:tblPr>
        <w:tblStyle w:val="TableGrid"/>
        <w:tblW w:w="0" w:type="auto"/>
        <w:tblLook w:val="04A0" w:firstRow="1" w:lastRow="0" w:firstColumn="1" w:lastColumn="0" w:noHBand="0" w:noVBand="1"/>
      </w:tblPr>
      <w:tblGrid>
        <w:gridCol w:w="10790"/>
      </w:tblGrid>
      <w:tr w:rsidR="0011275B" w:rsidTr="003D709F">
        <w:trPr>
          <w:trHeight w:val="1728"/>
        </w:trPr>
        <w:tc>
          <w:tcPr>
            <w:tcW w:w="10790" w:type="dxa"/>
          </w:tcPr>
          <w:p w:rsidR="0011275B" w:rsidRPr="007B020D" w:rsidRDefault="0011275B" w:rsidP="00561074">
            <w:pPr>
              <w:spacing w:line="240" w:lineRule="auto"/>
              <w:rPr>
                <w:rFonts w:cstheme="minorHAnsi"/>
                <w:caps/>
                <w:color w:val="9D2235"/>
                <w:spacing w:val="20"/>
                <w:sz w:val="24"/>
                <w:szCs w:val="24"/>
              </w:rPr>
            </w:pPr>
          </w:p>
        </w:tc>
      </w:tr>
    </w:tbl>
    <w:p w:rsidR="003D709F" w:rsidRDefault="003D709F" w:rsidP="004D70AB">
      <w:pPr>
        <w:spacing w:after="0" w:line="240" w:lineRule="auto"/>
        <w:rPr>
          <w:rFonts w:ascii="Calibri" w:hAnsi="Calibri" w:cs="Calibri"/>
          <w:b/>
          <w:sz w:val="24"/>
          <w:szCs w:val="24"/>
          <w:highlight w:val="yellow"/>
        </w:rPr>
      </w:pPr>
    </w:p>
    <w:p w:rsidR="00D83267" w:rsidRDefault="00D83267" w:rsidP="004D70AB">
      <w:pPr>
        <w:spacing w:after="0" w:line="240" w:lineRule="auto"/>
        <w:rPr>
          <w:rFonts w:ascii="Calibri" w:hAnsi="Calibri" w:cs="Calibri"/>
          <w:b/>
          <w:sz w:val="24"/>
          <w:szCs w:val="24"/>
          <w:highlight w:val="yellow"/>
        </w:rPr>
      </w:pPr>
    </w:p>
    <w:p w:rsidR="00D83267" w:rsidRDefault="00D83267" w:rsidP="004D70AB">
      <w:pPr>
        <w:spacing w:after="0" w:line="240" w:lineRule="auto"/>
        <w:rPr>
          <w:rFonts w:ascii="Calibri" w:hAnsi="Calibri" w:cs="Calibri"/>
          <w:b/>
          <w:sz w:val="24"/>
          <w:szCs w:val="24"/>
          <w:highlight w:val="yellow"/>
        </w:rPr>
      </w:pPr>
    </w:p>
    <w:p w:rsidR="00D83267" w:rsidRDefault="00D83267" w:rsidP="004D70AB">
      <w:pPr>
        <w:spacing w:after="0" w:line="240" w:lineRule="auto"/>
        <w:rPr>
          <w:rFonts w:ascii="Calibri" w:hAnsi="Calibri" w:cs="Calibri"/>
          <w:b/>
          <w:sz w:val="24"/>
          <w:szCs w:val="24"/>
          <w:highlight w:val="yellow"/>
        </w:rPr>
      </w:pPr>
    </w:p>
    <w:p w:rsidR="00D83267" w:rsidRDefault="00D83267" w:rsidP="004D70AB">
      <w:pPr>
        <w:spacing w:after="0" w:line="240" w:lineRule="auto"/>
        <w:rPr>
          <w:rFonts w:ascii="Calibri" w:hAnsi="Calibri" w:cs="Calibri"/>
          <w:b/>
          <w:sz w:val="24"/>
          <w:szCs w:val="24"/>
          <w:highlight w:val="yellow"/>
        </w:rPr>
      </w:pPr>
    </w:p>
    <w:p w:rsidR="00D83267" w:rsidRDefault="00D83267" w:rsidP="004D70AB">
      <w:pPr>
        <w:spacing w:after="0" w:line="240" w:lineRule="auto"/>
        <w:rPr>
          <w:rFonts w:ascii="Calibri" w:hAnsi="Calibri" w:cs="Calibri"/>
          <w:b/>
          <w:sz w:val="24"/>
          <w:szCs w:val="24"/>
          <w:highlight w:val="yellow"/>
        </w:rPr>
      </w:pPr>
    </w:p>
    <w:p w:rsidR="00D83267" w:rsidRDefault="00D83267" w:rsidP="004D70AB">
      <w:pPr>
        <w:spacing w:after="0" w:line="240" w:lineRule="auto"/>
        <w:rPr>
          <w:rFonts w:ascii="Calibri" w:hAnsi="Calibri" w:cs="Calibri"/>
          <w:b/>
          <w:sz w:val="24"/>
          <w:szCs w:val="24"/>
          <w:highlight w:val="yellow"/>
        </w:rPr>
      </w:pPr>
    </w:p>
    <w:p w:rsidR="004D70AB" w:rsidRPr="00A412AB" w:rsidRDefault="004D70AB" w:rsidP="004D70AB">
      <w:pPr>
        <w:spacing w:after="0" w:line="240" w:lineRule="auto"/>
        <w:rPr>
          <w:rFonts w:ascii="Calibri" w:hAnsi="Calibri" w:cs="Calibri"/>
          <w:b/>
          <w:sz w:val="24"/>
          <w:szCs w:val="24"/>
        </w:rPr>
      </w:pPr>
      <w:r w:rsidRPr="00EE3E36">
        <w:rPr>
          <w:rFonts w:ascii="Calibri" w:hAnsi="Calibri" w:cs="Calibri"/>
          <w:b/>
          <w:sz w:val="24"/>
          <w:szCs w:val="24"/>
          <w:highlight w:val="yellow"/>
        </w:rPr>
        <w:lastRenderedPageBreak/>
        <w:t xml:space="preserve">Overall Professional Practice Gap </w:t>
      </w:r>
      <w:r>
        <w:rPr>
          <w:rFonts w:ascii="Calibri" w:hAnsi="Calibri" w:cs="Calibri"/>
          <w:b/>
          <w:sz w:val="24"/>
          <w:szCs w:val="24"/>
          <w:highlight w:val="yellow"/>
        </w:rPr>
        <w:t>5</w:t>
      </w:r>
    </w:p>
    <w:p w:rsidR="004D70AB" w:rsidRPr="00A412AB" w:rsidRDefault="004D70AB" w:rsidP="004D70AB">
      <w:pPr>
        <w:spacing w:after="0" w:line="240" w:lineRule="auto"/>
        <w:rPr>
          <w:rFonts w:cstheme="minorHAnsi"/>
          <w:b/>
          <w:color w:val="9D2235"/>
          <w:sz w:val="24"/>
          <w:szCs w:val="24"/>
        </w:rPr>
      </w:pPr>
      <w:r w:rsidRPr="00A412AB">
        <w:rPr>
          <w:rFonts w:cstheme="minorHAnsi"/>
          <w:b/>
          <w:color w:val="9D2235"/>
          <w:sz w:val="24"/>
          <w:szCs w:val="24"/>
        </w:rPr>
        <w:t>What is The Problem?</w:t>
      </w:r>
    </w:p>
    <w:p w:rsidR="004D70AB" w:rsidRPr="00A412AB" w:rsidRDefault="00575C6A" w:rsidP="004D70AB">
      <w:pPr>
        <w:spacing w:after="0" w:line="240" w:lineRule="auto"/>
        <w:rPr>
          <w:rFonts w:ascii="Calibri" w:hAnsi="Calibri" w:cs="Calibri"/>
          <w:sz w:val="24"/>
          <w:szCs w:val="24"/>
        </w:rPr>
      </w:pPr>
      <w:hyperlink r:id="rId30" w:history="1">
        <w:r w:rsidR="004D70AB" w:rsidRPr="00A412AB">
          <w:rPr>
            <w:rStyle w:val="Hyperlink"/>
            <w:rFonts w:ascii="Calibri" w:hAnsi="Calibri"/>
            <w:color w:val="0000FF"/>
            <w:sz w:val="24"/>
            <w:szCs w:val="24"/>
          </w:rPr>
          <w:t>Click here for examples of Overall Professional Practice Gap(s</w:t>
        </w:r>
      </w:hyperlink>
      <w:r w:rsidR="004D70AB" w:rsidRPr="00A412AB">
        <w:rPr>
          <w:rStyle w:val="Hyperlink"/>
          <w:rFonts w:ascii="Calibri" w:hAnsi="Calibri"/>
          <w:color w:val="0000FF"/>
          <w:sz w:val="24"/>
          <w:szCs w:val="24"/>
        </w:rPr>
        <w:t>).</w:t>
      </w:r>
    </w:p>
    <w:tbl>
      <w:tblPr>
        <w:tblStyle w:val="TableGrid"/>
        <w:tblW w:w="10800" w:type="dxa"/>
        <w:tblLook w:val="04A0" w:firstRow="1" w:lastRow="0" w:firstColumn="1" w:lastColumn="0" w:noHBand="0" w:noVBand="1"/>
      </w:tblPr>
      <w:tblGrid>
        <w:gridCol w:w="8640"/>
        <w:gridCol w:w="2160"/>
      </w:tblGrid>
      <w:tr w:rsidR="004D70AB" w:rsidRPr="001300C4" w:rsidTr="000013B7">
        <w:trPr>
          <w:trHeight w:val="1872"/>
        </w:trPr>
        <w:tc>
          <w:tcPr>
            <w:tcW w:w="8640" w:type="dxa"/>
          </w:tcPr>
          <w:p w:rsidR="007B020D" w:rsidRPr="001300C4" w:rsidRDefault="007B020D" w:rsidP="00D83267">
            <w:pPr>
              <w:shd w:val="clear" w:color="auto" w:fill="FFFFFF"/>
              <w:rPr>
                <w:rFonts w:ascii="Calibri" w:hAnsi="Calibri" w:cs="Calibri"/>
              </w:rPr>
            </w:pPr>
          </w:p>
        </w:tc>
        <w:tc>
          <w:tcPr>
            <w:tcW w:w="2160" w:type="dxa"/>
            <w:vAlign w:val="center"/>
          </w:tcPr>
          <w:p w:rsidR="004D70AB" w:rsidRPr="001300C4" w:rsidRDefault="00575C6A" w:rsidP="000013B7">
            <w:pPr>
              <w:spacing w:line="240" w:lineRule="auto"/>
              <w:rPr>
                <w:rFonts w:ascii="Calibri" w:hAnsi="Calibri" w:cs="Calibri"/>
              </w:rPr>
            </w:pPr>
            <w:sdt>
              <w:sdtPr>
                <w:rPr>
                  <w:rFonts w:ascii="Calibri" w:hAnsi="Calibri" w:cs="Calibri"/>
                </w:rPr>
                <w:id w:val="-1569416812"/>
                <w14:checkbox>
                  <w14:checked w14:val="0"/>
                  <w14:checkedState w14:val="2612" w14:font="MS Gothic"/>
                  <w14:uncheckedState w14:val="2610" w14:font="MS Gothic"/>
                </w14:checkbox>
              </w:sdtPr>
              <w:sdtContent>
                <w:r w:rsidR="00D83267">
                  <w:rPr>
                    <w:rFonts w:ascii="MS Gothic" w:eastAsia="MS Gothic" w:hAnsi="MS Gothic" w:cs="Calibri" w:hint="eastAsia"/>
                  </w:rPr>
                  <w:t>☐</w:t>
                </w:r>
              </w:sdtContent>
            </w:sdt>
            <w:r w:rsidR="004D70AB" w:rsidRPr="001300C4">
              <w:rPr>
                <w:rFonts w:ascii="Calibri" w:hAnsi="Calibri" w:cs="Calibri"/>
              </w:rPr>
              <w:t xml:space="preserve">  Knowledge</w:t>
            </w:r>
          </w:p>
          <w:p w:rsidR="004D70AB" w:rsidRPr="001300C4" w:rsidRDefault="00575C6A" w:rsidP="000013B7">
            <w:pPr>
              <w:spacing w:line="240" w:lineRule="auto"/>
              <w:rPr>
                <w:rFonts w:ascii="Calibri" w:hAnsi="Calibri" w:cs="Calibri"/>
              </w:rPr>
            </w:pPr>
            <w:sdt>
              <w:sdtPr>
                <w:rPr>
                  <w:rFonts w:ascii="Calibri" w:hAnsi="Calibri" w:cs="Calibri"/>
                </w:rPr>
                <w:id w:val="653734690"/>
                <w14:checkbox>
                  <w14:checked w14:val="0"/>
                  <w14:checkedState w14:val="2612" w14:font="MS Gothic"/>
                  <w14:uncheckedState w14:val="2610" w14:font="MS Gothic"/>
                </w14:checkbox>
              </w:sdtPr>
              <w:sdtContent>
                <w:r w:rsidR="00D83267">
                  <w:rPr>
                    <w:rFonts w:ascii="MS Gothic" w:eastAsia="MS Gothic" w:hAnsi="MS Gothic" w:cs="Calibri" w:hint="eastAsia"/>
                  </w:rPr>
                  <w:t>☐</w:t>
                </w:r>
              </w:sdtContent>
            </w:sdt>
            <w:r w:rsidR="004D70AB" w:rsidRPr="001300C4">
              <w:rPr>
                <w:rFonts w:ascii="Calibri" w:hAnsi="Calibri" w:cs="Calibri"/>
              </w:rPr>
              <w:t xml:space="preserve">  Competence</w:t>
            </w:r>
          </w:p>
          <w:p w:rsidR="004D70AB" w:rsidRPr="001300C4" w:rsidRDefault="00575C6A" w:rsidP="000013B7">
            <w:pPr>
              <w:spacing w:line="240" w:lineRule="auto"/>
              <w:rPr>
                <w:rFonts w:ascii="Calibri" w:hAnsi="Calibri" w:cs="Calibri"/>
              </w:rPr>
            </w:pPr>
            <w:sdt>
              <w:sdtPr>
                <w:rPr>
                  <w:rFonts w:ascii="Calibri" w:hAnsi="Calibri" w:cs="Calibri"/>
                </w:rPr>
                <w:id w:val="-194618924"/>
                <w14:checkbox>
                  <w14:checked w14:val="0"/>
                  <w14:checkedState w14:val="2612" w14:font="MS Gothic"/>
                  <w14:uncheckedState w14:val="2610" w14:font="MS Gothic"/>
                </w14:checkbox>
              </w:sdtPr>
              <w:sdtContent>
                <w:r w:rsidR="00D83267">
                  <w:rPr>
                    <w:rFonts w:ascii="MS Gothic" w:eastAsia="MS Gothic" w:hAnsi="MS Gothic" w:cs="Calibri" w:hint="eastAsia"/>
                  </w:rPr>
                  <w:t>☐</w:t>
                </w:r>
              </w:sdtContent>
            </w:sdt>
            <w:r w:rsidR="004D70AB" w:rsidRPr="001300C4">
              <w:rPr>
                <w:rFonts w:ascii="Calibri" w:hAnsi="Calibri" w:cs="Calibri"/>
              </w:rPr>
              <w:t xml:space="preserve">  Performance</w:t>
            </w:r>
          </w:p>
          <w:p w:rsidR="004D70AB" w:rsidRPr="001300C4" w:rsidRDefault="00575C6A" w:rsidP="000013B7">
            <w:pPr>
              <w:spacing w:line="240" w:lineRule="auto"/>
              <w:rPr>
                <w:rFonts w:ascii="Calibri" w:hAnsi="Calibri" w:cs="Calibri"/>
              </w:rPr>
            </w:pPr>
            <w:sdt>
              <w:sdtPr>
                <w:rPr>
                  <w:rFonts w:ascii="Calibri" w:hAnsi="Calibri" w:cs="Calibri"/>
                </w:rPr>
                <w:id w:val="1943336309"/>
                <w14:checkbox>
                  <w14:checked w14:val="0"/>
                  <w14:checkedState w14:val="2612" w14:font="MS Gothic"/>
                  <w14:uncheckedState w14:val="2610" w14:font="MS Gothic"/>
                </w14:checkbox>
              </w:sdtPr>
              <w:sdtContent>
                <w:r w:rsidR="004D70AB" w:rsidRPr="001300C4">
                  <w:rPr>
                    <w:rFonts w:ascii="Segoe UI Symbol" w:eastAsia="MS Gothic" w:hAnsi="Segoe UI Symbol" w:cs="Segoe UI Symbol"/>
                  </w:rPr>
                  <w:t>☐</w:t>
                </w:r>
              </w:sdtContent>
            </w:sdt>
            <w:r w:rsidR="004D70AB" w:rsidRPr="001300C4">
              <w:rPr>
                <w:rFonts w:ascii="Calibri" w:hAnsi="Calibri" w:cs="Calibri"/>
              </w:rPr>
              <w:t xml:space="preserve"> </w:t>
            </w:r>
            <w:r w:rsidR="004D70AB">
              <w:rPr>
                <w:rFonts w:ascii="Calibri" w:hAnsi="Calibri" w:cs="Calibri"/>
              </w:rPr>
              <w:t xml:space="preserve"> </w:t>
            </w:r>
            <w:r w:rsidR="004D70AB" w:rsidRPr="001300C4">
              <w:rPr>
                <w:rFonts w:ascii="Calibri" w:hAnsi="Calibri" w:cs="Calibri"/>
              </w:rPr>
              <w:t>Patient Outcome</w:t>
            </w:r>
          </w:p>
        </w:tc>
      </w:tr>
    </w:tbl>
    <w:p w:rsidR="004D70AB" w:rsidRDefault="004D70AB" w:rsidP="004D70AB">
      <w:pPr>
        <w:spacing w:after="0" w:line="240" w:lineRule="auto"/>
        <w:rPr>
          <w:rFonts w:ascii="Calibri" w:hAnsi="Calibri" w:cs="Calibri"/>
          <w:b/>
          <w:sz w:val="24"/>
          <w:szCs w:val="24"/>
        </w:rPr>
      </w:pPr>
    </w:p>
    <w:p w:rsidR="004D70AB" w:rsidRPr="00C068C0" w:rsidRDefault="004D70AB" w:rsidP="004D70AB">
      <w:pPr>
        <w:tabs>
          <w:tab w:val="left" w:pos="3600"/>
          <w:tab w:val="left" w:pos="3960"/>
          <w:tab w:val="left" w:pos="4320"/>
          <w:tab w:val="left" w:pos="6120"/>
          <w:tab w:val="left" w:pos="6480"/>
          <w:tab w:val="left" w:pos="6840"/>
        </w:tabs>
        <w:spacing w:after="0" w:line="240" w:lineRule="auto"/>
        <w:rPr>
          <w:rFonts w:ascii="Calibri" w:hAnsi="Calibri" w:cs="Calibri"/>
          <w:b/>
          <w:sz w:val="24"/>
          <w:szCs w:val="24"/>
        </w:rPr>
      </w:pPr>
      <w:r w:rsidRPr="00EE3E36">
        <w:rPr>
          <w:rFonts w:cstheme="minorHAnsi"/>
          <w:b/>
          <w:sz w:val="24"/>
          <w:szCs w:val="24"/>
          <w:highlight w:val="yellow"/>
        </w:rPr>
        <w:t>Educational Needs Assessment Associated with the Professional Practice Gaps for the Activity</w:t>
      </w:r>
    </w:p>
    <w:p w:rsidR="004D70AB" w:rsidRDefault="004D70AB" w:rsidP="004D70AB">
      <w:pPr>
        <w:tabs>
          <w:tab w:val="left" w:pos="3600"/>
          <w:tab w:val="left" w:pos="3960"/>
          <w:tab w:val="left" w:pos="4320"/>
          <w:tab w:val="left" w:pos="6120"/>
          <w:tab w:val="left" w:pos="6480"/>
          <w:tab w:val="left" w:pos="6840"/>
        </w:tabs>
        <w:spacing w:after="0" w:line="240" w:lineRule="auto"/>
        <w:rPr>
          <w:rFonts w:ascii="Calibri" w:hAnsi="Calibri" w:cs="Calibri"/>
          <w:b/>
          <w:sz w:val="24"/>
          <w:szCs w:val="24"/>
        </w:rPr>
      </w:pPr>
      <w:r>
        <w:rPr>
          <w:rFonts w:ascii="Calibri" w:hAnsi="Calibri" w:cs="Calibri"/>
          <w:b/>
          <w:color w:val="9D2235"/>
          <w:sz w:val="24"/>
          <w:szCs w:val="24"/>
        </w:rPr>
        <w:t>How do you know that this is a gap</w:t>
      </w:r>
      <w:r w:rsidRPr="00326CDF">
        <w:rPr>
          <w:rFonts w:ascii="Calibri" w:hAnsi="Calibri" w:cs="Calibri"/>
          <w:b/>
          <w:color w:val="9D2235"/>
          <w:sz w:val="24"/>
          <w:szCs w:val="24"/>
        </w:rPr>
        <w:t>?</w:t>
      </w:r>
    </w:p>
    <w:p w:rsidR="004D70AB" w:rsidRPr="001300C4" w:rsidRDefault="004D70AB" w:rsidP="004D70AB">
      <w:pPr>
        <w:spacing w:after="120" w:line="240" w:lineRule="auto"/>
        <w:rPr>
          <w:rFonts w:ascii="Calibri" w:hAnsi="Calibri" w:cs="Calibri"/>
          <w:sz w:val="24"/>
          <w:szCs w:val="24"/>
        </w:rPr>
      </w:pPr>
      <w:r w:rsidRPr="001300C4">
        <w:rPr>
          <w:rFonts w:ascii="Calibri" w:hAnsi="Calibri" w:cs="Calibri"/>
          <w:sz w:val="24"/>
          <w:szCs w:val="24"/>
        </w:rPr>
        <w:t xml:space="preserve">State the educational need(s) that you determined to be the cause of the Overall Professional Practice Gap(s). </w:t>
      </w:r>
      <w:hyperlink r:id="rId31" w:history="1">
        <w:r w:rsidRPr="001300C4">
          <w:rPr>
            <w:rStyle w:val="Hyperlink"/>
            <w:rFonts w:cstheme="minorHAnsi"/>
            <w:color w:val="0000FF"/>
            <w:sz w:val="24"/>
            <w:szCs w:val="24"/>
          </w:rPr>
          <w:t>Click here for examples of Educational Needs Associated with Professional Practice Gap(s)</w:t>
        </w:r>
      </w:hyperlink>
    </w:p>
    <w:tbl>
      <w:tblPr>
        <w:tblStyle w:val="TableGrid"/>
        <w:tblW w:w="10575" w:type="dxa"/>
        <w:tblLook w:val="04A0" w:firstRow="1" w:lastRow="0" w:firstColumn="1" w:lastColumn="0" w:noHBand="0" w:noVBand="1"/>
      </w:tblPr>
      <w:tblGrid>
        <w:gridCol w:w="10575"/>
      </w:tblGrid>
      <w:tr w:rsidR="004D70AB" w:rsidRPr="001300C4" w:rsidTr="001C3575">
        <w:trPr>
          <w:trHeight w:val="1867"/>
        </w:trPr>
        <w:tc>
          <w:tcPr>
            <w:tcW w:w="10575" w:type="dxa"/>
          </w:tcPr>
          <w:p w:rsidR="003D709F" w:rsidRDefault="003D709F" w:rsidP="000013B7">
            <w:pPr>
              <w:spacing w:line="240" w:lineRule="auto"/>
              <w:rPr>
                <w:rFonts w:ascii="Calibri" w:hAnsi="Calibri" w:cs="Calibri"/>
              </w:rPr>
            </w:pPr>
          </w:p>
          <w:p w:rsidR="004D70AB" w:rsidRPr="001300C4" w:rsidRDefault="001C3575" w:rsidP="000013B7">
            <w:pPr>
              <w:spacing w:line="240" w:lineRule="auto"/>
              <w:rPr>
                <w:rFonts w:ascii="Calibri" w:hAnsi="Calibri" w:cs="Calibri"/>
              </w:rPr>
            </w:pPr>
            <w:r>
              <w:rPr>
                <w:rFonts w:ascii="Calibri" w:hAnsi="Calibri" w:cs="Calibri"/>
              </w:rPr>
              <w:t>.</w:t>
            </w:r>
          </w:p>
        </w:tc>
      </w:tr>
    </w:tbl>
    <w:p w:rsidR="004D70AB" w:rsidRPr="001300C4" w:rsidRDefault="004D70AB" w:rsidP="004D70AB">
      <w:pPr>
        <w:spacing w:after="0" w:line="240" w:lineRule="auto"/>
        <w:rPr>
          <w:rFonts w:ascii="Calibri" w:hAnsi="Calibri" w:cs="Calibri"/>
          <w:sz w:val="28"/>
        </w:rPr>
      </w:pPr>
    </w:p>
    <w:p w:rsidR="004D70AB" w:rsidRPr="00305202" w:rsidRDefault="004D70AB" w:rsidP="004D70AB">
      <w:pPr>
        <w:spacing w:after="0" w:line="240" w:lineRule="auto"/>
        <w:rPr>
          <w:rFonts w:ascii="Calibri" w:hAnsi="Calibri" w:cs="Calibri"/>
          <w:b/>
          <w:sz w:val="24"/>
          <w:szCs w:val="24"/>
        </w:rPr>
      </w:pPr>
      <w:r w:rsidRPr="00EE3E36">
        <w:rPr>
          <w:rFonts w:cstheme="minorHAnsi"/>
          <w:b/>
          <w:sz w:val="24"/>
          <w:szCs w:val="24"/>
          <w:highlight w:val="yellow"/>
        </w:rPr>
        <w:t xml:space="preserve">Overall </w:t>
      </w:r>
      <w:r w:rsidRPr="00EE3E36">
        <w:rPr>
          <w:rFonts w:ascii="Calibri" w:hAnsi="Calibri" w:cs="Calibri"/>
          <w:b/>
          <w:sz w:val="24"/>
          <w:szCs w:val="24"/>
          <w:highlight w:val="yellow"/>
        </w:rPr>
        <w:t xml:space="preserve">Educational Outcomes </w:t>
      </w:r>
      <w:r>
        <w:rPr>
          <w:rFonts w:ascii="Calibri" w:hAnsi="Calibri" w:cs="Calibri"/>
          <w:b/>
          <w:sz w:val="24"/>
          <w:szCs w:val="24"/>
          <w:highlight w:val="yellow"/>
        </w:rPr>
        <w:t>f</w:t>
      </w:r>
      <w:r w:rsidRPr="00EE3E36">
        <w:rPr>
          <w:rFonts w:ascii="Calibri" w:hAnsi="Calibri" w:cs="Calibri"/>
          <w:b/>
          <w:sz w:val="24"/>
          <w:szCs w:val="24"/>
          <w:highlight w:val="yellow"/>
        </w:rPr>
        <w:t>or the Activity</w:t>
      </w:r>
    </w:p>
    <w:p w:rsidR="004D70AB" w:rsidRPr="00A412AB" w:rsidRDefault="004D70AB" w:rsidP="004D70AB">
      <w:pPr>
        <w:spacing w:after="0" w:line="240" w:lineRule="auto"/>
        <w:rPr>
          <w:rFonts w:ascii="Calibri" w:hAnsi="Calibri" w:cs="Calibri"/>
          <w:b/>
          <w:caps/>
          <w:color w:val="9D2235"/>
          <w:spacing w:val="20"/>
          <w:sz w:val="24"/>
          <w:szCs w:val="24"/>
        </w:rPr>
      </w:pPr>
      <w:r w:rsidRPr="00A412AB">
        <w:rPr>
          <w:rFonts w:ascii="Calibri" w:hAnsi="Calibri" w:cs="Calibri"/>
          <w:b/>
          <w:color w:val="9D2235"/>
          <w:sz w:val="24"/>
          <w:szCs w:val="24"/>
        </w:rPr>
        <w:t>What do you want the learners to do now/differently that they were not doing originally?</w:t>
      </w:r>
      <w:r w:rsidRPr="00A412AB">
        <w:rPr>
          <w:rFonts w:ascii="Calibri" w:hAnsi="Calibri" w:cs="Calibri"/>
          <w:b/>
          <w:caps/>
          <w:color w:val="9D2235"/>
          <w:spacing w:val="20"/>
          <w:sz w:val="24"/>
          <w:szCs w:val="24"/>
        </w:rPr>
        <w:t xml:space="preserve"> </w:t>
      </w:r>
    </w:p>
    <w:p w:rsidR="004D70AB" w:rsidRDefault="00575C6A" w:rsidP="004D70AB">
      <w:pPr>
        <w:spacing w:after="120" w:line="240" w:lineRule="auto"/>
        <w:rPr>
          <w:rStyle w:val="Hyperlink"/>
          <w:rFonts w:ascii="Calibri" w:hAnsi="Calibri" w:cs="Calibri"/>
          <w:color w:val="0000FF"/>
          <w:sz w:val="24"/>
          <w:szCs w:val="24"/>
        </w:rPr>
      </w:pPr>
      <w:hyperlink r:id="rId32" w:history="1">
        <w:r w:rsidR="004D70AB" w:rsidRPr="00A412AB">
          <w:rPr>
            <w:rStyle w:val="Hyperlink"/>
            <w:rFonts w:ascii="Calibri" w:hAnsi="Calibri" w:cs="Calibri"/>
            <w:color w:val="0000FF"/>
            <w:sz w:val="24"/>
            <w:szCs w:val="24"/>
          </w:rPr>
          <w:t>Click here for examples of Educational Learning Outcomes of the Learners</w:t>
        </w:r>
      </w:hyperlink>
    </w:p>
    <w:p w:rsidR="004D70AB" w:rsidRPr="00EE3E36" w:rsidRDefault="004D70AB" w:rsidP="004D70AB">
      <w:pPr>
        <w:spacing w:after="120" w:line="240" w:lineRule="auto"/>
        <w:rPr>
          <w:rStyle w:val="Hyperlink"/>
          <w:rFonts w:ascii="Calibri" w:hAnsi="Calibri" w:cs="Calibri"/>
          <w:b/>
          <w:color w:val="0000FF"/>
          <w:sz w:val="24"/>
          <w:szCs w:val="24"/>
        </w:rPr>
      </w:pPr>
      <w:r w:rsidRPr="00EE3E36">
        <w:rPr>
          <w:b/>
          <w:i/>
          <w:color w:val="000000"/>
          <w:sz w:val="24"/>
        </w:rPr>
        <w:t>Upon completion of this Course, participants will improve their competence and performance by being able to…</w:t>
      </w:r>
    </w:p>
    <w:tbl>
      <w:tblPr>
        <w:tblStyle w:val="TableGrid"/>
        <w:tblW w:w="0" w:type="auto"/>
        <w:tblLook w:val="04A0" w:firstRow="1" w:lastRow="0" w:firstColumn="1" w:lastColumn="0" w:noHBand="0" w:noVBand="1"/>
      </w:tblPr>
      <w:tblGrid>
        <w:gridCol w:w="10790"/>
      </w:tblGrid>
      <w:tr w:rsidR="004D70AB" w:rsidTr="000013B7">
        <w:trPr>
          <w:trHeight w:val="1872"/>
        </w:trPr>
        <w:tc>
          <w:tcPr>
            <w:tcW w:w="10790" w:type="dxa"/>
          </w:tcPr>
          <w:p w:rsidR="003D709F" w:rsidRDefault="003D709F" w:rsidP="000013B7">
            <w:pPr>
              <w:spacing w:line="240" w:lineRule="auto"/>
              <w:rPr>
                <w:rFonts w:cstheme="minorHAnsi"/>
              </w:rPr>
            </w:pPr>
          </w:p>
          <w:p w:rsidR="004D70AB" w:rsidRDefault="004D70AB" w:rsidP="000013B7">
            <w:pPr>
              <w:spacing w:line="240" w:lineRule="auto"/>
              <w:rPr>
                <w:rFonts w:ascii="Calibri" w:hAnsi="Calibri" w:cs="Calibri"/>
                <w:caps/>
                <w:color w:val="9D2235"/>
                <w:spacing w:val="20"/>
                <w:sz w:val="24"/>
                <w:szCs w:val="24"/>
              </w:rPr>
            </w:pPr>
          </w:p>
        </w:tc>
      </w:tr>
    </w:tbl>
    <w:p w:rsidR="004D70AB" w:rsidRDefault="004D70AB" w:rsidP="004D70AB">
      <w:pPr>
        <w:spacing w:after="0" w:line="240" w:lineRule="auto"/>
        <w:rPr>
          <w:rFonts w:ascii="Calibri" w:hAnsi="Calibri" w:cs="Calibri"/>
          <w:caps/>
          <w:color w:val="9D2235"/>
          <w:spacing w:val="20"/>
          <w:sz w:val="24"/>
          <w:szCs w:val="24"/>
        </w:rPr>
      </w:pPr>
    </w:p>
    <w:p w:rsidR="001C3575" w:rsidRDefault="001C3575">
      <w:pPr>
        <w:spacing w:line="259" w:lineRule="auto"/>
        <w:rPr>
          <w:rFonts w:ascii="Calibri" w:hAnsi="Calibri" w:cs="Calibri"/>
          <w:caps/>
          <w:color w:val="9D2235"/>
          <w:spacing w:val="20"/>
          <w:sz w:val="24"/>
          <w:szCs w:val="24"/>
        </w:rPr>
      </w:pPr>
      <w:r>
        <w:rPr>
          <w:rFonts w:ascii="Calibri" w:hAnsi="Calibri" w:cs="Calibri"/>
          <w:caps/>
          <w:color w:val="9D2235"/>
          <w:spacing w:val="20"/>
          <w:sz w:val="24"/>
          <w:szCs w:val="24"/>
        </w:rPr>
        <w:br w:type="page"/>
      </w:r>
    </w:p>
    <w:p w:rsidR="0026301B" w:rsidRPr="001C03BB" w:rsidRDefault="0026301B" w:rsidP="00590859">
      <w:pPr>
        <w:pStyle w:val="ListParagraph"/>
        <w:numPr>
          <w:ilvl w:val="0"/>
          <w:numId w:val="8"/>
        </w:numPr>
        <w:spacing w:after="120" w:line="240" w:lineRule="auto"/>
        <w:ind w:left="360"/>
        <w:contextualSpacing w:val="0"/>
        <w:rPr>
          <w:rFonts w:cstheme="minorHAnsi"/>
          <w:caps/>
          <w:spacing w:val="20"/>
          <w:sz w:val="24"/>
          <w:szCs w:val="24"/>
        </w:rPr>
      </w:pPr>
      <w:r>
        <w:rPr>
          <w:rFonts w:cstheme="minorHAnsi"/>
          <w:b/>
          <w:caps/>
          <w:spacing w:val="20"/>
          <w:sz w:val="24"/>
          <w:szCs w:val="24"/>
        </w:rPr>
        <w:lastRenderedPageBreak/>
        <w:t>appropriate formats</w:t>
      </w:r>
      <w:r w:rsidRPr="006833D7">
        <w:rPr>
          <w:rFonts w:cstheme="minorHAnsi"/>
          <w:sz w:val="24"/>
          <w:szCs w:val="24"/>
        </w:rPr>
        <w:t xml:space="preserve">: </w:t>
      </w:r>
      <w:bookmarkStart w:id="8" w:name="_Hlk137660346"/>
      <w:r>
        <w:rPr>
          <w:rFonts w:cstheme="minorHAnsi"/>
          <w:sz w:val="24"/>
          <w:szCs w:val="24"/>
        </w:rPr>
        <w:t>T</w:t>
      </w:r>
      <w:r w:rsidRPr="006833D7">
        <w:rPr>
          <w:rFonts w:cstheme="minorHAnsi"/>
          <w:sz w:val="24"/>
          <w:szCs w:val="24"/>
        </w:rPr>
        <w:t>he provider chooses educat</w:t>
      </w:r>
      <w:r>
        <w:rPr>
          <w:rFonts w:cstheme="minorHAnsi"/>
          <w:sz w:val="24"/>
          <w:szCs w:val="24"/>
        </w:rPr>
        <w:t>i</w:t>
      </w:r>
      <w:r w:rsidRPr="006833D7">
        <w:rPr>
          <w:rFonts w:cstheme="minorHAnsi"/>
          <w:sz w:val="24"/>
          <w:szCs w:val="24"/>
        </w:rPr>
        <w:t>onal formats for activities/interventions that are appropriate for the setting, objectives, and desired results of the activity.</w:t>
      </w:r>
    </w:p>
    <w:bookmarkEnd w:id="8"/>
    <w:p w:rsidR="0026301B" w:rsidRPr="00602212" w:rsidRDefault="0026301B" w:rsidP="00602212">
      <w:pPr>
        <w:tabs>
          <w:tab w:val="left" w:pos="450"/>
        </w:tabs>
        <w:autoSpaceDE w:val="0"/>
        <w:autoSpaceDN w:val="0"/>
        <w:adjustRightInd w:val="0"/>
        <w:spacing w:after="60" w:line="240" w:lineRule="auto"/>
        <w:ind w:left="360"/>
        <w:rPr>
          <w:rFonts w:ascii="Calibri" w:hAnsi="Calibri" w:cs="Calibri"/>
          <w:sz w:val="24"/>
          <w:szCs w:val="24"/>
        </w:rPr>
      </w:pPr>
      <w:r w:rsidRPr="00602212">
        <w:fldChar w:fldCharType="begin"/>
      </w:r>
      <w:r w:rsidRPr="00602212">
        <w:rPr>
          <w:rFonts w:ascii="Calibri" w:hAnsi="Calibri" w:cs="Calibri"/>
          <w:sz w:val="24"/>
          <w:szCs w:val="24"/>
        </w:rPr>
        <w:instrText xml:space="preserve"> HYPERLINK "file:///\\\\dch-comd1\\do\\ocpd\\2024%20CME%20Applications\\2022_2023_LIVE_COURSE_LINK_EXAMPLES_EDUCATIONAL%20NEED_PPG.pdf" </w:instrText>
      </w:r>
      <w:r w:rsidRPr="00602212">
        <w:fldChar w:fldCharType="separate"/>
      </w:r>
      <w:r w:rsidRPr="00602212">
        <w:rPr>
          <w:rStyle w:val="Hyperlink"/>
          <w:rFonts w:ascii="Calibri" w:hAnsi="Calibri" w:cs="Calibri"/>
          <w:b/>
          <w:color w:val="0000FF"/>
          <w:sz w:val="24"/>
          <w:szCs w:val="24"/>
        </w:rPr>
        <w:t>Click here for examples of Explain the Educational Format and Why it is Appropriate for this Course</w:t>
      </w:r>
      <w:r w:rsidRPr="00602212">
        <w:rPr>
          <w:rStyle w:val="Hyperlink"/>
          <w:rFonts w:ascii="Calibri" w:hAnsi="Calibri" w:cs="Calibri"/>
          <w:b/>
          <w:color w:val="0000FF"/>
          <w:sz w:val="24"/>
          <w:szCs w:val="24"/>
        </w:rPr>
        <w:fldChar w:fldCharType="end"/>
      </w:r>
      <w:r w:rsidRPr="00602212">
        <w:rPr>
          <w:rStyle w:val="Hyperlink"/>
          <w:rFonts w:ascii="Calibri" w:hAnsi="Calibri" w:cs="Calibri"/>
          <w:sz w:val="24"/>
          <w:szCs w:val="24"/>
        </w:rPr>
        <w:t>.</w:t>
      </w:r>
    </w:p>
    <w:p w:rsidR="0026301B" w:rsidRDefault="0026301B" w:rsidP="00602212">
      <w:pPr>
        <w:pStyle w:val="ListParagraph"/>
        <w:tabs>
          <w:tab w:val="left" w:pos="450"/>
        </w:tabs>
        <w:autoSpaceDE w:val="0"/>
        <w:autoSpaceDN w:val="0"/>
        <w:adjustRightInd w:val="0"/>
        <w:spacing w:after="120" w:line="240" w:lineRule="auto"/>
        <w:ind w:left="360"/>
        <w:contextualSpacing w:val="0"/>
        <w:rPr>
          <w:rFonts w:ascii="Calibri" w:hAnsi="Calibri" w:cs="Calibri"/>
        </w:rPr>
      </w:pPr>
      <w:r w:rsidRPr="00602212">
        <w:rPr>
          <w:rFonts w:ascii="Calibri" w:hAnsi="Calibri" w:cs="Calibri"/>
        </w:rPr>
        <w:t xml:space="preserve">Remember to consider adult learning principles and the physician learning and change process.) Methods may vary; if so, please describe how they vary and the rationale for any variation. Interactive methods, those that require participants to interact with both the presenter and the material, are more effective at changing behavior and improving patient outcomes than are passive modalities. Keep didactic and other passive activities to a minimum (only appropriate to achieve changes in knowledge) and, if appropriate, intersperse didactic portions with interactive ones. </w:t>
      </w:r>
    </w:p>
    <w:p w:rsidR="00602212" w:rsidRPr="00602212" w:rsidRDefault="00602212" w:rsidP="00602212">
      <w:pPr>
        <w:pStyle w:val="ListParagraph"/>
        <w:tabs>
          <w:tab w:val="left" w:pos="450"/>
        </w:tabs>
        <w:autoSpaceDE w:val="0"/>
        <w:autoSpaceDN w:val="0"/>
        <w:adjustRightInd w:val="0"/>
        <w:spacing w:after="120" w:line="240" w:lineRule="auto"/>
        <w:ind w:left="360"/>
        <w:contextualSpacing w:val="0"/>
        <w:rPr>
          <w:rFonts w:cstheme="minorHAnsi"/>
          <w:b/>
          <w:color w:val="9D2235"/>
        </w:rPr>
      </w:pPr>
      <w:r>
        <w:rPr>
          <w:rFonts w:ascii="Calibri" w:hAnsi="Calibri" w:cs="Calibri"/>
        </w:rPr>
        <w:t>Following are examples of active (rather than passive, e.g. straight lecture) learning methods:</w:t>
      </w:r>
    </w:p>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312"/>
        <w:gridCol w:w="3600"/>
      </w:tblGrid>
      <w:tr w:rsidR="00602212" w:rsidRPr="006D7442" w:rsidTr="006D7442">
        <w:tc>
          <w:tcPr>
            <w:tcW w:w="3168" w:type="dxa"/>
          </w:tcPr>
          <w:p w:rsidR="00602212" w:rsidRPr="006D7442" w:rsidRDefault="00602212" w:rsidP="00590859">
            <w:pPr>
              <w:pStyle w:val="ListParagraph"/>
              <w:numPr>
                <w:ilvl w:val="0"/>
                <w:numId w:val="10"/>
              </w:numPr>
              <w:tabs>
                <w:tab w:val="left" w:pos="1080"/>
              </w:tabs>
              <w:spacing w:line="240" w:lineRule="auto"/>
              <w:ind w:left="288" w:hanging="288"/>
              <w:contextualSpacing w:val="0"/>
              <w:rPr>
                <w:rFonts w:cstheme="minorHAnsi"/>
                <w:szCs w:val="20"/>
              </w:rPr>
            </w:pPr>
            <w:r w:rsidRPr="006D7442">
              <w:rPr>
                <w:rFonts w:eastAsia="MS Gothic" w:cstheme="minorHAnsi"/>
                <w:szCs w:val="20"/>
              </w:rPr>
              <w:t>Procedure Lab</w:t>
            </w:r>
          </w:p>
          <w:p w:rsidR="00602212" w:rsidRPr="006D7442" w:rsidRDefault="00602212" w:rsidP="00590859">
            <w:pPr>
              <w:pStyle w:val="ListParagraph"/>
              <w:numPr>
                <w:ilvl w:val="0"/>
                <w:numId w:val="10"/>
              </w:numPr>
              <w:tabs>
                <w:tab w:val="left" w:pos="1080"/>
              </w:tabs>
              <w:spacing w:line="240" w:lineRule="auto"/>
              <w:ind w:left="288" w:hanging="288"/>
              <w:contextualSpacing w:val="0"/>
              <w:rPr>
                <w:rFonts w:cstheme="minorHAnsi"/>
                <w:szCs w:val="20"/>
              </w:rPr>
            </w:pPr>
            <w:r w:rsidRPr="006D7442">
              <w:rPr>
                <w:rFonts w:eastAsia="MS Gothic" w:cstheme="minorHAnsi"/>
                <w:szCs w:val="20"/>
              </w:rPr>
              <w:t>Reading Assignments</w:t>
            </w:r>
          </w:p>
          <w:p w:rsidR="00602212" w:rsidRPr="006D7442" w:rsidRDefault="00602212" w:rsidP="00590859">
            <w:pPr>
              <w:pStyle w:val="ListParagraph"/>
              <w:numPr>
                <w:ilvl w:val="0"/>
                <w:numId w:val="10"/>
              </w:numPr>
              <w:tabs>
                <w:tab w:val="left" w:pos="1080"/>
              </w:tabs>
              <w:spacing w:line="240" w:lineRule="auto"/>
              <w:ind w:left="288" w:hanging="288"/>
              <w:contextualSpacing w:val="0"/>
              <w:rPr>
                <w:rFonts w:cstheme="minorHAnsi"/>
                <w:szCs w:val="20"/>
              </w:rPr>
            </w:pPr>
            <w:r w:rsidRPr="006D7442">
              <w:rPr>
                <w:rFonts w:cstheme="minorHAnsi"/>
                <w:szCs w:val="20"/>
              </w:rPr>
              <w:t>Case Discussions</w:t>
            </w:r>
          </w:p>
          <w:p w:rsidR="00602212" w:rsidRPr="006D7442" w:rsidRDefault="00602212" w:rsidP="00590859">
            <w:pPr>
              <w:pStyle w:val="ListParagraph"/>
              <w:numPr>
                <w:ilvl w:val="0"/>
                <w:numId w:val="10"/>
              </w:numPr>
              <w:tabs>
                <w:tab w:val="left" w:pos="1080"/>
              </w:tabs>
              <w:spacing w:line="240" w:lineRule="auto"/>
              <w:ind w:left="288" w:hanging="288"/>
              <w:contextualSpacing w:val="0"/>
              <w:rPr>
                <w:rFonts w:cstheme="minorHAnsi"/>
                <w:szCs w:val="20"/>
              </w:rPr>
            </w:pPr>
            <w:r w:rsidRPr="006D7442">
              <w:rPr>
                <w:rFonts w:cstheme="minorHAnsi"/>
                <w:szCs w:val="20"/>
              </w:rPr>
              <w:t>Question-and-Answer</w:t>
            </w:r>
          </w:p>
          <w:p w:rsidR="00602212" w:rsidRPr="006D7442" w:rsidRDefault="00602212" w:rsidP="00590859">
            <w:pPr>
              <w:pStyle w:val="ListParagraph"/>
              <w:numPr>
                <w:ilvl w:val="0"/>
                <w:numId w:val="10"/>
              </w:numPr>
              <w:tabs>
                <w:tab w:val="left" w:pos="1080"/>
              </w:tabs>
              <w:spacing w:line="240" w:lineRule="auto"/>
              <w:ind w:left="288" w:hanging="288"/>
              <w:contextualSpacing w:val="0"/>
              <w:rPr>
                <w:rFonts w:cstheme="minorHAnsi"/>
                <w:szCs w:val="20"/>
              </w:rPr>
            </w:pPr>
            <w:r w:rsidRPr="006D7442">
              <w:rPr>
                <w:rFonts w:cstheme="minorHAnsi"/>
                <w:szCs w:val="20"/>
              </w:rPr>
              <w:t>Video-Teleconference</w:t>
            </w:r>
          </w:p>
        </w:tc>
        <w:tc>
          <w:tcPr>
            <w:tcW w:w="3312" w:type="dxa"/>
          </w:tcPr>
          <w:p w:rsidR="00602212" w:rsidRPr="006D7442" w:rsidRDefault="00602212" w:rsidP="00590859">
            <w:pPr>
              <w:pStyle w:val="ListParagraph"/>
              <w:numPr>
                <w:ilvl w:val="0"/>
                <w:numId w:val="10"/>
              </w:numPr>
              <w:tabs>
                <w:tab w:val="left" w:pos="1080"/>
              </w:tabs>
              <w:spacing w:line="240" w:lineRule="auto"/>
              <w:ind w:left="288" w:hanging="288"/>
              <w:contextualSpacing w:val="0"/>
              <w:rPr>
                <w:rFonts w:cstheme="minorHAnsi"/>
                <w:szCs w:val="20"/>
              </w:rPr>
            </w:pPr>
            <w:r w:rsidRPr="006D7442">
              <w:rPr>
                <w:rFonts w:cstheme="minorHAnsi"/>
                <w:szCs w:val="20"/>
              </w:rPr>
              <w:t>Hands-on Workshop</w:t>
            </w:r>
          </w:p>
          <w:p w:rsidR="00602212" w:rsidRPr="006D7442" w:rsidRDefault="00602212" w:rsidP="00590859">
            <w:pPr>
              <w:pStyle w:val="ListParagraph"/>
              <w:numPr>
                <w:ilvl w:val="0"/>
                <w:numId w:val="10"/>
              </w:numPr>
              <w:tabs>
                <w:tab w:val="left" w:pos="1080"/>
              </w:tabs>
              <w:spacing w:line="240" w:lineRule="auto"/>
              <w:ind w:left="288" w:hanging="288"/>
              <w:contextualSpacing w:val="0"/>
              <w:rPr>
                <w:rFonts w:cstheme="minorHAnsi"/>
                <w:szCs w:val="20"/>
              </w:rPr>
            </w:pPr>
            <w:r w:rsidRPr="006D7442">
              <w:rPr>
                <w:rFonts w:eastAsia="MS Gothic" w:cstheme="minorHAnsi"/>
                <w:szCs w:val="20"/>
              </w:rPr>
              <w:t>Demonstrations</w:t>
            </w:r>
          </w:p>
          <w:p w:rsidR="00602212" w:rsidRPr="006D7442" w:rsidRDefault="00602212" w:rsidP="00590859">
            <w:pPr>
              <w:pStyle w:val="ListParagraph"/>
              <w:numPr>
                <w:ilvl w:val="0"/>
                <w:numId w:val="10"/>
              </w:numPr>
              <w:tabs>
                <w:tab w:val="left" w:pos="1080"/>
              </w:tabs>
              <w:spacing w:line="240" w:lineRule="auto"/>
              <w:ind w:left="288" w:hanging="288"/>
              <w:contextualSpacing w:val="0"/>
              <w:rPr>
                <w:rFonts w:ascii="MS Gothic" w:eastAsia="MS Gothic" w:hAnsi="MS Gothic" w:cs="Segoe UI Symbol"/>
                <w:szCs w:val="20"/>
              </w:rPr>
            </w:pPr>
            <w:r w:rsidRPr="006D7442">
              <w:rPr>
                <w:rFonts w:eastAsia="MS Gothic" w:cstheme="minorHAnsi"/>
                <w:szCs w:val="20"/>
              </w:rPr>
              <w:t>Work on Simulators/Models</w:t>
            </w:r>
          </w:p>
          <w:p w:rsidR="00602212" w:rsidRPr="006D7442" w:rsidRDefault="00602212" w:rsidP="00590859">
            <w:pPr>
              <w:pStyle w:val="ListParagraph"/>
              <w:numPr>
                <w:ilvl w:val="0"/>
                <w:numId w:val="10"/>
              </w:numPr>
              <w:tabs>
                <w:tab w:val="left" w:pos="1080"/>
              </w:tabs>
              <w:spacing w:line="240" w:lineRule="auto"/>
              <w:ind w:left="288" w:hanging="288"/>
              <w:contextualSpacing w:val="0"/>
              <w:rPr>
                <w:rFonts w:cstheme="minorHAnsi"/>
                <w:szCs w:val="20"/>
              </w:rPr>
            </w:pPr>
            <w:r w:rsidRPr="006D7442">
              <w:rPr>
                <w:rFonts w:cstheme="minorHAnsi"/>
                <w:szCs w:val="20"/>
              </w:rPr>
              <w:t>Panel Discussion</w:t>
            </w:r>
          </w:p>
          <w:p w:rsidR="00602212" w:rsidRPr="006D7442" w:rsidRDefault="00602212" w:rsidP="00590859">
            <w:pPr>
              <w:pStyle w:val="ListParagraph"/>
              <w:numPr>
                <w:ilvl w:val="0"/>
                <w:numId w:val="10"/>
              </w:numPr>
              <w:tabs>
                <w:tab w:val="left" w:pos="1080"/>
              </w:tabs>
              <w:spacing w:line="240" w:lineRule="auto"/>
              <w:ind w:left="288" w:hanging="288"/>
              <w:contextualSpacing w:val="0"/>
              <w:rPr>
                <w:rFonts w:cstheme="minorHAnsi"/>
                <w:szCs w:val="20"/>
              </w:rPr>
            </w:pPr>
            <w:r w:rsidRPr="006D7442">
              <w:rPr>
                <w:rFonts w:cstheme="minorHAnsi"/>
                <w:szCs w:val="20"/>
              </w:rPr>
              <w:t>Online Library</w:t>
            </w:r>
          </w:p>
        </w:tc>
        <w:tc>
          <w:tcPr>
            <w:tcW w:w="3600" w:type="dxa"/>
          </w:tcPr>
          <w:p w:rsidR="00602212" w:rsidRPr="006D7442" w:rsidRDefault="00602212" w:rsidP="00590859">
            <w:pPr>
              <w:pStyle w:val="ListParagraph"/>
              <w:numPr>
                <w:ilvl w:val="0"/>
                <w:numId w:val="10"/>
              </w:numPr>
              <w:tabs>
                <w:tab w:val="left" w:pos="1080"/>
              </w:tabs>
              <w:spacing w:line="240" w:lineRule="auto"/>
              <w:ind w:left="288" w:hanging="288"/>
              <w:contextualSpacing w:val="0"/>
              <w:rPr>
                <w:rFonts w:cstheme="minorHAnsi"/>
                <w:szCs w:val="20"/>
              </w:rPr>
            </w:pPr>
            <w:r w:rsidRPr="006D7442">
              <w:rPr>
                <w:rFonts w:eastAsia="MS Gothic" w:cstheme="minorHAnsi"/>
                <w:szCs w:val="20"/>
              </w:rPr>
              <w:t>Homework Exercise</w:t>
            </w:r>
          </w:p>
          <w:p w:rsidR="00602212" w:rsidRPr="006D7442" w:rsidRDefault="00602212" w:rsidP="00590859">
            <w:pPr>
              <w:pStyle w:val="ListParagraph"/>
              <w:numPr>
                <w:ilvl w:val="0"/>
                <w:numId w:val="10"/>
              </w:numPr>
              <w:tabs>
                <w:tab w:val="left" w:pos="1080"/>
              </w:tabs>
              <w:spacing w:line="240" w:lineRule="auto"/>
              <w:ind w:left="288" w:hanging="288"/>
              <w:contextualSpacing w:val="0"/>
              <w:rPr>
                <w:rFonts w:ascii="MS Gothic" w:eastAsia="MS Gothic" w:hAnsi="MS Gothic" w:cs="Segoe UI Symbol"/>
                <w:szCs w:val="20"/>
              </w:rPr>
            </w:pPr>
            <w:r w:rsidRPr="006D7442">
              <w:rPr>
                <w:rFonts w:cstheme="minorHAnsi"/>
                <w:szCs w:val="20"/>
              </w:rPr>
              <w:t>Videodisk/Movie</w:t>
            </w:r>
          </w:p>
          <w:p w:rsidR="00602212" w:rsidRPr="006D7442" w:rsidRDefault="00602212" w:rsidP="00590859">
            <w:pPr>
              <w:pStyle w:val="ListParagraph"/>
              <w:numPr>
                <w:ilvl w:val="0"/>
                <w:numId w:val="10"/>
              </w:numPr>
              <w:tabs>
                <w:tab w:val="left" w:pos="1080"/>
              </w:tabs>
              <w:spacing w:line="240" w:lineRule="auto"/>
              <w:ind w:left="288" w:hanging="288"/>
              <w:contextualSpacing w:val="0"/>
              <w:rPr>
                <w:rFonts w:cstheme="minorHAnsi"/>
                <w:szCs w:val="20"/>
              </w:rPr>
            </w:pPr>
            <w:r w:rsidRPr="006D7442">
              <w:rPr>
                <w:rFonts w:cstheme="minorHAnsi"/>
                <w:szCs w:val="20"/>
              </w:rPr>
              <w:t>Skills Testing</w:t>
            </w:r>
          </w:p>
          <w:p w:rsidR="00602212" w:rsidRPr="006D7442" w:rsidRDefault="00602212" w:rsidP="00590859">
            <w:pPr>
              <w:pStyle w:val="ListParagraph"/>
              <w:numPr>
                <w:ilvl w:val="0"/>
                <w:numId w:val="10"/>
              </w:numPr>
              <w:tabs>
                <w:tab w:val="left" w:pos="1080"/>
              </w:tabs>
              <w:spacing w:line="240" w:lineRule="auto"/>
              <w:ind w:left="288" w:hanging="288"/>
              <w:contextualSpacing w:val="0"/>
              <w:rPr>
                <w:rFonts w:cstheme="minorHAnsi"/>
                <w:szCs w:val="24"/>
              </w:rPr>
            </w:pPr>
            <w:r w:rsidRPr="006D7442">
              <w:rPr>
                <w:rFonts w:cstheme="minorHAnsi"/>
                <w:szCs w:val="20"/>
              </w:rPr>
              <w:t>Audience Response System (ARS)</w:t>
            </w:r>
          </w:p>
          <w:p w:rsidR="00602212" w:rsidRPr="006D7442" w:rsidRDefault="00602212" w:rsidP="00590859">
            <w:pPr>
              <w:pStyle w:val="ListParagraph"/>
              <w:numPr>
                <w:ilvl w:val="0"/>
                <w:numId w:val="10"/>
              </w:numPr>
              <w:tabs>
                <w:tab w:val="left" w:pos="1080"/>
              </w:tabs>
              <w:spacing w:line="240" w:lineRule="auto"/>
              <w:ind w:left="288" w:hanging="288"/>
              <w:contextualSpacing w:val="0"/>
              <w:rPr>
                <w:rFonts w:cstheme="minorHAnsi"/>
                <w:b/>
                <w:szCs w:val="20"/>
              </w:rPr>
            </w:pPr>
            <w:r w:rsidRPr="006D7442">
              <w:rPr>
                <w:rFonts w:cstheme="minorHAnsi"/>
                <w:szCs w:val="20"/>
              </w:rPr>
              <w:t>Small-group Discussion</w:t>
            </w:r>
          </w:p>
        </w:tc>
      </w:tr>
    </w:tbl>
    <w:p w:rsidR="00602212" w:rsidRPr="00602212" w:rsidRDefault="00602212" w:rsidP="005F162B">
      <w:pPr>
        <w:pStyle w:val="ListParagraph"/>
        <w:tabs>
          <w:tab w:val="left" w:pos="450"/>
        </w:tabs>
        <w:autoSpaceDE w:val="0"/>
        <w:autoSpaceDN w:val="0"/>
        <w:adjustRightInd w:val="0"/>
        <w:spacing w:after="60" w:line="240" w:lineRule="auto"/>
        <w:ind w:left="360"/>
        <w:contextualSpacing w:val="0"/>
        <w:rPr>
          <w:rFonts w:ascii="Calibri" w:hAnsi="Calibri" w:cs="Calibri"/>
        </w:rPr>
      </w:pPr>
    </w:p>
    <w:tbl>
      <w:tblPr>
        <w:tblStyle w:val="TableGrid"/>
        <w:tblW w:w="0" w:type="auto"/>
        <w:tblInd w:w="355" w:type="dxa"/>
        <w:tblLook w:val="04A0" w:firstRow="1" w:lastRow="0" w:firstColumn="1" w:lastColumn="0" w:noHBand="0" w:noVBand="1"/>
      </w:tblPr>
      <w:tblGrid>
        <w:gridCol w:w="10435"/>
      </w:tblGrid>
      <w:tr w:rsidR="0011275B" w:rsidRPr="0026301B" w:rsidTr="0011275B">
        <w:trPr>
          <w:trHeight w:val="1728"/>
        </w:trPr>
        <w:tc>
          <w:tcPr>
            <w:tcW w:w="10435" w:type="dxa"/>
          </w:tcPr>
          <w:p w:rsidR="0011275B" w:rsidRPr="00602212" w:rsidRDefault="0011275B" w:rsidP="0011275B">
            <w:pPr>
              <w:pStyle w:val="ListParagraph"/>
              <w:tabs>
                <w:tab w:val="left" w:pos="450"/>
              </w:tabs>
              <w:autoSpaceDE w:val="0"/>
              <w:autoSpaceDN w:val="0"/>
              <w:adjustRightInd w:val="0"/>
              <w:spacing w:after="120" w:line="240" w:lineRule="auto"/>
              <w:ind w:left="0"/>
              <w:contextualSpacing w:val="0"/>
              <w:rPr>
                <w:rFonts w:ascii="Calibri" w:hAnsi="Calibri" w:cs="Calibri"/>
                <w:b/>
              </w:rPr>
            </w:pPr>
            <w:r w:rsidRPr="00602212">
              <w:rPr>
                <w:rFonts w:ascii="Calibri" w:hAnsi="Calibri" w:cs="Calibri"/>
                <w:b/>
              </w:rPr>
              <w:t>Please answer these three questions:</w:t>
            </w:r>
          </w:p>
          <w:p w:rsidR="0011275B" w:rsidRPr="00602212" w:rsidRDefault="0011275B" w:rsidP="00590859">
            <w:pPr>
              <w:pStyle w:val="ListParagraph"/>
              <w:numPr>
                <w:ilvl w:val="0"/>
                <w:numId w:val="9"/>
              </w:numPr>
              <w:spacing w:after="60" w:line="240" w:lineRule="auto"/>
              <w:ind w:left="360"/>
              <w:contextualSpacing w:val="0"/>
              <w:rPr>
                <w:rFonts w:ascii="Calibri" w:hAnsi="Calibri" w:cs="Calibri"/>
                <w:b/>
                <w:color w:val="9D2235"/>
                <w:szCs w:val="24"/>
              </w:rPr>
            </w:pPr>
            <w:r w:rsidRPr="00602212">
              <w:rPr>
                <w:rFonts w:ascii="Calibri" w:hAnsi="Calibri" w:cs="Calibri"/>
                <w:b/>
                <w:color w:val="9D2235"/>
                <w:szCs w:val="24"/>
              </w:rPr>
              <w:t>H</w:t>
            </w:r>
            <w:r>
              <w:rPr>
                <w:rFonts w:ascii="Calibri" w:hAnsi="Calibri" w:cs="Calibri"/>
                <w:b/>
                <w:color w:val="9D2235"/>
                <w:szCs w:val="24"/>
              </w:rPr>
              <w:t>ow are you going to teach the learners</w:t>
            </w:r>
            <w:r w:rsidRPr="00602212">
              <w:rPr>
                <w:rFonts w:ascii="Calibri" w:hAnsi="Calibri" w:cs="Calibri"/>
                <w:b/>
                <w:color w:val="9D2235"/>
                <w:szCs w:val="24"/>
              </w:rPr>
              <w:t>?</w:t>
            </w:r>
          </w:p>
          <w:p w:rsidR="0011275B" w:rsidRPr="00602212" w:rsidRDefault="0011275B" w:rsidP="00590859">
            <w:pPr>
              <w:pStyle w:val="ListParagraph"/>
              <w:numPr>
                <w:ilvl w:val="0"/>
                <w:numId w:val="9"/>
              </w:numPr>
              <w:spacing w:after="60" w:line="240" w:lineRule="auto"/>
              <w:ind w:left="360"/>
              <w:contextualSpacing w:val="0"/>
              <w:rPr>
                <w:rFonts w:ascii="Calibri" w:hAnsi="Calibri" w:cs="Calibri"/>
                <w:b/>
                <w:color w:val="9D2235"/>
                <w:szCs w:val="24"/>
              </w:rPr>
            </w:pPr>
            <w:r w:rsidRPr="00602212">
              <w:rPr>
                <w:rFonts w:ascii="Calibri" w:hAnsi="Calibri" w:cs="Calibri"/>
                <w:b/>
                <w:color w:val="9D2235"/>
                <w:szCs w:val="24"/>
              </w:rPr>
              <w:t xml:space="preserve">Explain </w:t>
            </w:r>
            <w:r w:rsidRPr="00BE2772">
              <w:rPr>
                <w:rFonts w:ascii="Calibri" w:hAnsi="Calibri" w:cs="Calibri"/>
                <w:b/>
                <w:i/>
                <w:caps/>
                <w:color w:val="9D2235"/>
                <w:szCs w:val="24"/>
                <w:u w:val="single"/>
              </w:rPr>
              <w:t>why</w:t>
            </w:r>
            <w:r w:rsidRPr="00602212">
              <w:rPr>
                <w:rFonts w:ascii="Calibri" w:hAnsi="Calibri" w:cs="Calibri"/>
                <w:b/>
                <w:color w:val="9D2235"/>
                <w:szCs w:val="24"/>
              </w:rPr>
              <w:t xml:space="preserve"> the educational format is appropriate for this activity</w:t>
            </w:r>
          </w:p>
          <w:p w:rsidR="0011275B" w:rsidRPr="00602212" w:rsidRDefault="0011275B" w:rsidP="00590859">
            <w:pPr>
              <w:pStyle w:val="ListParagraph"/>
              <w:numPr>
                <w:ilvl w:val="0"/>
                <w:numId w:val="9"/>
              </w:numPr>
              <w:tabs>
                <w:tab w:val="left" w:pos="450"/>
              </w:tabs>
              <w:autoSpaceDE w:val="0"/>
              <w:autoSpaceDN w:val="0"/>
              <w:adjustRightInd w:val="0"/>
              <w:spacing w:after="60" w:line="240" w:lineRule="auto"/>
              <w:ind w:left="360"/>
              <w:contextualSpacing w:val="0"/>
              <w:rPr>
                <w:rFonts w:ascii="Calibri" w:hAnsi="Calibri" w:cs="Calibri"/>
                <w:b/>
              </w:rPr>
            </w:pPr>
            <w:r w:rsidRPr="00602212">
              <w:rPr>
                <w:rFonts w:ascii="Calibri" w:hAnsi="Calibri" w:cs="Calibri"/>
                <w:b/>
                <w:color w:val="9D2235"/>
                <w:szCs w:val="24"/>
              </w:rPr>
              <w:t xml:space="preserve">What will be the educational design of the Course (e.g. presentation, case studies, round table, and simulation)? </w:t>
            </w:r>
          </w:p>
        </w:tc>
      </w:tr>
      <w:tr w:rsidR="0011275B" w:rsidRPr="0026301B" w:rsidTr="0011275B">
        <w:trPr>
          <w:trHeight w:val="6336"/>
        </w:trPr>
        <w:tc>
          <w:tcPr>
            <w:tcW w:w="10435" w:type="dxa"/>
          </w:tcPr>
          <w:p w:rsidR="007837B0" w:rsidRPr="00602212" w:rsidRDefault="007837B0" w:rsidP="00D83267">
            <w:pPr>
              <w:shd w:val="clear" w:color="auto" w:fill="FFFFFF"/>
              <w:spacing w:line="240" w:lineRule="auto"/>
              <w:textAlignment w:val="baseline"/>
              <w:rPr>
                <w:rFonts w:ascii="Calibri" w:hAnsi="Calibri" w:cs="Calibri"/>
                <w:b/>
              </w:rPr>
            </w:pPr>
          </w:p>
        </w:tc>
      </w:tr>
    </w:tbl>
    <w:p w:rsidR="0026301B" w:rsidRDefault="0026301B" w:rsidP="0026301B">
      <w:pPr>
        <w:pStyle w:val="ListParagraph"/>
        <w:tabs>
          <w:tab w:val="left" w:pos="450"/>
        </w:tabs>
        <w:autoSpaceDE w:val="0"/>
        <w:autoSpaceDN w:val="0"/>
        <w:adjustRightInd w:val="0"/>
        <w:spacing w:after="120" w:line="240" w:lineRule="auto"/>
        <w:contextualSpacing w:val="0"/>
        <w:rPr>
          <w:rFonts w:cstheme="minorHAnsi"/>
        </w:rPr>
      </w:pPr>
    </w:p>
    <w:p w:rsidR="009E76DF" w:rsidRPr="001313D1" w:rsidRDefault="009E76DF" w:rsidP="00590859">
      <w:pPr>
        <w:pStyle w:val="ListParagraph"/>
        <w:numPr>
          <w:ilvl w:val="0"/>
          <w:numId w:val="8"/>
        </w:numPr>
        <w:autoSpaceDE w:val="0"/>
        <w:autoSpaceDN w:val="0"/>
        <w:adjustRightInd w:val="0"/>
        <w:spacing w:after="60" w:line="240" w:lineRule="auto"/>
        <w:ind w:left="360"/>
        <w:contextualSpacing w:val="0"/>
        <w:rPr>
          <w:rFonts w:cstheme="minorHAnsi"/>
          <w:caps/>
          <w:smallCaps/>
          <w:spacing w:val="20"/>
          <w:sz w:val="24"/>
          <w:szCs w:val="24"/>
        </w:rPr>
      </w:pPr>
      <w:r w:rsidRPr="001313D1">
        <w:rPr>
          <w:rFonts w:cstheme="minorHAnsi"/>
          <w:b/>
          <w:caps/>
          <w:spacing w:val="20"/>
          <w:sz w:val="24"/>
          <w:szCs w:val="24"/>
        </w:rPr>
        <w:lastRenderedPageBreak/>
        <w:t>Indicate How Educational activity Aligns With OU/CPD’s Mission</w:t>
      </w:r>
    </w:p>
    <w:p w:rsidR="009E76DF" w:rsidRPr="009E76DF" w:rsidRDefault="009E76DF" w:rsidP="009E76DF">
      <w:pPr>
        <w:pStyle w:val="ListParagraph"/>
        <w:autoSpaceDE w:val="0"/>
        <w:autoSpaceDN w:val="0"/>
        <w:adjustRightInd w:val="0"/>
        <w:spacing w:after="120" w:line="240" w:lineRule="auto"/>
        <w:ind w:left="360"/>
        <w:contextualSpacing w:val="0"/>
        <w:rPr>
          <w:rFonts w:ascii="Calibri" w:hAnsi="Calibri" w:cs="Calibri"/>
          <w:sz w:val="24"/>
          <w:szCs w:val="24"/>
        </w:rPr>
      </w:pPr>
      <w:r w:rsidRPr="009E76DF">
        <w:rPr>
          <w:rFonts w:ascii="Calibri" w:hAnsi="Calibri" w:cs="Calibri"/>
          <w:sz w:val="24"/>
          <w:szCs w:val="24"/>
        </w:rPr>
        <w:t>The mission of the OU COM Irwin H. Brown Office of CPD office is to provide lifelong learning for physicians and other healthcare providers based on documented needs and professional practice gaps, utilizing evidence-based medicine fundamentals. Activities and educational interventions approved by the CPD office support desirable physician attributes including patient care, medical knowledge, practice-based learning and improvement, interpersonal and communication skills, professionalism and systems-based practice. These educational activities and educational interventions will result in changes in learner competence and performance, and ultimately lead to high quality patient care and improved patient outcomes.</w:t>
      </w:r>
    </w:p>
    <w:p w:rsidR="009E76DF" w:rsidRPr="009E76DF" w:rsidRDefault="009E76DF" w:rsidP="009E76DF">
      <w:pPr>
        <w:pStyle w:val="ListParagraph"/>
        <w:autoSpaceDE w:val="0"/>
        <w:autoSpaceDN w:val="0"/>
        <w:adjustRightInd w:val="0"/>
        <w:spacing w:after="60" w:line="240" w:lineRule="auto"/>
        <w:ind w:left="360"/>
        <w:contextualSpacing w:val="0"/>
        <w:rPr>
          <w:rFonts w:ascii="Calibri" w:hAnsi="Calibri" w:cs="Calibri"/>
          <w:color w:val="000000"/>
          <w:sz w:val="24"/>
          <w:szCs w:val="24"/>
        </w:rPr>
      </w:pPr>
      <w:r w:rsidRPr="009E76DF">
        <w:rPr>
          <w:rFonts w:ascii="Calibri" w:hAnsi="Calibri" w:cs="Calibri"/>
          <w:sz w:val="24"/>
          <w:szCs w:val="24"/>
        </w:rPr>
        <w:t>Additionally, as an integral part of OU Health, the CPD office supports the institution’s mission of leading healthcare in education, research and patient care</w:t>
      </w:r>
      <w:r w:rsidRPr="009E76DF">
        <w:rPr>
          <w:rFonts w:ascii="Calibri" w:hAnsi="Calibri" w:cs="Calibri"/>
          <w:color w:val="000000"/>
          <w:sz w:val="24"/>
          <w:szCs w:val="24"/>
        </w:rPr>
        <w:t>.</w:t>
      </w:r>
    </w:p>
    <w:p w:rsidR="009E76DF" w:rsidRPr="009E76DF" w:rsidRDefault="00575C6A" w:rsidP="005F162B">
      <w:pPr>
        <w:tabs>
          <w:tab w:val="left" w:pos="1008"/>
        </w:tabs>
        <w:spacing w:after="60" w:line="240" w:lineRule="auto"/>
        <w:ind w:left="720" w:hanging="360"/>
        <w:rPr>
          <w:rFonts w:ascii="Calibri" w:hAnsi="Calibri" w:cs="Calibri"/>
          <w:sz w:val="24"/>
          <w:szCs w:val="24"/>
        </w:rPr>
      </w:pPr>
      <w:sdt>
        <w:sdtPr>
          <w:rPr>
            <w:rFonts w:ascii="Calibri" w:hAnsi="Calibri" w:cs="Calibri"/>
            <w:sz w:val="24"/>
            <w:szCs w:val="24"/>
          </w:rPr>
          <w:id w:val="-1794741840"/>
          <w14:checkbox>
            <w14:checked w14:val="0"/>
            <w14:checkedState w14:val="2612" w14:font="MS Gothic"/>
            <w14:uncheckedState w14:val="2610" w14:font="MS Gothic"/>
          </w14:checkbox>
        </w:sdtPr>
        <w:sdtContent>
          <w:r w:rsidR="009E76DF" w:rsidRPr="009E76DF">
            <w:rPr>
              <w:rFonts w:ascii="Segoe UI Symbol" w:eastAsia="MS Gothic" w:hAnsi="Segoe UI Symbol" w:cs="Segoe UI Symbol"/>
              <w:sz w:val="24"/>
              <w:szCs w:val="24"/>
            </w:rPr>
            <w:t>☐</w:t>
          </w:r>
        </w:sdtContent>
      </w:sdt>
      <w:r w:rsidR="009E76DF" w:rsidRPr="009E76DF">
        <w:rPr>
          <w:rFonts w:ascii="Calibri" w:hAnsi="Calibri" w:cs="Calibri"/>
          <w:sz w:val="24"/>
          <w:szCs w:val="24"/>
        </w:rPr>
        <w:tab/>
        <w:t>Designed to address gaps in quality.</w:t>
      </w:r>
    </w:p>
    <w:p w:rsidR="009E76DF" w:rsidRPr="009E76DF" w:rsidRDefault="00575C6A" w:rsidP="005F162B">
      <w:pPr>
        <w:tabs>
          <w:tab w:val="left" w:pos="1008"/>
        </w:tabs>
        <w:autoSpaceDE w:val="0"/>
        <w:autoSpaceDN w:val="0"/>
        <w:adjustRightInd w:val="0"/>
        <w:spacing w:after="60" w:line="240" w:lineRule="auto"/>
        <w:ind w:left="720" w:hanging="360"/>
        <w:rPr>
          <w:rFonts w:ascii="Calibri" w:hAnsi="Calibri" w:cs="Calibri"/>
          <w:sz w:val="24"/>
          <w:szCs w:val="24"/>
        </w:rPr>
      </w:pPr>
      <w:sdt>
        <w:sdtPr>
          <w:rPr>
            <w:rFonts w:ascii="Calibri" w:hAnsi="Calibri" w:cs="Calibri"/>
            <w:sz w:val="24"/>
            <w:szCs w:val="24"/>
          </w:rPr>
          <w:id w:val="-692762558"/>
          <w14:checkbox>
            <w14:checked w14:val="0"/>
            <w14:checkedState w14:val="2612" w14:font="MS Gothic"/>
            <w14:uncheckedState w14:val="2610" w14:font="MS Gothic"/>
          </w14:checkbox>
        </w:sdtPr>
        <w:sdtContent>
          <w:r w:rsidR="00D83267">
            <w:rPr>
              <w:rFonts w:ascii="MS Gothic" w:eastAsia="MS Gothic" w:hAnsi="MS Gothic" w:cs="Calibri" w:hint="eastAsia"/>
              <w:sz w:val="24"/>
              <w:szCs w:val="24"/>
            </w:rPr>
            <w:t>☐</w:t>
          </w:r>
        </w:sdtContent>
      </w:sdt>
      <w:r w:rsidR="009E76DF" w:rsidRPr="009E76DF">
        <w:rPr>
          <w:rFonts w:ascii="Calibri" w:hAnsi="Calibri" w:cs="Calibri"/>
          <w:sz w:val="24"/>
          <w:szCs w:val="24"/>
        </w:rPr>
        <w:tab/>
        <w:t>Designed to disseminate evidence-based knowledge and skills.</w:t>
      </w:r>
    </w:p>
    <w:p w:rsidR="009E76DF" w:rsidRPr="009E76DF" w:rsidRDefault="00575C6A" w:rsidP="005F162B">
      <w:pPr>
        <w:tabs>
          <w:tab w:val="left" w:pos="1008"/>
        </w:tabs>
        <w:autoSpaceDE w:val="0"/>
        <w:autoSpaceDN w:val="0"/>
        <w:adjustRightInd w:val="0"/>
        <w:spacing w:after="60" w:line="240" w:lineRule="auto"/>
        <w:ind w:left="720" w:hanging="360"/>
        <w:rPr>
          <w:rFonts w:ascii="Calibri" w:hAnsi="Calibri" w:cs="Calibri"/>
          <w:sz w:val="24"/>
          <w:szCs w:val="24"/>
        </w:rPr>
      </w:pPr>
      <w:sdt>
        <w:sdtPr>
          <w:rPr>
            <w:rFonts w:ascii="Calibri" w:hAnsi="Calibri" w:cs="Calibri"/>
            <w:sz w:val="24"/>
            <w:szCs w:val="24"/>
          </w:rPr>
          <w:id w:val="1361771173"/>
          <w14:checkbox>
            <w14:checked w14:val="0"/>
            <w14:checkedState w14:val="2612" w14:font="MS Gothic"/>
            <w14:uncheckedState w14:val="2610" w14:font="MS Gothic"/>
          </w14:checkbox>
        </w:sdtPr>
        <w:sdtContent>
          <w:r w:rsidR="00A52A58">
            <w:rPr>
              <w:rFonts w:ascii="MS Gothic" w:eastAsia="MS Gothic" w:hAnsi="MS Gothic" w:cs="Calibri" w:hint="eastAsia"/>
              <w:sz w:val="24"/>
              <w:szCs w:val="24"/>
            </w:rPr>
            <w:t>☐</w:t>
          </w:r>
        </w:sdtContent>
      </w:sdt>
      <w:r w:rsidR="009E76DF" w:rsidRPr="009E76DF">
        <w:rPr>
          <w:rFonts w:ascii="Calibri" w:hAnsi="Calibri" w:cs="Calibri"/>
          <w:sz w:val="24"/>
          <w:szCs w:val="24"/>
        </w:rPr>
        <w:tab/>
        <w:t>Designed to improve patient health status/metrics.</w:t>
      </w:r>
    </w:p>
    <w:p w:rsidR="009E76DF" w:rsidRPr="009E76DF" w:rsidRDefault="00575C6A" w:rsidP="005F162B">
      <w:pPr>
        <w:tabs>
          <w:tab w:val="left" w:pos="1008"/>
        </w:tabs>
        <w:autoSpaceDE w:val="0"/>
        <w:autoSpaceDN w:val="0"/>
        <w:adjustRightInd w:val="0"/>
        <w:spacing w:after="60" w:line="240" w:lineRule="auto"/>
        <w:ind w:left="720" w:hanging="360"/>
        <w:rPr>
          <w:rFonts w:ascii="Calibri" w:hAnsi="Calibri" w:cs="Calibri"/>
          <w:sz w:val="24"/>
          <w:szCs w:val="24"/>
        </w:rPr>
      </w:pPr>
      <w:sdt>
        <w:sdtPr>
          <w:rPr>
            <w:rFonts w:ascii="Calibri" w:hAnsi="Calibri" w:cs="Calibri"/>
            <w:sz w:val="24"/>
            <w:szCs w:val="24"/>
          </w:rPr>
          <w:id w:val="-1312098314"/>
          <w14:checkbox>
            <w14:checked w14:val="0"/>
            <w14:checkedState w14:val="2612" w14:font="MS Gothic"/>
            <w14:uncheckedState w14:val="2610" w14:font="MS Gothic"/>
          </w14:checkbox>
        </w:sdtPr>
        <w:sdtContent>
          <w:r w:rsidR="00D83267">
            <w:rPr>
              <w:rFonts w:ascii="MS Gothic" w:eastAsia="MS Gothic" w:hAnsi="MS Gothic" w:cs="Calibri" w:hint="eastAsia"/>
              <w:sz w:val="24"/>
              <w:szCs w:val="24"/>
            </w:rPr>
            <w:t>☐</w:t>
          </w:r>
        </w:sdtContent>
      </w:sdt>
      <w:r w:rsidR="009E76DF" w:rsidRPr="009E76DF">
        <w:rPr>
          <w:rFonts w:ascii="Calibri" w:hAnsi="Calibri" w:cs="Calibri"/>
          <w:sz w:val="24"/>
          <w:szCs w:val="24"/>
        </w:rPr>
        <w:tab/>
        <w:t>Designed to assist health care professionals in their pursuit of life-long learning in order to provide high quality health care.</w:t>
      </w:r>
    </w:p>
    <w:p w:rsidR="009E76DF" w:rsidRPr="009E76DF" w:rsidRDefault="00575C6A" w:rsidP="005F162B">
      <w:pPr>
        <w:tabs>
          <w:tab w:val="left" w:pos="1008"/>
        </w:tabs>
        <w:autoSpaceDE w:val="0"/>
        <w:autoSpaceDN w:val="0"/>
        <w:adjustRightInd w:val="0"/>
        <w:spacing w:after="60" w:line="240" w:lineRule="auto"/>
        <w:ind w:left="720" w:hanging="360"/>
        <w:rPr>
          <w:rFonts w:ascii="Calibri" w:hAnsi="Calibri" w:cs="Calibri"/>
          <w:sz w:val="24"/>
          <w:szCs w:val="24"/>
        </w:rPr>
      </w:pPr>
      <w:sdt>
        <w:sdtPr>
          <w:rPr>
            <w:rFonts w:ascii="Calibri" w:hAnsi="Calibri" w:cs="Calibri"/>
            <w:sz w:val="24"/>
            <w:szCs w:val="24"/>
          </w:rPr>
          <w:id w:val="89139955"/>
          <w14:checkbox>
            <w14:checked w14:val="0"/>
            <w14:checkedState w14:val="2612" w14:font="MS Gothic"/>
            <w14:uncheckedState w14:val="2610" w14:font="MS Gothic"/>
          </w14:checkbox>
        </w:sdtPr>
        <w:sdtContent>
          <w:r w:rsidR="009E76DF" w:rsidRPr="009E76DF">
            <w:rPr>
              <w:rFonts w:ascii="Segoe UI Symbol" w:eastAsia="MS Gothic" w:hAnsi="Segoe UI Symbol" w:cs="Segoe UI Symbol"/>
              <w:sz w:val="24"/>
              <w:szCs w:val="24"/>
            </w:rPr>
            <w:t>☐</w:t>
          </w:r>
        </w:sdtContent>
      </w:sdt>
      <w:r w:rsidR="009E76DF" w:rsidRPr="009E76DF">
        <w:rPr>
          <w:rFonts w:ascii="Calibri" w:hAnsi="Calibri" w:cs="Calibri"/>
          <w:sz w:val="24"/>
          <w:szCs w:val="24"/>
        </w:rPr>
        <w:tab/>
        <w:t>Designed to improve competence in one or more of the six core competency areas.</w:t>
      </w:r>
    </w:p>
    <w:p w:rsidR="009E76DF" w:rsidRPr="009E76DF" w:rsidRDefault="00575C6A" w:rsidP="005F162B">
      <w:pPr>
        <w:tabs>
          <w:tab w:val="left" w:pos="1008"/>
        </w:tabs>
        <w:autoSpaceDE w:val="0"/>
        <w:autoSpaceDN w:val="0"/>
        <w:adjustRightInd w:val="0"/>
        <w:spacing w:after="60" w:line="240" w:lineRule="auto"/>
        <w:ind w:left="720" w:hanging="360"/>
        <w:rPr>
          <w:rFonts w:ascii="Calibri" w:hAnsi="Calibri" w:cs="Calibri"/>
          <w:sz w:val="24"/>
          <w:szCs w:val="24"/>
        </w:rPr>
      </w:pPr>
      <w:sdt>
        <w:sdtPr>
          <w:rPr>
            <w:rFonts w:ascii="Calibri" w:hAnsi="Calibri" w:cs="Calibri"/>
            <w:sz w:val="24"/>
            <w:szCs w:val="24"/>
          </w:rPr>
          <w:id w:val="-9380931"/>
          <w14:checkbox>
            <w14:checked w14:val="0"/>
            <w14:checkedState w14:val="2612" w14:font="MS Gothic"/>
            <w14:uncheckedState w14:val="2610" w14:font="MS Gothic"/>
          </w14:checkbox>
        </w:sdtPr>
        <w:sdtContent>
          <w:r w:rsidR="00D83267">
            <w:rPr>
              <w:rFonts w:ascii="MS Gothic" w:eastAsia="MS Gothic" w:hAnsi="MS Gothic" w:cs="Calibri" w:hint="eastAsia"/>
              <w:sz w:val="24"/>
              <w:szCs w:val="24"/>
            </w:rPr>
            <w:t>☐</w:t>
          </w:r>
        </w:sdtContent>
      </w:sdt>
      <w:r w:rsidR="009E76DF" w:rsidRPr="009E76DF">
        <w:rPr>
          <w:rFonts w:ascii="Calibri" w:hAnsi="Calibri" w:cs="Calibri"/>
          <w:sz w:val="24"/>
          <w:szCs w:val="24"/>
        </w:rPr>
        <w:tab/>
        <w:t>Planned to promote teamwork and patient-centered care through interprofessional education.</w:t>
      </w:r>
    </w:p>
    <w:p w:rsidR="009E76DF" w:rsidRPr="009E76DF" w:rsidRDefault="00575C6A" w:rsidP="005F162B">
      <w:pPr>
        <w:tabs>
          <w:tab w:val="left" w:pos="1008"/>
        </w:tabs>
        <w:autoSpaceDE w:val="0"/>
        <w:autoSpaceDN w:val="0"/>
        <w:adjustRightInd w:val="0"/>
        <w:spacing w:after="60" w:line="240" w:lineRule="auto"/>
        <w:ind w:left="720" w:hanging="360"/>
        <w:rPr>
          <w:rFonts w:ascii="Calibri" w:hAnsi="Calibri" w:cs="Calibri"/>
          <w:sz w:val="24"/>
          <w:szCs w:val="24"/>
        </w:rPr>
      </w:pPr>
      <w:sdt>
        <w:sdtPr>
          <w:rPr>
            <w:rFonts w:ascii="Calibri" w:hAnsi="Calibri" w:cs="Calibri"/>
            <w:sz w:val="24"/>
            <w:szCs w:val="24"/>
          </w:rPr>
          <w:id w:val="1279756292"/>
          <w14:checkbox>
            <w14:checked w14:val="0"/>
            <w14:checkedState w14:val="2612" w14:font="MS Gothic"/>
            <w14:uncheckedState w14:val="2610" w14:font="MS Gothic"/>
          </w14:checkbox>
        </w:sdtPr>
        <w:sdtContent>
          <w:r w:rsidR="009E76DF" w:rsidRPr="009E76DF">
            <w:rPr>
              <w:rFonts w:ascii="Segoe UI Symbol" w:eastAsia="MS Gothic" w:hAnsi="Segoe UI Symbol" w:cs="Segoe UI Symbol"/>
              <w:sz w:val="24"/>
              <w:szCs w:val="24"/>
            </w:rPr>
            <w:t>☐</w:t>
          </w:r>
        </w:sdtContent>
      </w:sdt>
      <w:r w:rsidR="009E76DF" w:rsidRPr="009E76DF">
        <w:rPr>
          <w:rFonts w:ascii="Calibri" w:hAnsi="Calibri" w:cs="Calibri"/>
          <w:sz w:val="24"/>
          <w:szCs w:val="24"/>
        </w:rPr>
        <w:tab/>
        <w:t>Promotes the practice of evidence-based medicine.</w:t>
      </w:r>
    </w:p>
    <w:p w:rsidR="009E76DF" w:rsidRPr="009E76DF" w:rsidRDefault="00575C6A" w:rsidP="005F162B">
      <w:pPr>
        <w:tabs>
          <w:tab w:val="left" w:pos="1008"/>
        </w:tabs>
        <w:autoSpaceDE w:val="0"/>
        <w:autoSpaceDN w:val="0"/>
        <w:adjustRightInd w:val="0"/>
        <w:spacing w:after="60" w:line="240" w:lineRule="auto"/>
        <w:ind w:left="720" w:hanging="360"/>
        <w:rPr>
          <w:rFonts w:ascii="Calibri" w:hAnsi="Calibri" w:cs="Calibri"/>
          <w:sz w:val="24"/>
          <w:szCs w:val="24"/>
        </w:rPr>
      </w:pPr>
      <w:sdt>
        <w:sdtPr>
          <w:rPr>
            <w:rFonts w:ascii="Calibri" w:hAnsi="Calibri" w:cs="Calibri"/>
            <w:sz w:val="24"/>
            <w:szCs w:val="24"/>
          </w:rPr>
          <w:id w:val="1659197020"/>
          <w14:checkbox>
            <w14:checked w14:val="0"/>
            <w14:checkedState w14:val="2612" w14:font="MS Gothic"/>
            <w14:uncheckedState w14:val="2610" w14:font="MS Gothic"/>
          </w14:checkbox>
        </w:sdtPr>
        <w:sdtContent>
          <w:r w:rsidR="009E76DF" w:rsidRPr="009E76DF">
            <w:rPr>
              <w:rFonts w:ascii="Segoe UI Symbol" w:eastAsia="MS Gothic" w:hAnsi="Segoe UI Symbol" w:cs="Segoe UI Symbol"/>
              <w:sz w:val="24"/>
              <w:szCs w:val="24"/>
            </w:rPr>
            <w:t>☐</w:t>
          </w:r>
        </w:sdtContent>
      </w:sdt>
      <w:r w:rsidR="009E76DF" w:rsidRPr="009E76DF">
        <w:rPr>
          <w:rFonts w:ascii="Calibri" w:hAnsi="Calibri" w:cs="Calibri"/>
          <w:sz w:val="24"/>
          <w:szCs w:val="24"/>
        </w:rPr>
        <w:tab/>
        <w:t>Other (please elaborate):</w:t>
      </w:r>
    </w:p>
    <w:tbl>
      <w:tblPr>
        <w:tblStyle w:val="TableGrid"/>
        <w:tblW w:w="0" w:type="auto"/>
        <w:tblInd w:w="715" w:type="dxa"/>
        <w:tblLook w:val="04A0" w:firstRow="1" w:lastRow="0" w:firstColumn="1" w:lastColumn="0" w:noHBand="0" w:noVBand="1"/>
      </w:tblPr>
      <w:tblGrid>
        <w:gridCol w:w="10075"/>
      </w:tblGrid>
      <w:tr w:rsidR="009E76DF" w:rsidRPr="00073D1E" w:rsidTr="00B777C0">
        <w:trPr>
          <w:trHeight w:val="1080"/>
        </w:trPr>
        <w:tc>
          <w:tcPr>
            <w:tcW w:w="10075" w:type="dxa"/>
          </w:tcPr>
          <w:p w:rsidR="009E76DF" w:rsidRPr="00073D1E" w:rsidRDefault="009E76DF" w:rsidP="001D4C03">
            <w:pPr>
              <w:tabs>
                <w:tab w:val="left" w:pos="720"/>
              </w:tabs>
              <w:autoSpaceDE w:val="0"/>
              <w:autoSpaceDN w:val="0"/>
              <w:adjustRightInd w:val="0"/>
              <w:rPr>
                <w:rFonts w:cstheme="minorHAnsi"/>
                <w:sz w:val="18"/>
                <w:szCs w:val="20"/>
              </w:rPr>
            </w:pPr>
          </w:p>
        </w:tc>
      </w:tr>
    </w:tbl>
    <w:p w:rsidR="009E76DF" w:rsidRPr="009E76DF" w:rsidRDefault="009E76DF" w:rsidP="00732355">
      <w:pPr>
        <w:spacing w:after="0" w:line="240" w:lineRule="auto"/>
        <w:rPr>
          <w:rFonts w:ascii="Calibri" w:hAnsi="Calibri" w:cs="Calibri"/>
          <w:color w:val="9D2235"/>
          <w:sz w:val="24"/>
        </w:rPr>
      </w:pPr>
    </w:p>
    <w:p w:rsidR="007B0681" w:rsidRPr="00934AB6" w:rsidRDefault="007B0681" w:rsidP="007B0681">
      <w:pPr>
        <w:pStyle w:val="ListParagraph"/>
        <w:numPr>
          <w:ilvl w:val="0"/>
          <w:numId w:val="48"/>
        </w:numPr>
        <w:spacing w:after="60" w:line="240" w:lineRule="auto"/>
        <w:ind w:left="360"/>
        <w:contextualSpacing w:val="0"/>
        <w:rPr>
          <w:rFonts w:cstheme="minorHAnsi"/>
        </w:rPr>
      </w:pPr>
      <w:r>
        <w:rPr>
          <w:rFonts w:cstheme="minorHAnsi"/>
          <w:b/>
          <w:caps/>
          <w:spacing w:val="20"/>
          <w:sz w:val="24"/>
          <w:szCs w:val="24"/>
        </w:rPr>
        <w:t>Analyze Change and evaluation &amp; evaluation outcomes</w:t>
      </w:r>
    </w:p>
    <w:p w:rsidR="00732355" w:rsidRPr="00FE7251" w:rsidRDefault="00732355" w:rsidP="007B0681">
      <w:pPr>
        <w:pStyle w:val="ListParagraph"/>
        <w:spacing w:after="120" w:line="240" w:lineRule="auto"/>
        <w:ind w:left="360"/>
        <w:contextualSpacing w:val="0"/>
        <w:rPr>
          <w:rFonts w:cstheme="minorHAnsi"/>
          <w:caps/>
          <w:spacing w:val="20"/>
          <w:sz w:val="24"/>
          <w:szCs w:val="24"/>
        </w:rPr>
      </w:pPr>
      <w:r w:rsidRPr="00FE7251">
        <w:rPr>
          <w:rFonts w:cstheme="minorHAnsi"/>
          <w:sz w:val="24"/>
          <w:szCs w:val="24"/>
        </w:rPr>
        <w:t xml:space="preserve">The OU/CPD office will provide the online evaluation tool. </w:t>
      </w:r>
      <w:r w:rsidRPr="00FE7251">
        <w:rPr>
          <w:rFonts w:cstheme="minorHAnsi"/>
          <w:color w:val="000000"/>
          <w:sz w:val="24"/>
          <w:szCs w:val="24"/>
        </w:rPr>
        <w:t xml:space="preserve">We </w:t>
      </w:r>
      <w:r w:rsidRPr="00FE7251">
        <w:rPr>
          <w:rFonts w:cstheme="minorHAnsi"/>
          <w:color w:val="000000" w:themeColor="text1"/>
          <w:sz w:val="24"/>
          <w:szCs w:val="24"/>
        </w:rPr>
        <w:t xml:space="preserve">have </w:t>
      </w:r>
      <w:r w:rsidRPr="00FE7251">
        <w:rPr>
          <w:rFonts w:cstheme="minorHAnsi"/>
          <w:bCs/>
          <w:color w:val="000000" w:themeColor="text1"/>
          <w:sz w:val="24"/>
          <w:szCs w:val="24"/>
        </w:rPr>
        <w:t>required evaluation questions. We will prepare a follow up survey to be sent 3-4 months following the Course. As part of the after-Course action plan, you will have the opportunity to approve the follow-up survey.</w:t>
      </w:r>
      <w:r>
        <w:rPr>
          <w:rFonts w:cstheme="minorHAnsi"/>
          <w:bCs/>
          <w:color w:val="000000" w:themeColor="text1"/>
          <w:sz w:val="24"/>
          <w:szCs w:val="24"/>
        </w:rPr>
        <w:t xml:space="preserve"> </w:t>
      </w:r>
      <w:r w:rsidRPr="00FE7251">
        <w:rPr>
          <w:rFonts w:cstheme="minorHAnsi"/>
          <w:sz w:val="24"/>
          <w:szCs w:val="24"/>
        </w:rPr>
        <w:t>The provider analyzes changes in learners (competence, performance, or patient outcomes) achieved as a result of the overall program’s activities/educational interventions.</w:t>
      </w:r>
    </w:p>
    <w:p w:rsidR="00732355" w:rsidRPr="007B0681" w:rsidRDefault="00732355" w:rsidP="009C3DCA">
      <w:pPr>
        <w:pStyle w:val="ListParagraph"/>
        <w:numPr>
          <w:ilvl w:val="0"/>
          <w:numId w:val="89"/>
        </w:numPr>
        <w:spacing w:after="120" w:line="240" w:lineRule="auto"/>
        <w:contextualSpacing w:val="0"/>
        <w:rPr>
          <w:rFonts w:eastAsiaTheme="minorEastAsia" w:cstheme="minorHAnsi"/>
          <w:bCs/>
          <w:w w:val="105"/>
          <w:szCs w:val="20"/>
        </w:rPr>
      </w:pPr>
      <w:r w:rsidRPr="007B0681">
        <w:rPr>
          <w:rFonts w:eastAsiaTheme="minorEastAsia" w:cstheme="minorHAnsi"/>
          <w:b/>
          <w:bCs/>
          <w:w w:val="105"/>
          <w:szCs w:val="20"/>
        </w:rPr>
        <w:t xml:space="preserve">Analyze Change – Strategies: How will you measure the educational outcomes? </w:t>
      </w:r>
      <w:r w:rsidRPr="007B0681">
        <w:rPr>
          <w:rFonts w:eastAsiaTheme="minorEastAsia" w:cstheme="minorHAnsi"/>
          <w:bCs/>
          <w:w w:val="105"/>
          <w:szCs w:val="20"/>
        </w:rPr>
        <w:t xml:space="preserve">Describe the strategies used to obtain data or information about changes achieved in learners’ competence or performance or patient outcomes as a result of their participation in this activity, including, for example, questions you asked the learner about changes in competence or performance or other change data such as quality improvement or patient outcomes. </w:t>
      </w:r>
      <w:hyperlink r:id="rId33" w:history="1">
        <w:r w:rsidRPr="007B0681">
          <w:rPr>
            <w:rStyle w:val="Hyperlink"/>
            <w:rFonts w:cstheme="minorHAnsi"/>
            <w:b/>
            <w:color w:val="0000FF"/>
          </w:rPr>
          <w:t>Click here for examples of Analyze Change</w:t>
        </w:r>
      </w:hyperlink>
      <w:r w:rsidRPr="007B0681">
        <w:rPr>
          <w:rStyle w:val="Hyperlink"/>
          <w:rFonts w:cstheme="minorHAnsi"/>
          <w:color w:val="auto"/>
        </w:rPr>
        <w:t>.</w:t>
      </w:r>
    </w:p>
    <w:tbl>
      <w:tblPr>
        <w:tblStyle w:val="TableGrid"/>
        <w:tblW w:w="0" w:type="auto"/>
        <w:tblInd w:w="360" w:type="dxa"/>
        <w:tblLook w:val="04A0" w:firstRow="1" w:lastRow="0" w:firstColumn="1" w:lastColumn="0" w:noHBand="0" w:noVBand="1"/>
      </w:tblPr>
      <w:tblGrid>
        <w:gridCol w:w="10368"/>
      </w:tblGrid>
      <w:tr w:rsidR="00732355" w:rsidRPr="00C14BCA" w:rsidTr="0041103B">
        <w:trPr>
          <w:trHeight w:val="1440"/>
        </w:trPr>
        <w:tc>
          <w:tcPr>
            <w:tcW w:w="10368" w:type="dxa"/>
          </w:tcPr>
          <w:p w:rsidR="006B668B" w:rsidRDefault="006B668B" w:rsidP="006B668B">
            <w:pPr>
              <w:pStyle w:val="Heading5"/>
              <w:keepNext/>
              <w:spacing w:before="0" w:after="0"/>
              <w:outlineLvl w:val="4"/>
              <w:rPr>
                <w:rFonts w:ascii="Calibri" w:hAnsi="Calibri" w:cs="Calibri"/>
                <w:b w:val="0"/>
                <w:sz w:val="22"/>
                <w:szCs w:val="24"/>
              </w:rPr>
            </w:pPr>
          </w:p>
          <w:p w:rsidR="00732355" w:rsidRPr="007D31EF" w:rsidRDefault="00732355" w:rsidP="006B668B">
            <w:pPr>
              <w:pStyle w:val="Heading5"/>
              <w:keepNext/>
              <w:spacing w:before="0" w:after="0"/>
              <w:outlineLvl w:val="4"/>
              <w:rPr>
                <w:rFonts w:ascii="Calibri" w:hAnsi="Calibri" w:cs="Calibri"/>
                <w:b w:val="0"/>
                <w:sz w:val="24"/>
                <w:szCs w:val="24"/>
              </w:rPr>
            </w:pPr>
          </w:p>
        </w:tc>
      </w:tr>
    </w:tbl>
    <w:p w:rsidR="0041103B" w:rsidRPr="0041103B" w:rsidRDefault="0041103B" w:rsidP="0041103B">
      <w:pPr>
        <w:pStyle w:val="ListParagraph"/>
        <w:tabs>
          <w:tab w:val="left" w:pos="450"/>
        </w:tabs>
        <w:spacing w:before="120" w:after="120" w:line="240" w:lineRule="auto"/>
        <w:contextualSpacing w:val="0"/>
        <w:rPr>
          <w:rFonts w:cstheme="minorHAnsi"/>
          <w:szCs w:val="24"/>
        </w:rPr>
      </w:pPr>
    </w:p>
    <w:p w:rsidR="00213FC9" w:rsidRDefault="00213FC9" w:rsidP="009C3DCA">
      <w:pPr>
        <w:pStyle w:val="ListParagraph"/>
        <w:numPr>
          <w:ilvl w:val="0"/>
          <w:numId w:val="89"/>
        </w:numPr>
        <w:tabs>
          <w:tab w:val="left" w:pos="450"/>
        </w:tabs>
        <w:spacing w:before="120" w:after="120" w:line="240" w:lineRule="auto"/>
        <w:contextualSpacing w:val="0"/>
        <w:rPr>
          <w:rFonts w:cstheme="minorHAnsi"/>
          <w:szCs w:val="24"/>
        </w:rPr>
      </w:pPr>
      <w:r w:rsidRPr="009460BB">
        <w:rPr>
          <w:rFonts w:cstheme="minorHAnsi"/>
          <w:b/>
          <w:color w:val="000000"/>
          <w:szCs w:val="24"/>
        </w:rPr>
        <w:lastRenderedPageBreak/>
        <w:t>Additional Evaluation Questions:</w:t>
      </w:r>
      <w:r w:rsidRPr="009460BB">
        <w:rPr>
          <w:rFonts w:cstheme="minorHAnsi"/>
          <w:color w:val="000000"/>
          <w:szCs w:val="24"/>
        </w:rPr>
        <w:t xml:space="preserve"> I</w:t>
      </w:r>
      <w:r w:rsidRPr="009460BB">
        <w:rPr>
          <w:rFonts w:cstheme="minorHAnsi"/>
          <w:szCs w:val="24"/>
        </w:rPr>
        <w:t xml:space="preserve">f you have additional questions that you want included on the evaluation, please include them here. Questions must be received no later than 3 weeks before the </w:t>
      </w:r>
      <w:r>
        <w:rPr>
          <w:rFonts w:cstheme="minorHAnsi"/>
          <w:szCs w:val="24"/>
        </w:rPr>
        <w:t>Course</w:t>
      </w:r>
      <w:r w:rsidRPr="009460BB">
        <w:rPr>
          <w:rFonts w:cstheme="minorHAnsi"/>
          <w:szCs w:val="24"/>
        </w:rPr>
        <w:t>. The CPD Office will send the evaluation results to the course director and course contact.  List additional questions</w:t>
      </w:r>
      <w:r>
        <w:rPr>
          <w:rFonts w:cstheme="minorHAnsi"/>
          <w:szCs w:val="24"/>
        </w:rPr>
        <w:t xml:space="preserve"> below</w:t>
      </w:r>
      <w:r w:rsidRPr="009460BB">
        <w:rPr>
          <w:rFonts w:cstheme="minorHAnsi"/>
          <w:szCs w:val="24"/>
        </w:rPr>
        <w:t xml:space="preserve">: </w:t>
      </w:r>
    </w:p>
    <w:tbl>
      <w:tblPr>
        <w:tblStyle w:val="TableGrid"/>
        <w:tblW w:w="9936" w:type="dxa"/>
        <w:tblInd w:w="805" w:type="dxa"/>
        <w:tblLook w:val="04A0" w:firstRow="1" w:lastRow="0" w:firstColumn="1" w:lastColumn="0" w:noHBand="0" w:noVBand="1"/>
      </w:tblPr>
      <w:tblGrid>
        <w:gridCol w:w="576"/>
        <w:gridCol w:w="9360"/>
      </w:tblGrid>
      <w:tr w:rsidR="00213FC9" w:rsidRPr="000D63FF" w:rsidTr="00213FC9">
        <w:trPr>
          <w:trHeight w:val="720"/>
        </w:trPr>
        <w:tc>
          <w:tcPr>
            <w:tcW w:w="576" w:type="dxa"/>
            <w:shd w:val="clear" w:color="auto" w:fill="F2F2F2" w:themeFill="background1" w:themeFillShade="F2"/>
          </w:tcPr>
          <w:p w:rsidR="00213FC9" w:rsidRPr="00765AB1" w:rsidRDefault="00213FC9" w:rsidP="009C3DCA">
            <w:pPr>
              <w:pStyle w:val="ListParagraph"/>
              <w:numPr>
                <w:ilvl w:val="0"/>
                <w:numId w:val="50"/>
              </w:numPr>
              <w:tabs>
                <w:tab w:val="left" w:pos="1440"/>
              </w:tabs>
              <w:autoSpaceDE w:val="0"/>
              <w:autoSpaceDN w:val="0"/>
              <w:adjustRightInd w:val="0"/>
              <w:ind w:left="345"/>
              <w:rPr>
                <w:rFonts w:cstheme="minorHAnsi"/>
                <w:sz w:val="20"/>
                <w:szCs w:val="20"/>
              </w:rPr>
            </w:pPr>
          </w:p>
        </w:tc>
        <w:tc>
          <w:tcPr>
            <w:tcW w:w="9360" w:type="dxa"/>
            <w:shd w:val="clear" w:color="auto" w:fill="F2F2F2" w:themeFill="background1" w:themeFillShade="F2"/>
          </w:tcPr>
          <w:p w:rsidR="00213FC9" w:rsidRPr="0000543E" w:rsidRDefault="00213FC9" w:rsidP="00D90BF5">
            <w:pPr>
              <w:tabs>
                <w:tab w:val="left" w:pos="1800"/>
              </w:tabs>
              <w:spacing w:line="240" w:lineRule="auto"/>
              <w:rPr>
                <w:rFonts w:cstheme="minorHAnsi"/>
                <w:sz w:val="20"/>
                <w:szCs w:val="20"/>
              </w:rPr>
            </w:pPr>
          </w:p>
        </w:tc>
      </w:tr>
      <w:tr w:rsidR="00213FC9" w:rsidRPr="000D63FF" w:rsidTr="00213FC9">
        <w:trPr>
          <w:trHeight w:val="720"/>
        </w:trPr>
        <w:tc>
          <w:tcPr>
            <w:tcW w:w="576" w:type="dxa"/>
            <w:shd w:val="clear" w:color="auto" w:fill="auto"/>
          </w:tcPr>
          <w:p w:rsidR="00213FC9" w:rsidRPr="00765AB1" w:rsidRDefault="00213FC9" w:rsidP="009C3DCA">
            <w:pPr>
              <w:pStyle w:val="ListParagraph"/>
              <w:numPr>
                <w:ilvl w:val="0"/>
                <w:numId w:val="50"/>
              </w:numPr>
              <w:tabs>
                <w:tab w:val="left" w:pos="1440"/>
              </w:tabs>
              <w:autoSpaceDE w:val="0"/>
              <w:autoSpaceDN w:val="0"/>
              <w:adjustRightInd w:val="0"/>
              <w:ind w:left="345"/>
              <w:rPr>
                <w:rFonts w:cstheme="minorHAnsi"/>
                <w:sz w:val="20"/>
                <w:szCs w:val="20"/>
              </w:rPr>
            </w:pPr>
          </w:p>
        </w:tc>
        <w:tc>
          <w:tcPr>
            <w:tcW w:w="9360" w:type="dxa"/>
            <w:shd w:val="clear" w:color="auto" w:fill="auto"/>
          </w:tcPr>
          <w:p w:rsidR="00213FC9" w:rsidRPr="0000543E" w:rsidRDefault="00213FC9" w:rsidP="00D90BF5">
            <w:pPr>
              <w:tabs>
                <w:tab w:val="left" w:pos="1440"/>
              </w:tabs>
              <w:autoSpaceDE w:val="0"/>
              <w:autoSpaceDN w:val="0"/>
              <w:adjustRightInd w:val="0"/>
              <w:rPr>
                <w:rFonts w:cstheme="minorHAnsi"/>
                <w:sz w:val="20"/>
                <w:szCs w:val="20"/>
              </w:rPr>
            </w:pPr>
          </w:p>
        </w:tc>
      </w:tr>
      <w:tr w:rsidR="00213FC9" w:rsidRPr="000D63FF" w:rsidTr="00213FC9">
        <w:trPr>
          <w:trHeight w:val="576"/>
        </w:trPr>
        <w:tc>
          <w:tcPr>
            <w:tcW w:w="576" w:type="dxa"/>
            <w:shd w:val="clear" w:color="auto" w:fill="F2F2F2" w:themeFill="background1" w:themeFillShade="F2"/>
          </w:tcPr>
          <w:p w:rsidR="00213FC9" w:rsidRPr="00765AB1" w:rsidRDefault="00213FC9" w:rsidP="009C3DCA">
            <w:pPr>
              <w:pStyle w:val="ListParagraph"/>
              <w:numPr>
                <w:ilvl w:val="0"/>
                <w:numId w:val="50"/>
              </w:numPr>
              <w:tabs>
                <w:tab w:val="left" w:pos="1440"/>
              </w:tabs>
              <w:autoSpaceDE w:val="0"/>
              <w:autoSpaceDN w:val="0"/>
              <w:adjustRightInd w:val="0"/>
              <w:ind w:left="345"/>
              <w:rPr>
                <w:rFonts w:cstheme="minorHAnsi"/>
                <w:sz w:val="20"/>
                <w:szCs w:val="20"/>
              </w:rPr>
            </w:pPr>
          </w:p>
        </w:tc>
        <w:tc>
          <w:tcPr>
            <w:tcW w:w="9360" w:type="dxa"/>
            <w:shd w:val="clear" w:color="auto" w:fill="F2F2F2" w:themeFill="background1" w:themeFillShade="F2"/>
          </w:tcPr>
          <w:p w:rsidR="00213FC9" w:rsidRPr="0000543E" w:rsidRDefault="00213FC9" w:rsidP="00D90BF5">
            <w:pPr>
              <w:tabs>
                <w:tab w:val="left" w:pos="1440"/>
              </w:tabs>
              <w:autoSpaceDE w:val="0"/>
              <w:autoSpaceDN w:val="0"/>
              <w:adjustRightInd w:val="0"/>
              <w:rPr>
                <w:rFonts w:cstheme="minorHAnsi"/>
                <w:sz w:val="20"/>
                <w:szCs w:val="20"/>
              </w:rPr>
            </w:pPr>
          </w:p>
        </w:tc>
      </w:tr>
    </w:tbl>
    <w:p w:rsidR="00213FC9" w:rsidRPr="00C97F38" w:rsidRDefault="00213FC9" w:rsidP="00213FC9">
      <w:pPr>
        <w:pStyle w:val="ListParagraph"/>
        <w:tabs>
          <w:tab w:val="left" w:pos="450"/>
        </w:tabs>
        <w:spacing w:after="0" w:line="240" w:lineRule="auto"/>
        <w:ind w:left="0"/>
        <w:contextualSpacing w:val="0"/>
        <w:rPr>
          <w:rFonts w:cstheme="minorHAnsi"/>
          <w:sz w:val="12"/>
          <w:szCs w:val="24"/>
        </w:rPr>
      </w:pPr>
    </w:p>
    <w:p w:rsidR="00213FC9" w:rsidRPr="00A70935" w:rsidRDefault="00213FC9" w:rsidP="009C3DCA">
      <w:pPr>
        <w:pStyle w:val="ListParagraph"/>
        <w:numPr>
          <w:ilvl w:val="0"/>
          <w:numId w:val="90"/>
        </w:numPr>
        <w:spacing w:before="120" w:after="20" w:line="240" w:lineRule="auto"/>
        <w:contextualSpacing w:val="0"/>
        <w:rPr>
          <w:rFonts w:cstheme="minorHAnsi"/>
          <w:b/>
          <w:color w:val="000000" w:themeColor="text1"/>
        </w:rPr>
      </w:pPr>
      <w:r w:rsidRPr="00A70935">
        <w:rPr>
          <w:rFonts w:cstheme="minorHAnsi"/>
          <w:b/>
        </w:rPr>
        <w:t xml:space="preserve">Additional Evaluation Tools </w:t>
      </w:r>
      <w:r>
        <w:rPr>
          <w:rFonts w:cstheme="minorHAnsi"/>
          <w:b/>
        </w:rPr>
        <w:t>t</w:t>
      </w:r>
      <w:r w:rsidRPr="00A70935">
        <w:rPr>
          <w:rFonts w:cstheme="minorHAnsi"/>
          <w:b/>
        </w:rPr>
        <w:t>o Be Used</w:t>
      </w:r>
      <w:r>
        <w:rPr>
          <w:rFonts w:cstheme="minorHAnsi"/>
        </w:rPr>
        <w:t>: R</w:t>
      </w:r>
      <w:r w:rsidRPr="00A70935">
        <w:rPr>
          <w:rFonts w:cstheme="minorHAnsi"/>
        </w:rPr>
        <w:t>eports from additional evaluation tools must be submitted to the CPD office. S</w:t>
      </w:r>
      <w:r w:rsidRPr="00A70935">
        <w:rPr>
          <w:rFonts w:cstheme="minorHAnsi"/>
          <w:color w:val="000000" w:themeColor="text1"/>
        </w:rPr>
        <w:t>elect all that apply (minimum of one required). Please provide supporting documentation.</w:t>
      </w:r>
    </w:p>
    <w:p w:rsidR="00213FC9" w:rsidRPr="00A70935" w:rsidRDefault="00213FC9" w:rsidP="009C3DCA">
      <w:pPr>
        <w:pStyle w:val="ListParagraph"/>
        <w:numPr>
          <w:ilvl w:val="0"/>
          <w:numId w:val="49"/>
        </w:numPr>
        <w:autoSpaceDE w:val="0"/>
        <w:autoSpaceDN w:val="0"/>
        <w:adjustRightInd w:val="0"/>
        <w:spacing w:after="20" w:line="240" w:lineRule="auto"/>
        <w:ind w:left="1080"/>
        <w:contextualSpacing w:val="0"/>
        <w:rPr>
          <w:rFonts w:cstheme="minorHAnsi"/>
        </w:rPr>
      </w:pPr>
      <w:r w:rsidRPr="00A70935">
        <w:rPr>
          <w:rFonts w:cstheme="minorHAnsi"/>
        </w:rPr>
        <w:t>Knowledge/Competence</w:t>
      </w:r>
    </w:p>
    <w:p w:rsidR="00213FC9" w:rsidRPr="00A70935" w:rsidRDefault="00575C6A" w:rsidP="00D90BF5">
      <w:pPr>
        <w:pStyle w:val="ListParagraph"/>
        <w:tabs>
          <w:tab w:val="left" w:pos="1008"/>
        </w:tabs>
        <w:autoSpaceDE w:val="0"/>
        <w:autoSpaceDN w:val="0"/>
        <w:adjustRightInd w:val="0"/>
        <w:spacing w:after="120" w:line="240" w:lineRule="auto"/>
        <w:ind w:left="1080"/>
        <w:contextualSpacing w:val="0"/>
        <w:rPr>
          <w:rFonts w:cstheme="minorHAnsi"/>
        </w:rPr>
      </w:pPr>
      <w:sdt>
        <w:sdtPr>
          <w:rPr>
            <w:rFonts w:cstheme="minorHAnsi"/>
          </w:rPr>
          <w:id w:val="347224106"/>
          <w14:checkbox>
            <w14:checked w14:val="0"/>
            <w14:checkedState w14:val="2612" w14:font="MS Gothic"/>
            <w14:uncheckedState w14:val="2610" w14:font="MS Gothic"/>
          </w14:checkbox>
        </w:sdtPr>
        <w:sdtContent>
          <w:r w:rsidR="00213FC9" w:rsidRPr="00A70935">
            <w:rPr>
              <w:rFonts w:ascii="Segoe UI Symbol" w:eastAsia="MS Gothic" w:hAnsi="Segoe UI Symbol" w:cs="Segoe UI Symbol"/>
            </w:rPr>
            <w:t>☐</w:t>
          </w:r>
        </w:sdtContent>
      </w:sdt>
      <w:r w:rsidR="00213FC9">
        <w:rPr>
          <w:rFonts w:cstheme="minorHAnsi"/>
        </w:rPr>
        <w:tab/>
      </w:r>
      <w:r w:rsidR="00213FC9" w:rsidRPr="00A70935">
        <w:rPr>
          <w:rFonts w:cstheme="minorHAnsi"/>
        </w:rPr>
        <w:t>Audience response system (ARS)</w:t>
      </w:r>
    </w:p>
    <w:p w:rsidR="00213FC9" w:rsidRDefault="00575C6A" w:rsidP="00D90BF5">
      <w:pPr>
        <w:pStyle w:val="ListParagraph"/>
        <w:tabs>
          <w:tab w:val="left" w:pos="1008"/>
        </w:tabs>
        <w:autoSpaceDE w:val="0"/>
        <w:autoSpaceDN w:val="0"/>
        <w:adjustRightInd w:val="0"/>
        <w:spacing w:after="120" w:line="240" w:lineRule="auto"/>
        <w:ind w:left="1080"/>
        <w:contextualSpacing w:val="0"/>
        <w:rPr>
          <w:rFonts w:cstheme="minorHAnsi"/>
        </w:rPr>
      </w:pPr>
      <w:sdt>
        <w:sdtPr>
          <w:rPr>
            <w:rFonts w:cstheme="minorHAnsi"/>
          </w:rPr>
          <w:id w:val="53130643"/>
          <w14:checkbox>
            <w14:checked w14:val="0"/>
            <w14:checkedState w14:val="2612" w14:font="MS Gothic"/>
            <w14:uncheckedState w14:val="2610" w14:font="MS Gothic"/>
          </w14:checkbox>
        </w:sdtPr>
        <w:sdtContent>
          <w:r w:rsidR="00213FC9" w:rsidRPr="00A70935">
            <w:rPr>
              <w:rFonts w:ascii="Segoe UI Symbol" w:eastAsia="MS Gothic" w:hAnsi="Segoe UI Symbol" w:cs="Segoe UI Symbol"/>
            </w:rPr>
            <w:t>☐</w:t>
          </w:r>
        </w:sdtContent>
      </w:sdt>
      <w:r w:rsidR="00213FC9" w:rsidRPr="00A70935">
        <w:rPr>
          <w:rFonts w:cstheme="minorHAnsi"/>
        </w:rPr>
        <w:tab/>
        <w:t>Customized pre- and post-test</w:t>
      </w:r>
    </w:p>
    <w:p w:rsidR="00213FC9" w:rsidRDefault="00575C6A" w:rsidP="00D90BF5">
      <w:pPr>
        <w:pStyle w:val="ListParagraph"/>
        <w:tabs>
          <w:tab w:val="left" w:pos="1008"/>
        </w:tabs>
        <w:autoSpaceDE w:val="0"/>
        <w:autoSpaceDN w:val="0"/>
        <w:adjustRightInd w:val="0"/>
        <w:spacing w:after="120" w:line="240" w:lineRule="auto"/>
        <w:ind w:left="1080"/>
        <w:contextualSpacing w:val="0"/>
        <w:rPr>
          <w:rFonts w:cstheme="minorHAnsi"/>
        </w:rPr>
      </w:pPr>
      <w:sdt>
        <w:sdtPr>
          <w:rPr>
            <w:rFonts w:cstheme="minorHAnsi"/>
          </w:rPr>
          <w:id w:val="612795313"/>
          <w14:checkbox>
            <w14:checked w14:val="0"/>
            <w14:checkedState w14:val="2612" w14:font="MS Gothic"/>
            <w14:uncheckedState w14:val="2610" w14:font="MS Gothic"/>
          </w14:checkbox>
        </w:sdtPr>
        <w:sdtContent>
          <w:r w:rsidR="00213FC9" w:rsidRPr="00A70935">
            <w:rPr>
              <w:rFonts w:ascii="Segoe UI Symbol" w:eastAsia="MS Gothic" w:hAnsi="Segoe UI Symbol" w:cs="Segoe UI Symbol"/>
            </w:rPr>
            <w:t>☐</w:t>
          </w:r>
        </w:sdtContent>
      </w:sdt>
      <w:r w:rsidR="00213FC9" w:rsidRPr="00A70935">
        <w:rPr>
          <w:rFonts w:cstheme="minorHAnsi"/>
        </w:rPr>
        <w:tab/>
      </w:r>
      <w:r w:rsidR="00213FC9">
        <w:rPr>
          <w:rFonts w:cstheme="minorHAnsi"/>
        </w:rPr>
        <w:t>Zoom or another Webinar-type polling</w:t>
      </w:r>
    </w:p>
    <w:p w:rsidR="00213FC9" w:rsidRPr="00A70935" w:rsidRDefault="00575C6A" w:rsidP="00D90BF5">
      <w:pPr>
        <w:pStyle w:val="ListParagraph"/>
        <w:tabs>
          <w:tab w:val="left" w:pos="1008"/>
        </w:tabs>
        <w:autoSpaceDE w:val="0"/>
        <w:autoSpaceDN w:val="0"/>
        <w:adjustRightInd w:val="0"/>
        <w:spacing w:after="120" w:line="240" w:lineRule="auto"/>
        <w:ind w:left="1080"/>
        <w:contextualSpacing w:val="0"/>
        <w:rPr>
          <w:rFonts w:cstheme="minorHAnsi"/>
        </w:rPr>
      </w:pPr>
      <w:sdt>
        <w:sdtPr>
          <w:rPr>
            <w:rFonts w:cstheme="minorHAnsi"/>
          </w:rPr>
          <w:id w:val="978492926"/>
          <w14:checkbox>
            <w14:checked w14:val="0"/>
            <w14:checkedState w14:val="2612" w14:font="MS Gothic"/>
            <w14:uncheckedState w14:val="2610" w14:font="MS Gothic"/>
          </w14:checkbox>
        </w:sdtPr>
        <w:sdtContent>
          <w:r w:rsidR="00213FC9" w:rsidRPr="00A70935">
            <w:rPr>
              <w:rFonts w:ascii="Segoe UI Symbol" w:eastAsia="MS Gothic" w:hAnsi="Segoe UI Symbol" w:cs="Segoe UI Symbol"/>
            </w:rPr>
            <w:t>☐</w:t>
          </w:r>
        </w:sdtContent>
      </w:sdt>
      <w:r w:rsidR="00213FC9" w:rsidRPr="00A70935">
        <w:rPr>
          <w:rFonts w:cstheme="minorHAnsi"/>
        </w:rPr>
        <w:tab/>
        <w:t>Other, please specify:</w:t>
      </w:r>
    </w:p>
    <w:tbl>
      <w:tblPr>
        <w:tblStyle w:val="TableGrid"/>
        <w:tblW w:w="0" w:type="auto"/>
        <w:tblInd w:w="1435" w:type="dxa"/>
        <w:tblLook w:val="04A0" w:firstRow="1" w:lastRow="0" w:firstColumn="1" w:lastColumn="0" w:noHBand="0" w:noVBand="1"/>
      </w:tblPr>
      <w:tblGrid>
        <w:gridCol w:w="9355"/>
      </w:tblGrid>
      <w:tr w:rsidR="00213FC9" w:rsidRPr="00A70935" w:rsidTr="00D90BF5">
        <w:trPr>
          <w:trHeight w:val="720"/>
        </w:trPr>
        <w:tc>
          <w:tcPr>
            <w:tcW w:w="9355" w:type="dxa"/>
          </w:tcPr>
          <w:p w:rsidR="00213FC9" w:rsidRPr="00A70935" w:rsidRDefault="00213FC9" w:rsidP="00D90BF5">
            <w:pPr>
              <w:pStyle w:val="ListParagraph"/>
              <w:autoSpaceDE w:val="0"/>
              <w:autoSpaceDN w:val="0"/>
              <w:adjustRightInd w:val="0"/>
              <w:ind w:left="0"/>
              <w:contextualSpacing w:val="0"/>
              <w:rPr>
                <w:rFonts w:cstheme="minorHAnsi"/>
              </w:rPr>
            </w:pPr>
          </w:p>
        </w:tc>
      </w:tr>
    </w:tbl>
    <w:p w:rsidR="00213FC9" w:rsidRPr="00A70935" w:rsidRDefault="00213FC9" w:rsidP="009C3DCA">
      <w:pPr>
        <w:pStyle w:val="ListParagraph"/>
        <w:numPr>
          <w:ilvl w:val="0"/>
          <w:numId w:val="49"/>
        </w:numPr>
        <w:autoSpaceDE w:val="0"/>
        <w:autoSpaceDN w:val="0"/>
        <w:adjustRightInd w:val="0"/>
        <w:spacing w:before="120" w:after="20" w:line="240" w:lineRule="auto"/>
        <w:ind w:left="1080"/>
        <w:contextualSpacing w:val="0"/>
        <w:rPr>
          <w:rFonts w:cstheme="minorHAnsi"/>
        </w:rPr>
      </w:pPr>
      <w:r w:rsidRPr="00A70935">
        <w:rPr>
          <w:rFonts w:cstheme="minorHAnsi"/>
        </w:rPr>
        <w:t>Performance</w:t>
      </w:r>
    </w:p>
    <w:p w:rsidR="00213FC9" w:rsidRPr="00A70935" w:rsidRDefault="00575C6A" w:rsidP="00D90BF5">
      <w:pPr>
        <w:pStyle w:val="ListParagraph"/>
        <w:tabs>
          <w:tab w:val="left" w:pos="1008"/>
        </w:tabs>
        <w:autoSpaceDE w:val="0"/>
        <w:autoSpaceDN w:val="0"/>
        <w:adjustRightInd w:val="0"/>
        <w:spacing w:after="120" w:line="240" w:lineRule="auto"/>
        <w:ind w:left="1440" w:hanging="360"/>
        <w:contextualSpacing w:val="0"/>
        <w:rPr>
          <w:rFonts w:cstheme="minorHAnsi"/>
        </w:rPr>
      </w:pPr>
      <w:sdt>
        <w:sdtPr>
          <w:rPr>
            <w:rFonts w:cstheme="minorHAnsi"/>
          </w:rPr>
          <w:id w:val="-2091606698"/>
          <w14:checkbox>
            <w14:checked w14:val="0"/>
            <w14:checkedState w14:val="2612" w14:font="MS Gothic"/>
            <w14:uncheckedState w14:val="2610" w14:font="MS Gothic"/>
          </w14:checkbox>
        </w:sdtPr>
        <w:sdtContent>
          <w:r w:rsidR="00D83267">
            <w:rPr>
              <w:rFonts w:ascii="MS Gothic" w:eastAsia="MS Gothic" w:hAnsi="MS Gothic" w:cstheme="minorHAnsi" w:hint="eastAsia"/>
            </w:rPr>
            <w:t>☐</w:t>
          </w:r>
        </w:sdtContent>
      </w:sdt>
      <w:r w:rsidR="00213FC9" w:rsidRPr="00A70935">
        <w:rPr>
          <w:rFonts w:cstheme="minorHAnsi"/>
        </w:rPr>
        <w:tab/>
        <w:t>Customized follow-up survey/interview/focus group about actual change in practice at specified intervals</w:t>
      </w:r>
      <w:r w:rsidR="00D90BF5">
        <w:rPr>
          <w:rFonts w:cstheme="minorHAnsi"/>
        </w:rPr>
        <w:t>.</w:t>
      </w:r>
    </w:p>
    <w:p w:rsidR="00213FC9" w:rsidRPr="00A70935" w:rsidRDefault="00575C6A" w:rsidP="00D90BF5">
      <w:pPr>
        <w:pStyle w:val="ListParagraph"/>
        <w:tabs>
          <w:tab w:val="left" w:pos="1008"/>
        </w:tabs>
        <w:autoSpaceDE w:val="0"/>
        <w:autoSpaceDN w:val="0"/>
        <w:adjustRightInd w:val="0"/>
        <w:spacing w:after="120" w:line="240" w:lineRule="auto"/>
        <w:ind w:left="1440" w:hanging="360"/>
        <w:contextualSpacing w:val="0"/>
        <w:rPr>
          <w:rFonts w:cstheme="minorHAnsi"/>
        </w:rPr>
      </w:pPr>
      <w:sdt>
        <w:sdtPr>
          <w:rPr>
            <w:rFonts w:cstheme="minorHAnsi"/>
          </w:rPr>
          <w:id w:val="1149713753"/>
          <w14:checkbox>
            <w14:checked w14:val="0"/>
            <w14:checkedState w14:val="2612" w14:font="MS Gothic"/>
            <w14:uncheckedState w14:val="2610" w14:font="MS Gothic"/>
          </w14:checkbox>
        </w:sdtPr>
        <w:sdtContent>
          <w:r w:rsidR="00213FC9">
            <w:rPr>
              <w:rFonts w:ascii="MS Gothic" w:eastAsia="MS Gothic" w:hAnsi="MS Gothic" w:cstheme="minorHAnsi" w:hint="eastAsia"/>
            </w:rPr>
            <w:t>☐</w:t>
          </w:r>
        </w:sdtContent>
      </w:sdt>
      <w:r w:rsidR="00213FC9" w:rsidRPr="00A70935">
        <w:rPr>
          <w:rFonts w:cstheme="minorHAnsi"/>
        </w:rPr>
        <w:tab/>
        <w:t>Other, please specify:</w:t>
      </w:r>
    </w:p>
    <w:tbl>
      <w:tblPr>
        <w:tblStyle w:val="TableGrid"/>
        <w:tblW w:w="0" w:type="auto"/>
        <w:tblInd w:w="1435" w:type="dxa"/>
        <w:tblLook w:val="04A0" w:firstRow="1" w:lastRow="0" w:firstColumn="1" w:lastColumn="0" w:noHBand="0" w:noVBand="1"/>
      </w:tblPr>
      <w:tblGrid>
        <w:gridCol w:w="9355"/>
      </w:tblGrid>
      <w:tr w:rsidR="00213FC9" w:rsidRPr="00A70935" w:rsidTr="00D90BF5">
        <w:trPr>
          <w:trHeight w:val="720"/>
        </w:trPr>
        <w:tc>
          <w:tcPr>
            <w:tcW w:w="9355" w:type="dxa"/>
          </w:tcPr>
          <w:p w:rsidR="00213FC9" w:rsidRPr="00A70935" w:rsidRDefault="00213FC9" w:rsidP="00D90BF5">
            <w:pPr>
              <w:pStyle w:val="ListParagraph"/>
              <w:autoSpaceDE w:val="0"/>
              <w:autoSpaceDN w:val="0"/>
              <w:adjustRightInd w:val="0"/>
              <w:ind w:left="0"/>
              <w:contextualSpacing w:val="0"/>
              <w:rPr>
                <w:rFonts w:cstheme="minorHAnsi"/>
              </w:rPr>
            </w:pPr>
          </w:p>
        </w:tc>
      </w:tr>
    </w:tbl>
    <w:p w:rsidR="00213FC9" w:rsidRPr="00A70935" w:rsidRDefault="00213FC9" w:rsidP="009C3DCA">
      <w:pPr>
        <w:pStyle w:val="ListParagraph"/>
        <w:numPr>
          <w:ilvl w:val="0"/>
          <w:numId w:val="49"/>
        </w:numPr>
        <w:autoSpaceDE w:val="0"/>
        <w:autoSpaceDN w:val="0"/>
        <w:adjustRightInd w:val="0"/>
        <w:spacing w:before="120" w:after="60" w:line="240" w:lineRule="auto"/>
        <w:ind w:left="1080"/>
        <w:contextualSpacing w:val="0"/>
        <w:rPr>
          <w:rFonts w:cstheme="minorHAnsi"/>
        </w:rPr>
      </w:pPr>
      <w:r w:rsidRPr="00A70935">
        <w:rPr>
          <w:rFonts w:cstheme="minorHAnsi"/>
        </w:rPr>
        <w:t>Patient/Population Health (</w:t>
      </w:r>
      <w:r w:rsidRPr="00A70935">
        <w:rPr>
          <w:rFonts w:cstheme="minorHAnsi"/>
          <w:b/>
          <w:color w:val="9D2235"/>
          <w:u w:val="single"/>
          <w:shd w:val="clear" w:color="auto" w:fill="FFFFCC"/>
        </w:rPr>
        <w:t>NOTE:</w:t>
      </w:r>
      <w:r w:rsidRPr="00A70935">
        <w:rPr>
          <w:rFonts w:cstheme="minorHAnsi"/>
          <w:b/>
          <w:color w:val="9D2235"/>
          <w:shd w:val="clear" w:color="auto" w:fill="FFFFCC"/>
        </w:rPr>
        <w:t xml:space="preserve"> If any of the boxes below are checked then additional reports will be required</w:t>
      </w:r>
      <w:r w:rsidRPr="00A70935">
        <w:rPr>
          <w:rFonts w:cstheme="minorHAnsi"/>
        </w:rPr>
        <w:t>.)</w:t>
      </w:r>
    </w:p>
    <w:p w:rsidR="00213FC9" w:rsidRPr="00D90BF5" w:rsidRDefault="00575C6A" w:rsidP="00D90BF5">
      <w:pPr>
        <w:tabs>
          <w:tab w:val="left" w:pos="1008"/>
          <w:tab w:val="left" w:pos="1440"/>
        </w:tabs>
        <w:autoSpaceDE w:val="0"/>
        <w:autoSpaceDN w:val="0"/>
        <w:adjustRightInd w:val="0"/>
        <w:spacing w:after="120" w:line="240" w:lineRule="auto"/>
        <w:ind w:left="1080"/>
        <w:rPr>
          <w:rFonts w:cstheme="minorHAnsi"/>
        </w:rPr>
      </w:pPr>
      <w:sdt>
        <w:sdtPr>
          <w:rPr>
            <w:rFonts w:eastAsia="MS Gothic" w:cstheme="minorHAnsi"/>
          </w:rPr>
          <w:id w:val="-960266092"/>
          <w14:checkbox>
            <w14:checked w14:val="0"/>
            <w14:checkedState w14:val="2612" w14:font="MS Gothic"/>
            <w14:uncheckedState w14:val="2610" w14:font="MS Gothic"/>
          </w14:checkbox>
        </w:sdtPr>
        <w:sdtContent>
          <w:r w:rsidR="00213FC9" w:rsidRPr="00D90BF5">
            <w:rPr>
              <w:rFonts w:ascii="Segoe UI Symbol" w:eastAsia="MS Gothic" w:hAnsi="Segoe UI Symbol" w:cs="Segoe UI Symbol"/>
            </w:rPr>
            <w:t>☐</w:t>
          </w:r>
        </w:sdtContent>
      </w:sdt>
      <w:r w:rsidR="00D90BF5" w:rsidRPr="00D90BF5">
        <w:rPr>
          <w:rFonts w:eastAsia="MS Gothic" w:cstheme="minorHAnsi"/>
        </w:rPr>
        <w:tab/>
      </w:r>
      <w:r w:rsidR="00213FC9" w:rsidRPr="00D90BF5">
        <w:rPr>
          <w:rFonts w:cstheme="minorHAnsi"/>
        </w:rPr>
        <w:t>Measure morbidity mortality rates</w:t>
      </w:r>
    </w:p>
    <w:p w:rsidR="00213FC9" w:rsidRPr="00D90BF5" w:rsidRDefault="00575C6A" w:rsidP="00D90BF5">
      <w:pPr>
        <w:tabs>
          <w:tab w:val="left" w:pos="1008"/>
          <w:tab w:val="left" w:pos="1440"/>
        </w:tabs>
        <w:autoSpaceDE w:val="0"/>
        <w:autoSpaceDN w:val="0"/>
        <w:adjustRightInd w:val="0"/>
        <w:spacing w:after="120" w:line="240" w:lineRule="auto"/>
        <w:ind w:left="1080"/>
        <w:rPr>
          <w:rFonts w:cstheme="minorHAnsi"/>
        </w:rPr>
      </w:pPr>
      <w:sdt>
        <w:sdtPr>
          <w:rPr>
            <w:rFonts w:eastAsia="MS Gothic" w:cstheme="minorHAnsi"/>
          </w:rPr>
          <w:id w:val="240532281"/>
          <w14:checkbox>
            <w14:checked w14:val="0"/>
            <w14:checkedState w14:val="2612" w14:font="MS Gothic"/>
            <w14:uncheckedState w14:val="2610" w14:font="MS Gothic"/>
          </w14:checkbox>
        </w:sdtPr>
        <w:sdtContent>
          <w:r w:rsidR="00213FC9" w:rsidRPr="00D90BF5">
            <w:rPr>
              <w:rFonts w:ascii="Segoe UI Symbol" w:eastAsia="MS Gothic" w:hAnsi="Segoe UI Symbol" w:cs="Segoe UI Symbol"/>
            </w:rPr>
            <w:t>☐</w:t>
          </w:r>
        </w:sdtContent>
      </w:sdt>
      <w:r w:rsidR="00D90BF5" w:rsidRPr="00D90BF5">
        <w:rPr>
          <w:rFonts w:eastAsia="MS Gothic" w:cstheme="minorHAnsi"/>
        </w:rPr>
        <w:tab/>
      </w:r>
      <w:r w:rsidR="00213FC9" w:rsidRPr="00D90BF5">
        <w:rPr>
          <w:rFonts w:cstheme="minorHAnsi"/>
        </w:rPr>
        <w:t>Observe changes in health status measures</w:t>
      </w:r>
    </w:p>
    <w:p w:rsidR="00213FC9" w:rsidRPr="00D90BF5" w:rsidRDefault="00575C6A" w:rsidP="00D90BF5">
      <w:pPr>
        <w:tabs>
          <w:tab w:val="left" w:pos="1008"/>
          <w:tab w:val="left" w:pos="1440"/>
        </w:tabs>
        <w:autoSpaceDE w:val="0"/>
        <w:autoSpaceDN w:val="0"/>
        <w:adjustRightInd w:val="0"/>
        <w:spacing w:after="120" w:line="240" w:lineRule="auto"/>
        <w:ind w:left="1080"/>
        <w:rPr>
          <w:rFonts w:cstheme="minorHAnsi"/>
        </w:rPr>
      </w:pPr>
      <w:sdt>
        <w:sdtPr>
          <w:rPr>
            <w:rFonts w:cstheme="minorHAnsi"/>
          </w:rPr>
          <w:id w:val="1555125916"/>
          <w14:checkbox>
            <w14:checked w14:val="0"/>
            <w14:checkedState w14:val="2612" w14:font="MS Gothic"/>
            <w14:uncheckedState w14:val="2610" w14:font="MS Gothic"/>
          </w14:checkbox>
        </w:sdtPr>
        <w:sdtContent>
          <w:r w:rsidR="00213FC9" w:rsidRPr="00D90BF5">
            <w:rPr>
              <w:rFonts w:ascii="Segoe UI Symbol" w:eastAsia="MS Gothic" w:hAnsi="Segoe UI Symbol" w:cs="Segoe UI Symbol"/>
            </w:rPr>
            <w:t>☐</w:t>
          </w:r>
        </w:sdtContent>
      </w:sdt>
      <w:r w:rsidR="00D90BF5" w:rsidRPr="00D90BF5">
        <w:rPr>
          <w:rFonts w:cstheme="minorHAnsi"/>
        </w:rPr>
        <w:tab/>
      </w:r>
      <w:r w:rsidR="00213FC9" w:rsidRPr="00D90BF5">
        <w:rPr>
          <w:rFonts w:cstheme="minorHAnsi"/>
        </w:rPr>
        <w:t>Observe changes in quality/cost of care</w:t>
      </w:r>
    </w:p>
    <w:p w:rsidR="00213FC9" w:rsidRPr="00D90BF5" w:rsidRDefault="00575C6A" w:rsidP="00D90BF5">
      <w:pPr>
        <w:tabs>
          <w:tab w:val="left" w:pos="1008"/>
          <w:tab w:val="left" w:pos="1440"/>
        </w:tabs>
        <w:autoSpaceDE w:val="0"/>
        <w:autoSpaceDN w:val="0"/>
        <w:adjustRightInd w:val="0"/>
        <w:spacing w:after="120" w:line="240" w:lineRule="auto"/>
        <w:ind w:left="1080"/>
        <w:rPr>
          <w:rFonts w:cstheme="minorHAnsi"/>
        </w:rPr>
      </w:pPr>
      <w:sdt>
        <w:sdtPr>
          <w:rPr>
            <w:rFonts w:cstheme="minorHAnsi"/>
          </w:rPr>
          <w:id w:val="-428813059"/>
          <w14:checkbox>
            <w14:checked w14:val="0"/>
            <w14:checkedState w14:val="2612" w14:font="MS Gothic"/>
            <w14:uncheckedState w14:val="2610" w14:font="MS Gothic"/>
          </w14:checkbox>
        </w:sdtPr>
        <w:sdtContent>
          <w:r w:rsidR="00213FC9" w:rsidRPr="00D90BF5">
            <w:rPr>
              <w:rFonts w:ascii="Segoe UI Symbol" w:eastAsia="MS Gothic" w:hAnsi="Segoe UI Symbol" w:cs="Segoe UI Symbol"/>
            </w:rPr>
            <w:t>☐</w:t>
          </w:r>
        </w:sdtContent>
      </w:sdt>
      <w:r w:rsidR="00D90BF5" w:rsidRPr="00D90BF5">
        <w:rPr>
          <w:rFonts w:cstheme="minorHAnsi"/>
        </w:rPr>
        <w:tab/>
      </w:r>
      <w:r w:rsidR="00213FC9" w:rsidRPr="00D90BF5">
        <w:rPr>
          <w:rFonts w:cstheme="minorHAnsi"/>
        </w:rPr>
        <w:t>Obtain patient feedback and surveys</w:t>
      </w:r>
    </w:p>
    <w:p w:rsidR="00213FC9" w:rsidRPr="00D90BF5" w:rsidRDefault="00575C6A" w:rsidP="00D90BF5">
      <w:pPr>
        <w:tabs>
          <w:tab w:val="left" w:pos="360"/>
          <w:tab w:val="left" w:pos="720"/>
          <w:tab w:val="left" w:pos="1080"/>
          <w:tab w:val="left" w:pos="1440"/>
          <w:tab w:val="left" w:pos="1800"/>
        </w:tabs>
        <w:autoSpaceDE w:val="0"/>
        <w:autoSpaceDN w:val="0"/>
        <w:adjustRightInd w:val="0"/>
        <w:spacing w:after="120" w:line="240" w:lineRule="auto"/>
        <w:ind w:left="1080"/>
        <w:rPr>
          <w:rFonts w:cstheme="minorHAnsi"/>
        </w:rPr>
      </w:pPr>
      <w:sdt>
        <w:sdtPr>
          <w:rPr>
            <w:rFonts w:cstheme="minorHAnsi"/>
          </w:rPr>
          <w:id w:val="1586574415"/>
          <w14:checkbox>
            <w14:checked w14:val="0"/>
            <w14:checkedState w14:val="2612" w14:font="MS Gothic"/>
            <w14:uncheckedState w14:val="2610" w14:font="MS Gothic"/>
          </w14:checkbox>
        </w:sdtPr>
        <w:sdtContent>
          <w:r w:rsidR="00213FC9" w:rsidRPr="00D90BF5">
            <w:rPr>
              <w:rFonts w:ascii="Segoe UI Symbol" w:eastAsia="MS Gothic" w:hAnsi="Segoe UI Symbol" w:cs="Segoe UI Symbol"/>
            </w:rPr>
            <w:t>☐</w:t>
          </w:r>
        </w:sdtContent>
      </w:sdt>
      <w:r w:rsidR="00D90BF5" w:rsidRPr="00D90BF5">
        <w:rPr>
          <w:rFonts w:cstheme="minorHAnsi"/>
        </w:rPr>
        <w:tab/>
      </w:r>
      <w:r w:rsidR="00213FC9" w:rsidRPr="00D90BF5">
        <w:rPr>
          <w:rFonts w:cstheme="minorHAnsi"/>
        </w:rPr>
        <w:t>Other, please specify:</w:t>
      </w:r>
    </w:p>
    <w:tbl>
      <w:tblPr>
        <w:tblStyle w:val="TableGrid"/>
        <w:tblW w:w="0" w:type="auto"/>
        <w:tblInd w:w="1435" w:type="dxa"/>
        <w:tblLook w:val="04A0" w:firstRow="1" w:lastRow="0" w:firstColumn="1" w:lastColumn="0" w:noHBand="0" w:noVBand="1"/>
      </w:tblPr>
      <w:tblGrid>
        <w:gridCol w:w="9355"/>
      </w:tblGrid>
      <w:tr w:rsidR="00213FC9" w:rsidRPr="00A70935" w:rsidTr="00D90BF5">
        <w:trPr>
          <w:trHeight w:val="1152"/>
        </w:trPr>
        <w:tc>
          <w:tcPr>
            <w:tcW w:w="9355" w:type="dxa"/>
          </w:tcPr>
          <w:p w:rsidR="00213FC9" w:rsidRPr="00A70935" w:rsidRDefault="00213FC9" w:rsidP="00D90BF5">
            <w:pPr>
              <w:pStyle w:val="ListParagraph"/>
              <w:autoSpaceDE w:val="0"/>
              <w:autoSpaceDN w:val="0"/>
              <w:adjustRightInd w:val="0"/>
              <w:ind w:left="0"/>
              <w:contextualSpacing w:val="0"/>
              <w:rPr>
                <w:rFonts w:cstheme="minorHAnsi"/>
              </w:rPr>
            </w:pPr>
          </w:p>
        </w:tc>
      </w:tr>
    </w:tbl>
    <w:p w:rsidR="007B0681" w:rsidRDefault="007B0681" w:rsidP="00213FC9">
      <w:pPr>
        <w:spacing w:after="0" w:line="240" w:lineRule="auto"/>
        <w:rPr>
          <w:rFonts w:ascii="Calibri" w:hAnsi="Calibri" w:cs="Calibri"/>
          <w:sz w:val="24"/>
        </w:rPr>
      </w:pPr>
    </w:p>
    <w:p w:rsidR="0041103B" w:rsidRDefault="0041103B" w:rsidP="00213FC9">
      <w:pPr>
        <w:spacing w:after="0" w:line="240" w:lineRule="auto"/>
        <w:rPr>
          <w:rFonts w:ascii="Calibri" w:hAnsi="Calibri" w:cs="Calibri"/>
          <w:sz w:val="24"/>
        </w:rPr>
      </w:pPr>
    </w:p>
    <w:p w:rsidR="00D90BF5" w:rsidRPr="0050069A" w:rsidRDefault="00D90BF5" w:rsidP="009C3DCA">
      <w:pPr>
        <w:pStyle w:val="ListParagraph"/>
        <w:numPr>
          <w:ilvl w:val="0"/>
          <w:numId w:val="77"/>
        </w:numPr>
        <w:spacing w:after="120" w:line="240" w:lineRule="auto"/>
        <w:ind w:left="360"/>
        <w:contextualSpacing w:val="0"/>
        <w:rPr>
          <w:rFonts w:cstheme="minorHAnsi"/>
          <w:b/>
          <w:caps/>
          <w:color w:val="000000" w:themeColor="text1"/>
          <w:spacing w:val="20"/>
          <w:sz w:val="24"/>
        </w:rPr>
      </w:pPr>
      <w:bookmarkStart w:id="9" w:name="_Hlk76996288"/>
      <w:r w:rsidRPr="0050069A">
        <w:rPr>
          <w:rFonts w:cstheme="minorHAnsi"/>
          <w:b/>
          <w:caps/>
          <w:color w:val="000000" w:themeColor="text1"/>
          <w:spacing w:val="20"/>
          <w:sz w:val="24"/>
        </w:rPr>
        <w:lastRenderedPageBreak/>
        <w:t>ACCME COMMENDATION CRITeRIA</w:t>
      </w:r>
    </w:p>
    <w:bookmarkEnd w:id="9"/>
    <w:p w:rsidR="00D90BF5" w:rsidRPr="0050069A" w:rsidRDefault="00D90BF5" w:rsidP="009C3DCA">
      <w:pPr>
        <w:pStyle w:val="ListParagraph"/>
        <w:numPr>
          <w:ilvl w:val="0"/>
          <w:numId w:val="53"/>
        </w:numPr>
        <w:spacing w:after="120" w:line="240" w:lineRule="auto"/>
        <w:ind w:left="720"/>
        <w:contextualSpacing w:val="0"/>
        <w:rPr>
          <w:rFonts w:eastAsia="Times New Roman" w:cstheme="minorHAnsi"/>
          <w:b/>
          <w:color w:val="000000" w:themeColor="text1"/>
        </w:rPr>
      </w:pPr>
      <w:r w:rsidRPr="0050069A">
        <w:rPr>
          <w:rFonts w:eastAsia="Times New Roman" w:cstheme="minorHAnsi"/>
          <w:b/>
          <w:bCs/>
          <w:color w:val="000000" w:themeColor="text1"/>
        </w:rPr>
        <w:t>Promotes Team-based Education:</w:t>
      </w:r>
    </w:p>
    <w:p w:rsidR="00D90BF5" w:rsidRPr="0050069A" w:rsidRDefault="00575C6A" w:rsidP="00CD5FD0">
      <w:pPr>
        <w:pStyle w:val="ListParagraph"/>
        <w:tabs>
          <w:tab w:val="left" w:pos="1080"/>
          <w:tab w:val="left" w:pos="1440"/>
        </w:tabs>
        <w:spacing w:after="120" w:line="240" w:lineRule="auto"/>
        <w:ind w:left="1728" w:hanging="1008"/>
        <w:contextualSpacing w:val="0"/>
        <w:textAlignment w:val="top"/>
        <w:rPr>
          <w:rFonts w:eastAsia="Times New Roman" w:cstheme="minorHAnsi"/>
          <w:color w:val="000000" w:themeColor="text1"/>
        </w:rPr>
      </w:pPr>
      <w:sdt>
        <w:sdtPr>
          <w:rPr>
            <w:rFonts w:eastAsia="MS Gothic" w:cstheme="minorHAnsi"/>
            <w:color w:val="000000" w:themeColor="text1"/>
          </w:rPr>
          <w:id w:val="-2028315564"/>
          <w14:checkbox>
            <w14:checked w14:val="0"/>
            <w14:checkedState w14:val="2612" w14:font="MS Gothic"/>
            <w14:uncheckedState w14:val="2610" w14:font="MS Gothic"/>
          </w14:checkbox>
        </w:sdtPr>
        <w:sdtContent>
          <w:r w:rsidR="00D90BF5" w:rsidRPr="0050069A">
            <w:rPr>
              <w:rFonts w:ascii="Segoe UI Symbol" w:eastAsia="MS Gothic" w:hAnsi="Segoe UI Symbol" w:cs="Segoe UI Symbol"/>
              <w:color w:val="000000" w:themeColor="text1"/>
            </w:rPr>
            <w:t>☐</w:t>
          </w:r>
        </w:sdtContent>
      </w:sdt>
      <w:r w:rsidR="00D90BF5" w:rsidRPr="0050069A">
        <w:rPr>
          <w:rFonts w:eastAsia="MS Gothic" w:cstheme="minorHAnsi"/>
          <w:color w:val="000000" w:themeColor="text1"/>
        </w:rPr>
        <w:t xml:space="preserve"> </w:t>
      </w:r>
      <w:r w:rsidR="00D90BF5" w:rsidRPr="0050069A">
        <w:rPr>
          <w:rFonts w:eastAsia="MS Gothic" w:cstheme="minorHAnsi"/>
          <w:color w:val="000000" w:themeColor="text1"/>
        </w:rPr>
        <w:tab/>
      </w:r>
      <w:r w:rsidR="00D90BF5" w:rsidRPr="0050069A">
        <w:rPr>
          <w:rFonts w:eastAsia="Times New Roman" w:cstheme="minorHAnsi"/>
          <w:color w:val="000000" w:themeColor="text1"/>
        </w:rPr>
        <w:t>C23</w:t>
      </w:r>
      <w:r w:rsidR="004A04CA">
        <w:rPr>
          <w:rFonts w:eastAsia="Times New Roman" w:cstheme="minorHAnsi"/>
          <w:color w:val="000000" w:themeColor="text1"/>
        </w:rPr>
        <w:t>:</w:t>
      </w:r>
      <w:r w:rsidR="004A04CA">
        <w:rPr>
          <w:rFonts w:eastAsia="Times New Roman" w:cstheme="minorHAnsi"/>
          <w:color w:val="000000" w:themeColor="text1"/>
        </w:rPr>
        <w:tab/>
      </w:r>
      <w:r w:rsidR="00D90BF5" w:rsidRPr="0050069A">
        <w:rPr>
          <w:rFonts w:eastAsia="Times New Roman" w:cstheme="minorHAnsi"/>
          <w:color w:val="000000" w:themeColor="text1"/>
        </w:rPr>
        <w:t>Members of interprofessional teams are engaged in the planning and delivery of Interprofessional continuing education (IPCE).</w:t>
      </w:r>
    </w:p>
    <w:p w:rsidR="00D90BF5" w:rsidRPr="0050069A" w:rsidRDefault="00575C6A" w:rsidP="00CD5FD0">
      <w:pPr>
        <w:pStyle w:val="ListParagraph"/>
        <w:tabs>
          <w:tab w:val="left" w:pos="1080"/>
          <w:tab w:val="left" w:pos="1440"/>
        </w:tabs>
        <w:spacing w:after="120" w:line="240" w:lineRule="auto"/>
        <w:ind w:left="1728" w:hanging="1008"/>
        <w:contextualSpacing w:val="0"/>
        <w:textAlignment w:val="top"/>
        <w:rPr>
          <w:rFonts w:eastAsia="Times New Roman" w:cstheme="minorHAnsi"/>
          <w:color w:val="000000" w:themeColor="text1"/>
        </w:rPr>
      </w:pPr>
      <w:sdt>
        <w:sdtPr>
          <w:rPr>
            <w:rFonts w:eastAsia="MS Gothic" w:cstheme="minorHAnsi"/>
            <w:color w:val="000000" w:themeColor="text1"/>
          </w:rPr>
          <w:id w:val="1183784776"/>
          <w14:checkbox>
            <w14:checked w14:val="0"/>
            <w14:checkedState w14:val="2612" w14:font="MS Gothic"/>
            <w14:uncheckedState w14:val="2610" w14:font="MS Gothic"/>
          </w14:checkbox>
        </w:sdtPr>
        <w:sdtContent>
          <w:r w:rsidR="00D90BF5" w:rsidRPr="0050069A">
            <w:rPr>
              <w:rFonts w:ascii="Segoe UI Symbol" w:eastAsia="MS Gothic" w:hAnsi="Segoe UI Symbol" w:cs="Segoe UI Symbol"/>
              <w:color w:val="000000" w:themeColor="text1"/>
            </w:rPr>
            <w:t>☐</w:t>
          </w:r>
        </w:sdtContent>
      </w:sdt>
      <w:r w:rsidR="00D90BF5" w:rsidRPr="0050069A">
        <w:rPr>
          <w:rFonts w:eastAsia="Times New Roman" w:cstheme="minorHAnsi"/>
          <w:color w:val="000000" w:themeColor="text1"/>
        </w:rPr>
        <w:t xml:space="preserve"> </w:t>
      </w:r>
      <w:r w:rsidR="00D90BF5" w:rsidRPr="0050069A">
        <w:rPr>
          <w:rFonts w:eastAsia="Times New Roman" w:cstheme="minorHAnsi"/>
          <w:color w:val="000000" w:themeColor="text1"/>
        </w:rPr>
        <w:tab/>
        <w:t>C24</w:t>
      </w:r>
      <w:r w:rsidR="004A04CA">
        <w:rPr>
          <w:rFonts w:eastAsia="Times New Roman" w:cstheme="minorHAnsi"/>
          <w:color w:val="000000" w:themeColor="text1"/>
        </w:rPr>
        <w:t>:</w:t>
      </w:r>
      <w:r w:rsidR="004A04CA">
        <w:rPr>
          <w:rFonts w:eastAsia="Times New Roman" w:cstheme="minorHAnsi"/>
          <w:color w:val="000000" w:themeColor="text1"/>
        </w:rPr>
        <w:tab/>
      </w:r>
      <w:r w:rsidR="00D90BF5" w:rsidRPr="0050069A">
        <w:rPr>
          <w:rFonts w:eastAsia="Times New Roman" w:cstheme="minorHAnsi"/>
          <w:color w:val="000000" w:themeColor="text1"/>
        </w:rPr>
        <w:t>Patient/public representatives are engaged in the planning and delivery of CME.</w:t>
      </w:r>
    </w:p>
    <w:p w:rsidR="00D90BF5" w:rsidRPr="0050069A" w:rsidRDefault="00575C6A" w:rsidP="00CD5FD0">
      <w:pPr>
        <w:pStyle w:val="ListParagraph"/>
        <w:tabs>
          <w:tab w:val="left" w:pos="1080"/>
          <w:tab w:val="left" w:pos="1440"/>
        </w:tabs>
        <w:autoSpaceDE w:val="0"/>
        <w:autoSpaceDN w:val="0"/>
        <w:adjustRightInd w:val="0"/>
        <w:spacing w:after="240" w:line="240" w:lineRule="auto"/>
        <w:ind w:left="1728" w:hanging="1008"/>
        <w:contextualSpacing w:val="0"/>
        <w:rPr>
          <w:rFonts w:cstheme="minorHAnsi"/>
          <w:color w:val="000000" w:themeColor="text1"/>
        </w:rPr>
      </w:pPr>
      <w:sdt>
        <w:sdtPr>
          <w:rPr>
            <w:rFonts w:eastAsia="MS Gothic" w:cstheme="minorHAnsi"/>
            <w:color w:val="000000" w:themeColor="text1"/>
          </w:rPr>
          <w:id w:val="1806125636"/>
          <w14:checkbox>
            <w14:checked w14:val="0"/>
            <w14:checkedState w14:val="2612" w14:font="MS Gothic"/>
            <w14:uncheckedState w14:val="2610" w14:font="MS Gothic"/>
          </w14:checkbox>
        </w:sdtPr>
        <w:sdtContent>
          <w:r w:rsidR="00D90BF5" w:rsidRPr="0050069A">
            <w:rPr>
              <w:rFonts w:ascii="Segoe UI Symbol" w:eastAsia="MS Gothic" w:hAnsi="Segoe UI Symbol" w:cs="Segoe UI Symbol"/>
              <w:color w:val="000000" w:themeColor="text1"/>
            </w:rPr>
            <w:t>☐</w:t>
          </w:r>
        </w:sdtContent>
      </w:sdt>
      <w:r w:rsidR="00D90BF5" w:rsidRPr="0050069A">
        <w:rPr>
          <w:rFonts w:eastAsia="Times New Roman" w:cstheme="minorHAnsi"/>
          <w:color w:val="000000" w:themeColor="text1"/>
        </w:rPr>
        <w:t xml:space="preserve"> </w:t>
      </w:r>
      <w:r w:rsidR="00D90BF5" w:rsidRPr="0050069A">
        <w:rPr>
          <w:rFonts w:eastAsia="Times New Roman" w:cstheme="minorHAnsi"/>
          <w:color w:val="000000" w:themeColor="text1"/>
        </w:rPr>
        <w:tab/>
        <w:t>C25</w:t>
      </w:r>
      <w:r w:rsidR="004A04CA">
        <w:rPr>
          <w:rFonts w:eastAsia="Times New Roman" w:cstheme="minorHAnsi"/>
          <w:color w:val="000000" w:themeColor="text1"/>
        </w:rPr>
        <w:t>:</w:t>
      </w:r>
      <w:r w:rsidR="004A04CA">
        <w:rPr>
          <w:rFonts w:eastAsia="Times New Roman" w:cstheme="minorHAnsi"/>
          <w:color w:val="000000" w:themeColor="text1"/>
        </w:rPr>
        <w:tab/>
      </w:r>
      <w:r w:rsidR="00D90BF5" w:rsidRPr="0050069A">
        <w:rPr>
          <w:rFonts w:eastAsia="Times New Roman" w:cstheme="minorHAnsi"/>
          <w:color w:val="000000" w:themeColor="text1"/>
        </w:rPr>
        <w:t>Students of the health professions are engaged in the planning and delivery of CME.</w:t>
      </w:r>
    </w:p>
    <w:p w:rsidR="00D90BF5" w:rsidRPr="0050069A" w:rsidRDefault="00D90BF5" w:rsidP="009C3DCA">
      <w:pPr>
        <w:pStyle w:val="ListParagraph"/>
        <w:numPr>
          <w:ilvl w:val="0"/>
          <w:numId w:val="53"/>
        </w:numPr>
        <w:spacing w:after="120" w:line="240" w:lineRule="auto"/>
        <w:ind w:left="720"/>
        <w:contextualSpacing w:val="0"/>
        <w:rPr>
          <w:rFonts w:eastAsia="Times New Roman" w:cstheme="minorHAnsi"/>
          <w:b/>
          <w:color w:val="000000" w:themeColor="text1"/>
        </w:rPr>
      </w:pPr>
      <w:r w:rsidRPr="0050069A">
        <w:rPr>
          <w:rFonts w:eastAsia="Times New Roman" w:cstheme="minorHAnsi"/>
          <w:b/>
          <w:bCs/>
          <w:color w:val="000000" w:themeColor="text1"/>
        </w:rPr>
        <w:t>Addresses Public Health Priorities:</w:t>
      </w:r>
    </w:p>
    <w:p w:rsidR="00D90BF5" w:rsidRPr="0050069A" w:rsidRDefault="00575C6A" w:rsidP="004A04CA">
      <w:pPr>
        <w:pStyle w:val="ListParagraph"/>
        <w:tabs>
          <w:tab w:val="left" w:pos="1080"/>
          <w:tab w:val="left" w:pos="1440"/>
        </w:tabs>
        <w:spacing w:after="120" w:line="240" w:lineRule="auto"/>
        <w:ind w:left="1728" w:hanging="1008"/>
        <w:contextualSpacing w:val="0"/>
        <w:textAlignment w:val="top"/>
        <w:rPr>
          <w:rFonts w:eastAsia="Times New Roman" w:cstheme="minorHAnsi"/>
          <w:color w:val="000000" w:themeColor="text1"/>
        </w:rPr>
      </w:pPr>
      <w:sdt>
        <w:sdtPr>
          <w:rPr>
            <w:rFonts w:eastAsia="MS Gothic" w:cstheme="minorHAnsi"/>
            <w:color w:val="000000" w:themeColor="text1"/>
          </w:rPr>
          <w:id w:val="362715021"/>
          <w14:checkbox>
            <w14:checked w14:val="0"/>
            <w14:checkedState w14:val="2612" w14:font="MS Gothic"/>
            <w14:uncheckedState w14:val="2610" w14:font="MS Gothic"/>
          </w14:checkbox>
        </w:sdtPr>
        <w:sdtContent>
          <w:r w:rsidR="00D90BF5" w:rsidRPr="0050069A">
            <w:rPr>
              <w:rFonts w:ascii="Segoe UI Symbol" w:eastAsia="MS Gothic" w:hAnsi="Segoe UI Symbol" w:cs="Segoe UI Symbol"/>
              <w:color w:val="000000" w:themeColor="text1"/>
            </w:rPr>
            <w:t>☐</w:t>
          </w:r>
        </w:sdtContent>
      </w:sdt>
      <w:r w:rsidR="00D90BF5" w:rsidRPr="0050069A">
        <w:rPr>
          <w:rFonts w:eastAsia="Times New Roman" w:cstheme="minorHAnsi"/>
          <w:color w:val="000000" w:themeColor="text1"/>
        </w:rPr>
        <w:t xml:space="preserve"> </w:t>
      </w:r>
      <w:r w:rsidR="00D90BF5" w:rsidRPr="0050069A">
        <w:rPr>
          <w:rFonts w:eastAsia="Times New Roman" w:cstheme="minorHAnsi"/>
          <w:color w:val="000000" w:themeColor="text1"/>
        </w:rPr>
        <w:tab/>
        <w:t>C26</w:t>
      </w:r>
      <w:r w:rsidR="004A04CA">
        <w:rPr>
          <w:rFonts w:eastAsia="Times New Roman" w:cstheme="minorHAnsi"/>
          <w:color w:val="000000" w:themeColor="text1"/>
        </w:rPr>
        <w:t>:</w:t>
      </w:r>
      <w:r w:rsidR="004A04CA">
        <w:rPr>
          <w:rFonts w:eastAsia="Times New Roman" w:cstheme="minorHAnsi"/>
          <w:color w:val="000000" w:themeColor="text1"/>
        </w:rPr>
        <w:tab/>
      </w:r>
      <w:r w:rsidR="00D90BF5" w:rsidRPr="0050069A">
        <w:rPr>
          <w:rFonts w:eastAsia="Times New Roman" w:cstheme="minorHAnsi"/>
          <w:color w:val="000000" w:themeColor="text1"/>
        </w:rPr>
        <w:t>The provider advances the use of health and practice data for healthcare improvement.</w:t>
      </w:r>
    </w:p>
    <w:p w:rsidR="00D90BF5" w:rsidRPr="0050069A" w:rsidRDefault="00575C6A" w:rsidP="004A04CA">
      <w:pPr>
        <w:pStyle w:val="ListParagraph"/>
        <w:tabs>
          <w:tab w:val="left" w:pos="1080"/>
          <w:tab w:val="left" w:pos="1440"/>
        </w:tabs>
        <w:spacing w:after="120" w:line="240" w:lineRule="auto"/>
        <w:ind w:left="1728" w:hanging="1008"/>
        <w:contextualSpacing w:val="0"/>
        <w:textAlignment w:val="top"/>
        <w:rPr>
          <w:rFonts w:eastAsia="Times New Roman" w:cstheme="minorHAnsi"/>
          <w:color w:val="000000" w:themeColor="text1"/>
        </w:rPr>
      </w:pPr>
      <w:sdt>
        <w:sdtPr>
          <w:rPr>
            <w:rFonts w:eastAsia="MS Gothic" w:cstheme="minorHAnsi"/>
            <w:color w:val="000000" w:themeColor="text1"/>
          </w:rPr>
          <w:id w:val="1532530678"/>
          <w14:checkbox>
            <w14:checked w14:val="0"/>
            <w14:checkedState w14:val="2612" w14:font="MS Gothic"/>
            <w14:uncheckedState w14:val="2610" w14:font="MS Gothic"/>
          </w14:checkbox>
        </w:sdtPr>
        <w:sdtContent>
          <w:r w:rsidR="00D90BF5" w:rsidRPr="0050069A">
            <w:rPr>
              <w:rFonts w:ascii="Segoe UI Symbol" w:eastAsia="MS Gothic" w:hAnsi="Segoe UI Symbol" w:cs="Segoe UI Symbol"/>
              <w:color w:val="000000" w:themeColor="text1"/>
            </w:rPr>
            <w:t>☐</w:t>
          </w:r>
        </w:sdtContent>
      </w:sdt>
      <w:r w:rsidR="00D90BF5" w:rsidRPr="0050069A">
        <w:rPr>
          <w:rFonts w:eastAsia="Times New Roman" w:cstheme="minorHAnsi"/>
          <w:color w:val="000000" w:themeColor="text1"/>
        </w:rPr>
        <w:t xml:space="preserve"> </w:t>
      </w:r>
      <w:r w:rsidR="00D90BF5" w:rsidRPr="0050069A">
        <w:rPr>
          <w:rFonts w:eastAsia="Times New Roman" w:cstheme="minorHAnsi"/>
          <w:color w:val="000000" w:themeColor="text1"/>
        </w:rPr>
        <w:tab/>
        <w:t>C27</w:t>
      </w:r>
      <w:r w:rsidR="004A04CA">
        <w:rPr>
          <w:rFonts w:eastAsia="Times New Roman" w:cstheme="minorHAnsi"/>
          <w:color w:val="000000" w:themeColor="text1"/>
        </w:rPr>
        <w:t>:</w:t>
      </w:r>
      <w:r w:rsidR="004A04CA">
        <w:rPr>
          <w:rFonts w:eastAsia="Times New Roman" w:cstheme="minorHAnsi"/>
          <w:color w:val="000000" w:themeColor="text1"/>
        </w:rPr>
        <w:tab/>
      </w:r>
      <w:r w:rsidR="00D90BF5" w:rsidRPr="0050069A">
        <w:rPr>
          <w:rFonts w:eastAsia="Times New Roman" w:cstheme="minorHAnsi"/>
          <w:color w:val="000000" w:themeColor="text1"/>
        </w:rPr>
        <w:t>The provider addresses factors beyond clinical care that affect the health populations.</w:t>
      </w:r>
    </w:p>
    <w:p w:rsidR="00D90BF5" w:rsidRPr="0050069A" w:rsidRDefault="00575C6A" w:rsidP="004A04CA">
      <w:pPr>
        <w:pStyle w:val="ListParagraph"/>
        <w:tabs>
          <w:tab w:val="left" w:pos="1080"/>
          <w:tab w:val="left" w:pos="1440"/>
        </w:tabs>
        <w:autoSpaceDE w:val="0"/>
        <w:autoSpaceDN w:val="0"/>
        <w:adjustRightInd w:val="0"/>
        <w:spacing w:after="240" w:line="240" w:lineRule="auto"/>
        <w:ind w:left="1728" w:hanging="1008"/>
        <w:contextualSpacing w:val="0"/>
        <w:rPr>
          <w:rFonts w:cstheme="minorHAnsi"/>
          <w:color w:val="000000" w:themeColor="text1"/>
        </w:rPr>
      </w:pPr>
      <w:sdt>
        <w:sdtPr>
          <w:rPr>
            <w:rFonts w:eastAsia="MS Gothic" w:cstheme="minorHAnsi"/>
            <w:color w:val="000000" w:themeColor="text1"/>
          </w:rPr>
          <w:id w:val="487606691"/>
          <w14:checkbox>
            <w14:checked w14:val="0"/>
            <w14:checkedState w14:val="2612" w14:font="MS Gothic"/>
            <w14:uncheckedState w14:val="2610" w14:font="MS Gothic"/>
          </w14:checkbox>
        </w:sdtPr>
        <w:sdtContent>
          <w:r w:rsidR="00D90BF5" w:rsidRPr="0050069A">
            <w:rPr>
              <w:rFonts w:ascii="Segoe UI Symbol" w:eastAsia="MS Gothic" w:hAnsi="Segoe UI Symbol" w:cs="Segoe UI Symbol"/>
              <w:color w:val="000000" w:themeColor="text1"/>
            </w:rPr>
            <w:t>☐</w:t>
          </w:r>
        </w:sdtContent>
      </w:sdt>
      <w:r w:rsidR="00D90BF5" w:rsidRPr="0050069A">
        <w:rPr>
          <w:rFonts w:eastAsia="Times New Roman" w:cstheme="minorHAnsi"/>
          <w:color w:val="000000" w:themeColor="text1"/>
        </w:rPr>
        <w:t xml:space="preserve"> </w:t>
      </w:r>
      <w:r w:rsidR="00D90BF5" w:rsidRPr="0050069A">
        <w:rPr>
          <w:rFonts w:eastAsia="Times New Roman" w:cstheme="minorHAnsi"/>
          <w:color w:val="000000" w:themeColor="text1"/>
        </w:rPr>
        <w:tab/>
        <w:t xml:space="preserve">C28 </w:t>
      </w:r>
      <w:r w:rsidR="004A04CA">
        <w:rPr>
          <w:rFonts w:eastAsia="Times New Roman" w:cstheme="minorHAnsi"/>
          <w:color w:val="000000" w:themeColor="text1"/>
        </w:rPr>
        <w:t>:</w:t>
      </w:r>
      <w:r w:rsidR="004A04CA">
        <w:rPr>
          <w:rFonts w:eastAsia="Times New Roman" w:cstheme="minorHAnsi"/>
          <w:color w:val="000000" w:themeColor="text1"/>
        </w:rPr>
        <w:tab/>
      </w:r>
      <w:r w:rsidR="00D90BF5" w:rsidRPr="0050069A">
        <w:rPr>
          <w:rFonts w:eastAsia="Times New Roman" w:cstheme="minorHAnsi"/>
          <w:color w:val="000000" w:themeColor="text1"/>
        </w:rPr>
        <w:t>The provider collaborates with other organizations to more effectively address population health issues.</w:t>
      </w:r>
    </w:p>
    <w:p w:rsidR="00D90BF5" w:rsidRPr="0050069A" w:rsidRDefault="00D90BF5" w:rsidP="009C3DCA">
      <w:pPr>
        <w:pStyle w:val="ListParagraph"/>
        <w:numPr>
          <w:ilvl w:val="0"/>
          <w:numId w:val="53"/>
        </w:numPr>
        <w:spacing w:after="120" w:line="240" w:lineRule="auto"/>
        <w:ind w:left="720"/>
        <w:contextualSpacing w:val="0"/>
        <w:rPr>
          <w:rFonts w:eastAsia="Times New Roman" w:cstheme="minorHAnsi"/>
          <w:b/>
          <w:color w:val="000000" w:themeColor="text1"/>
        </w:rPr>
      </w:pPr>
      <w:r w:rsidRPr="0050069A">
        <w:rPr>
          <w:rFonts w:eastAsia="Times New Roman" w:cstheme="minorHAnsi"/>
          <w:b/>
          <w:bCs/>
          <w:color w:val="000000" w:themeColor="text1"/>
        </w:rPr>
        <w:t>Enhances Skills:</w:t>
      </w:r>
    </w:p>
    <w:p w:rsidR="00D90BF5" w:rsidRPr="0050069A" w:rsidRDefault="00575C6A" w:rsidP="004A04CA">
      <w:pPr>
        <w:pStyle w:val="ListParagraph"/>
        <w:tabs>
          <w:tab w:val="left" w:pos="1080"/>
          <w:tab w:val="left" w:pos="1440"/>
        </w:tabs>
        <w:spacing w:after="120" w:line="240" w:lineRule="auto"/>
        <w:ind w:left="1728" w:hanging="1008"/>
        <w:contextualSpacing w:val="0"/>
        <w:textAlignment w:val="top"/>
        <w:rPr>
          <w:rFonts w:eastAsia="Times New Roman" w:cstheme="minorHAnsi"/>
          <w:color w:val="000000" w:themeColor="text1"/>
        </w:rPr>
      </w:pPr>
      <w:sdt>
        <w:sdtPr>
          <w:rPr>
            <w:rFonts w:eastAsia="MS Gothic" w:cstheme="minorHAnsi"/>
            <w:color w:val="000000" w:themeColor="text1"/>
          </w:rPr>
          <w:id w:val="298346281"/>
          <w14:checkbox>
            <w14:checked w14:val="0"/>
            <w14:checkedState w14:val="2612" w14:font="MS Gothic"/>
            <w14:uncheckedState w14:val="2610" w14:font="MS Gothic"/>
          </w14:checkbox>
        </w:sdtPr>
        <w:sdtContent>
          <w:r w:rsidR="00D90BF5" w:rsidRPr="0050069A">
            <w:rPr>
              <w:rFonts w:ascii="Segoe UI Symbol" w:eastAsia="MS Gothic" w:hAnsi="Segoe UI Symbol" w:cs="Segoe UI Symbol"/>
              <w:color w:val="000000" w:themeColor="text1"/>
            </w:rPr>
            <w:t>☐</w:t>
          </w:r>
        </w:sdtContent>
      </w:sdt>
      <w:r w:rsidR="00D90BF5" w:rsidRPr="0050069A">
        <w:rPr>
          <w:rFonts w:eastAsia="Times New Roman" w:cstheme="minorHAnsi"/>
          <w:color w:val="000000" w:themeColor="text1"/>
        </w:rPr>
        <w:t xml:space="preserve"> </w:t>
      </w:r>
      <w:r w:rsidR="00D90BF5" w:rsidRPr="0050069A">
        <w:rPr>
          <w:rFonts w:eastAsia="Times New Roman" w:cstheme="minorHAnsi"/>
          <w:color w:val="000000" w:themeColor="text1"/>
        </w:rPr>
        <w:tab/>
        <w:t>C29</w:t>
      </w:r>
      <w:r w:rsidR="004A04CA">
        <w:rPr>
          <w:rFonts w:eastAsia="Times New Roman" w:cstheme="minorHAnsi"/>
          <w:color w:val="000000" w:themeColor="text1"/>
        </w:rPr>
        <w:t>:</w:t>
      </w:r>
      <w:r w:rsidR="004A04CA">
        <w:rPr>
          <w:rFonts w:eastAsia="Times New Roman" w:cstheme="minorHAnsi"/>
          <w:color w:val="000000" w:themeColor="text1"/>
        </w:rPr>
        <w:tab/>
      </w:r>
      <w:r w:rsidR="00D90BF5" w:rsidRPr="0050069A">
        <w:rPr>
          <w:rFonts w:eastAsia="Times New Roman" w:cstheme="minorHAnsi"/>
          <w:color w:val="000000" w:themeColor="text1"/>
        </w:rPr>
        <w:t>The provider designs CME to optimize communication skills of learners.</w:t>
      </w:r>
    </w:p>
    <w:p w:rsidR="00D90BF5" w:rsidRPr="0050069A" w:rsidRDefault="00575C6A" w:rsidP="004A04CA">
      <w:pPr>
        <w:pStyle w:val="ListParagraph"/>
        <w:tabs>
          <w:tab w:val="left" w:pos="1080"/>
          <w:tab w:val="left" w:pos="1440"/>
        </w:tabs>
        <w:spacing w:after="120" w:line="240" w:lineRule="auto"/>
        <w:ind w:left="1728" w:hanging="1008"/>
        <w:contextualSpacing w:val="0"/>
        <w:textAlignment w:val="top"/>
        <w:rPr>
          <w:rFonts w:eastAsia="Times New Roman" w:cstheme="minorHAnsi"/>
          <w:color w:val="000000" w:themeColor="text1"/>
        </w:rPr>
      </w:pPr>
      <w:sdt>
        <w:sdtPr>
          <w:rPr>
            <w:rFonts w:eastAsia="MS Gothic" w:cstheme="minorHAnsi"/>
            <w:color w:val="000000" w:themeColor="text1"/>
          </w:rPr>
          <w:id w:val="-660312075"/>
          <w14:checkbox>
            <w14:checked w14:val="0"/>
            <w14:checkedState w14:val="2612" w14:font="MS Gothic"/>
            <w14:uncheckedState w14:val="2610" w14:font="MS Gothic"/>
          </w14:checkbox>
        </w:sdtPr>
        <w:sdtContent>
          <w:r w:rsidR="00D90BF5" w:rsidRPr="0050069A">
            <w:rPr>
              <w:rFonts w:ascii="Segoe UI Symbol" w:eastAsia="MS Gothic" w:hAnsi="Segoe UI Symbol" w:cs="Segoe UI Symbol"/>
              <w:color w:val="000000" w:themeColor="text1"/>
            </w:rPr>
            <w:t>☐</w:t>
          </w:r>
        </w:sdtContent>
      </w:sdt>
      <w:r w:rsidR="00D90BF5" w:rsidRPr="0050069A">
        <w:rPr>
          <w:rFonts w:eastAsia="Times New Roman" w:cstheme="minorHAnsi"/>
          <w:color w:val="000000" w:themeColor="text1"/>
        </w:rPr>
        <w:t xml:space="preserve"> </w:t>
      </w:r>
      <w:r w:rsidR="00D90BF5" w:rsidRPr="0050069A">
        <w:rPr>
          <w:rFonts w:eastAsia="Times New Roman" w:cstheme="minorHAnsi"/>
          <w:color w:val="000000" w:themeColor="text1"/>
        </w:rPr>
        <w:tab/>
        <w:t>C30</w:t>
      </w:r>
      <w:r w:rsidR="004A04CA">
        <w:rPr>
          <w:rFonts w:eastAsia="Times New Roman" w:cstheme="minorHAnsi"/>
          <w:color w:val="000000" w:themeColor="text1"/>
        </w:rPr>
        <w:t>:</w:t>
      </w:r>
      <w:r w:rsidR="004A04CA">
        <w:rPr>
          <w:rFonts w:eastAsia="Times New Roman" w:cstheme="minorHAnsi"/>
          <w:color w:val="000000" w:themeColor="text1"/>
        </w:rPr>
        <w:tab/>
      </w:r>
      <w:r w:rsidR="00D90BF5" w:rsidRPr="0050069A">
        <w:rPr>
          <w:rFonts w:eastAsia="Times New Roman" w:cstheme="minorHAnsi"/>
          <w:color w:val="000000" w:themeColor="text1"/>
        </w:rPr>
        <w:t>The provider designs CME to optimize technical and procedural skills of learners.</w:t>
      </w:r>
    </w:p>
    <w:p w:rsidR="00D90BF5" w:rsidRPr="0050069A" w:rsidRDefault="00575C6A" w:rsidP="004A04CA">
      <w:pPr>
        <w:pStyle w:val="ListParagraph"/>
        <w:tabs>
          <w:tab w:val="left" w:pos="1080"/>
          <w:tab w:val="left" w:pos="1440"/>
        </w:tabs>
        <w:spacing w:after="120" w:line="240" w:lineRule="auto"/>
        <w:ind w:left="1728" w:hanging="1008"/>
        <w:contextualSpacing w:val="0"/>
        <w:textAlignment w:val="top"/>
        <w:rPr>
          <w:rFonts w:eastAsia="Times New Roman" w:cstheme="minorHAnsi"/>
          <w:color w:val="000000" w:themeColor="text1"/>
        </w:rPr>
      </w:pPr>
      <w:sdt>
        <w:sdtPr>
          <w:rPr>
            <w:rFonts w:eastAsia="MS Gothic" w:cstheme="minorHAnsi"/>
            <w:color w:val="000000" w:themeColor="text1"/>
          </w:rPr>
          <w:id w:val="1859381202"/>
          <w14:checkbox>
            <w14:checked w14:val="0"/>
            <w14:checkedState w14:val="2612" w14:font="MS Gothic"/>
            <w14:uncheckedState w14:val="2610" w14:font="MS Gothic"/>
          </w14:checkbox>
        </w:sdtPr>
        <w:sdtContent>
          <w:r w:rsidR="00D90BF5" w:rsidRPr="0050069A">
            <w:rPr>
              <w:rFonts w:ascii="Segoe UI Symbol" w:eastAsia="MS Gothic" w:hAnsi="Segoe UI Symbol" w:cs="Segoe UI Symbol"/>
              <w:color w:val="000000" w:themeColor="text1"/>
            </w:rPr>
            <w:t>☐</w:t>
          </w:r>
        </w:sdtContent>
      </w:sdt>
      <w:r w:rsidR="00D90BF5" w:rsidRPr="0050069A">
        <w:rPr>
          <w:rFonts w:eastAsia="Times New Roman" w:cstheme="minorHAnsi"/>
          <w:color w:val="000000" w:themeColor="text1"/>
        </w:rPr>
        <w:t xml:space="preserve"> </w:t>
      </w:r>
      <w:r w:rsidR="00D90BF5" w:rsidRPr="0050069A">
        <w:rPr>
          <w:rFonts w:eastAsia="Times New Roman" w:cstheme="minorHAnsi"/>
          <w:color w:val="000000" w:themeColor="text1"/>
        </w:rPr>
        <w:tab/>
        <w:t>C31</w:t>
      </w:r>
      <w:r w:rsidR="004A04CA">
        <w:rPr>
          <w:rFonts w:eastAsia="Times New Roman" w:cstheme="minorHAnsi"/>
          <w:color w:val="000000" w:themeColor="text1"/>
        </w:rPr>
        <w:t>:</w:t>
      </w:r>
      <w:r w:rsidR="004A04CA">
        <w:rPr>
          <w:rFonts w:eastAsia="Times New Roman" w:cstheme="minorHAnsi"/>
          <w:color w:val="000000" w:themeColor="text1"/>
        </w:rPr>
        <w:tab/>
      </w:r>
      <w:r w:rsidR="00D90BF5" w:rsidRPr="0050069A">
        <w:rPr>
          <w:rFonts w:eastAsia="Times New Roman" w:cstheme="minorHAnsi"/>
          <w:color w:val="000000" w:themeColor="text1"/>
        </w:rPr>
        <w:t>The provider creates individualized learning plans for learners.</w:t>
      </w:r>
    </w:p>
    <w:p w:rsidR="00D90BF5" w:rsidRPr="0050069A" w:rsidRDefault="00575C6A" w:rsidP="004A04CA">
      <w:pPr>
        <w:pStyle w:val="ListParagraph"/>
        <w:tabs>
          <w:tab w:val="left" w:pos="1080"/>
          <w:tab w:val="left" w:pos="1440"/>
        </w:tabs>
        <w:autoSpaceDE w:val="0"/>
        <w:autoSpaceDN w:val="0"/>
        <w:adjustRightInd w:val="0"/>
        <w:spacing w:after="240" w:line="240" w:lineRule="auto"/>
        <w:ind w:left="1728" w:hanging="1008"/>
        <w:contextualSpacing w:val="0"/>
        <w:rPr>
          <w:rFonts w:cstheme="minorHAnsi"/>
        </w:rPr>
      </w:pPr>
      <w:sdt>
        <w:sdtPr>
          <w:rPr>
            <w:rFonts w:eastAsia="MS Gothic" w:cstheme="minorHAnsi"/>
          </w:rPr>
          <w:id w:val="-747193544"/>
          <w14:checkbox>
            <w14:checked w14:val="0"/>
            <w14:checkedState w14:val="2612" w14:font="MS Gothic"/>
            <w14:uncheckedState w14:val="2610" w14:font="MS Gothic"/>
          </w14:checkbox>
        </w:sdtPr>
        <w:sdtContent>
          <w:r w:rsidR="00D90BF5" w:rsidRPr="0050069A">
            <w:rPr>
              <w:rFonts w:ascii="Segoe UI Symbol" w:eastAsia="MS Gothic" w:hAnsi="Segoe UI Symbol" w:cs="Segoe UI Symbol"/>
            </w:rPr>
            <w:t>☐</w:t>
          </w:r>
        </w:sdtContent>
      </w:sdt>
      <w:r w:rsidR="00D90BF5" w:rsidRPr="0050069A">
        <w:rPr>
          <w:rFonts w:eastAsia="Times New Roman" w:cstheme="minorHAnsi"/>
        </w:rPr>
        <w:t xml:space="preserve"> </w:t>
      </w:r>
      <w:r w:rsidR="00D90BF5" w:rsidRPr="0050069A">
        <w:rPr>
          <w:rFonts w:eastAsia="Times New Roman" w:cstheme="minorHAnsi"/>
        </w:rPr>
        <w:tab/>
        <w:t>C32</w:t>
      </w:r>
      <w:r w:rsidR="004A04CA">
        <w:rPr>
          <w:rFonts w:eastAsia="Times New Roman" w:cstheme="minorHAnsi"/>
        </w:rPr>
        <w:t>:</w:t>
      </w:r>
      <w:r w:rsidR="004A04CA">
        <w:rPr>
          <w:rFonts w:eastAsia="Times New Roman" w:cstheme="minorHAnsi"/>
        </w:rPr>
        <w:tab/>
      </w:r>
      <w:r w:rsidR="00D90BF5" w:rsidRPr="0050069A">
        <w:rPr>
          <w:rFonts w:eastAsia="Times New Roman" w:cstheme="minorHAnsi"/>
        </w:rPr>
        <w:t>The provider utilizes support strategies to enhance change as an adjunct to its CME.</w:t>
      </w:r>
    </w:p>
    <w:p w:rsidR="00D90BF5" w:rsidRPr="0050069A" w:rsidRDefault="00D90BF5" w:rsidP="009C3DCA">
      <w:pPr>
        <w:pStyle w:val="ListParagraph"/>
        <w:numPr>
          <w:ilvl w:val="0"/>
          <w:numId w:val="53"/>
        </w:numPr>
        <w:spacing w:after="120" w:line="240" w:lineRule="auto"/>
        <w:ind w:left="720"/>
        <w:contextualSpacing w:val="0"/>
        <w:rPr>
          <w:rFonts w:eastAsia="Times New Roman" w:cstheme="minorHAnsi"/>
          <w:b/>
          <w:color w:val="000000" w:themeColor="text1"/>
        </w:rPr>
      </w:pPr>
      <w:r w:rsidRPr="0050069A">
        <w:rPr>
          <w:rFonts w:eastAsia="Times New Roman" w:cstheme="minorHAnsi"/>
          <w:b/>
          <w:bCs/>
          <w:color w:val="000000" w:themeColor="text1"/>
        </w:rPr>
        <w:t xml:space="preserve"> Achieves Outcomes:</w:t>
      </w:r>
    </w:p>
    <w:p w:rsidR="00D90BF5" w:rsidRPr="0050069A" w:rsidRDefault="00575C6A" w:rsidP="004A04CA">
      <w:pPr>
        <w:pStyle w:val="ListParagraph"/>
        <w:tabs>
          <w:tab w:val="left" w:pos="1080"/>
          <w:tab w:val="left" w:pos="1440"/>
        </w:tabs>
        <w:autoSpaceDE w:val="0"/>
        <w:autoSpaceDN w:val="0"/>
        <w:adjustRightInd w:val="0"/>
        <w:spacing w:after="120" w:line="240" w:lineRule="auto"/>
        <w:ind w:left="1728" w:hanging="1008"/>
        <w:contextualSpacing w:val="0"/>
        <w:textAlignment w:val="top"/>
        <w:rPr>
          <w:rFonts w:eastAsia="Times New Roman" w:cstheme="minorHAnsi"/>
          <w:color w:val="000000" w:themeColor="text1"/>
        </w:rPr>
      </w:pPr>
      <w:sdt>
        <w:sdtPr>
          <w:rPr>
            <w:rFonts w:eastAsia="MS Gothic" w:cstheme="minorHAnsi"/>
            <w:color w:val="000000" w:themeColor="text1"/>
          </w:rPr>
          <w:id w:val="76491328"/>
          <w14:checkbox>
            <w14:checked w14:val="0"/>
            <w14:checkedState w14:val="2612" w14:font="MS Gothic"/>
            <w14:uncheckedState w14:val="2610" w14:font="MS Gothic"/>
          </w14:checkbox>
        </w:sdtPr>
        <w:sdtContent>
          <w:r w:rsidR="00D90BF5" w:rsidRPr="0050069A">
            <w:rPr>
              <w:rFonts w:ascii="Segoe UI Symbol" w:eastAsia="MS Gothic" w:hAnsi="Segoe UI Symbol" w:cs="Segoe UI Symbol"/>
              <w:color w:val="000000" w:themeColor="text1"/>
            </w:rPr>
            <w:t>☐</w:t>
          </w:r>
        </w:sdtContent>
      </w:sdt>
      <w:r w:rsidR="00D90BF5" w:rsidRPr="0050069A">
        <w:rPr>
          <w:rFonts w:eastAsia="Times New Roman" w:cstheme="minorHAnsi"/>
          <w:color w:val="000000" w:themeColor="text1"/>
        </w:rPr>
        <w:t xml:space="preserve"> </w:t>
      </w:r>
      <w:r w:rsidR="00D90BF5" w:rsidRPr="0050069A">
        <w:rPr>
          <w:rFonts w:eastAsia="Times New Roman" w:cstheme="minorHAnsi"/>
          <w:color w:val="000000" w:themeColor="text1"/>
        </w:rPr>
        <w:tab/>
        <w:t>C36</w:t>
      </w:r>
      <w:r w:rsidR="004A04CA">
        <w:rPr>
          <w:rFonts w:eastAsia="Times New Roman" w:cstheme="minorHAnsi"/>
          <w:color w:val="000000" w:themeColor="text1"/>
        </w:rPr>
        <w:t>:</w:t>
      </w:r>
      <w:r w:rsidR="004A04CA">
        <w:rPr>
          <w:rFonts w:eastAsia="Times New Roman" w:cstheme="minorHAnsi"/>
          <w:color w:val="000000" w:themeColor="text1"/>
        </w:rPr>
        <w:tab/>
      </w:r>
      <w:r w:rsidR="00D90BF5" w:rsidRPr="0050069A">
        <w:rPr>
          <w:rFonts w:eastAsia="Times New Roman" w:cstheme="minorHAnsi"/>
          <w:color w:val="000000" w:themeColor="text1"/>
        </w:rPr>
        <w:t>The provider demonstrates improvement in the performance of learners.</w:t>
      </w:r>
    </w:p>
    <w:p w:rsidR="00D90BF5" w:rsidRPr="0050069A" w:rsidRDefault="00575C6A" w:rsidP="004A04CA">
      <w:pPr>
        <w:pStyle w:val="ListParagraph"/>
        <w:tabs>
          <w:tab w:val="left" w:pos="1080"/>
          <w:tab w:val="left" w:pos="1440"/>
        </w:tabs>
        <w:autoSpaceDE w:val="0"/>
        <w:autoSpaceDN w:val="0"/>
        <w:adjustRightInd w:val="0"/>
        <w:spacing w:after="120" w:line="240" w:lineRule="auto"/>
        <w:ind w:left="1728" w:hanging="1008"/>
        <w:contextualSpacing w:val="0"/>
        <w:textAlignment w:val="top"/>
        <w:rPr>
          <w:rFonts w:cstheme="minorHAnsi"/>
          <w:b/>
          <w:caps/>
          <w:spacing w:val="20"/>
        </w:rPr>
      </w:pPr>
      <w:sdt>
        <w:sdtPr>
          <w:rPr>
            <w:rFonts w:eastAsia="MS Gothic" w:cstheme="minorHAnsi"/>
            <w:color w:val="000000" w:themeColor="text1"/>
          </w:rPr>
          <w:id w:val="499473963"/>
          <w14:checkbox>
            <w14:checked w14:val="0"/>
            <w14:checkedState w14:val="2612" w14:font="MS Gothic"/>
            <w14:uncheckedState w14:val="2610" w14:font="MS Gothic"/>
          </w14:checkbox>
        </w:sdtPr>
        <w:sdtContent>
          <w:r w:rsidR="00D90BF5" w:rsidRPr="0050069A">
            <w:rPr>
              <w:rFonts w:ascii="Segoe UI Symbol" w:eastAsia="MS Gothic" w:hAnsi="Segoe UI Symbol" w:cs="Segoe UI Symbol"/>
              <w:color w:val="000000" w:themeColor="text1"/>
            </w:rPr>
            <w:t>☐</w:t>
          </w:r>
        </w:sdtContent>
      </w:sdt>
      <w:r w:rsidR="00D90BF5" w:rsidRPr="0050069A">
        <w:rPr>
          <w:rFonts w:eastAsia="Times New Roman" w:cstheme="minorHAnsi"/>
          <w:color w:val="000000" w:themeColor="text1"/>
        </w:rPr>
        <w:t xml:space="preserve"> </w:t>
      </w:r>
      <w:r w:rsidR="00D90BF5" w:rsidRPr="0050069A">
        <w:rPr>
          <w:rFonts w:eastAsia="Times New Roman" w:cstheme="minorHAnsi"/>
          <w:color w:val="000000" w:themeColor="text1"/>
        </w:rPr>
        <w:tab/>
        <w:t>C37</w:t>
      </w:r>
      <w:r w:rsidR="004A04CA">
        <w:rPr>
          <w:rFonts w:eastAsia="Times New Roman" w:cstheme="minorHAnsi"/>
          <w:color w:val="000000" w:themeColor="text1"/>
        </w:rPr>
        <w:t>:</w:t>
      </w:r>
      <w:r w:rsidR="004A04CA">
        <w:rPr>
          <w:rFonts w:eastAsia="Times New Roman" w:cstheme="minorHAnsi"/>
          <w:color w:val="000000" w:themeColor="text1"/>
        </w:rPr>
        <w:tab/>
      </w:r>
      <w:r w:rsidR="00D90BF5" w:rsidRPr="0050069A">
        <w:rPr>
          <w:rFonts w:eastAsia="Times New Roman" w:cstheme="minorHAnsi"/>
          <w:color w:val="000000" w:themeColor="text1"/>
        </w:rPr>
        <w:t>The provider demonstrates healthcare quality improvement.</w:t>
      </w:r>
    </w:p>
    <w:p w:rsidR="00D90BF5" w:rsidRPr="0050069A" w:rsidRDefault="00575C6A" w:rsidP="004A04CA">
      <w:pPr>
        <w:pStyle w:val="ListParagraph"/>
        <w:tabs>
          <w:tab w:val="left" w:pos="1080"/>
          <w:tab w:val="left" w:pos="1440"/>
        </w:tabs>
        <w:autoSpaceDE w:val="0"/>
        <w:autoSpaceDN w:val="0"/>
        <w:adjustRightInd w:val="0"/>
        <w:spacing w:after="120" w:line="240" w:lineRule="auto"/>
        <w:ind w:left="1728" w:hanging="1008"/>
        <w:contextualSpacing w:val="0"/>
        <w:textAlignment w:val="top"/>
        <w:rPr>
          <w:rFonts w:cstheme="minorHAnsi"/>
          <w:b/>
          <w:caps/>
          <w:spacing w:val="20"/>
        </w:rPr>
      </w:pPr>
      <w:sdt>
        <w:sdtPr>
          <w:rPr>
            <w:rFonts w:eastAsia="MS Gothic" w:cstheme="minorHAnsi"/>
            <w:color w:val="000000" w:themeColor="text1"/>
          </w:rPr>
          <w:id w:val="31389612"/>
          <w14:checkbox>
            <w14:checked w14:val="0"/>
            <w14:checkedState w14:val="2612" w14:font="MS Gothic"/>
            <w14:uncheckedState w14:val="2610" w14:font="MS Gothic"/>
          </w14:checkbox>
        </w:sdtPr>
        <w:sdtContent>
          <w:r w:rsidR="00D90BF5" w:rsidRPr="0050069A">
            <w:rPr>
              <w:rFonts w:ascii="Segoe UI Symbol" w:eastAsia="MS Gothic" w:hAnsi="Segoe UI Symbol" w:cs="Segoe UI Symbol"/>
              <w:color w:val="000000" w:themeColor="text1"/>
            </w:rPr>
            <w:t>☐</w:t>
          </w:r>
        </w:sdtContent>
      </w:sdt>
      <w:r w:rsidR="00D90BF5" w:rsidRPr="0050069A">
        <w:rPr>
          <w:rFonts w:eastAsia="Times New Roman" w:cstheme="minorHAnsi"/>
          <w:color w:val="000000" w:themeColor="text1"/>
        </w:rPr>
        <w:t xml:space="preserve"> </w:t>
      </w:r>
      <w:r w:rsidR="00D90BF5" w:rsidRPr="0050069A">
        <w:rPr>
          <w:rFonts w:eastAsia="Times New Roman" w:cstheme="minorHAnsi"/>
          <w:color w:val="000000" w:themeColor="text1"/>
        </w:rPr>
        <w:tab/>
        <w:t>C38</w:t>
      </w:r>
      <w:r w:rsidR="004A04CA">
        <w:rPr>
          <w:rFonts w:eastAsia="Times New Roman" w:cstheme="minorHAnsi"/>
          <w:color w:val="000000" w:themeColor="text1"/>
        </w:rPr>
        <w:t>:</w:t>
      </w:r>
      <w:r w:rsidR="004A04CA">
        <w:rPr>
          <w:rFonts w:eastAsia="Times New Roman" w:cstheme="minorHAnsi"/>
          <w:color w:val="000000" w:themeColor="text1"/>
        </w:rPr>
        <w:tab/>
      </w:r>
      <w:r w:rsidR="00D90BF5" w:rsidRPr="0050069A">
        <w:rPr>
          <w:rFonts w:eastAsia="Times New Roman" w:cstheme="minorHAnsi"/>
          <w:color w:val="000000" w:themeColor="text1"/>
        </w:rPr>
        <w:t>The provider demonstrates the impact of the CME program on patients or their communities.</w:t>
      </w:r>
    </w:p>
    <w:p w:rsidR="00D90BF5" w:rsidRDefault="00D90BF5" w:rsidP="00213FC9">
      <w:pPr>
        <w:spacing w:after="0" w:line="240" w:lineRule="auto"/>
        <w:rPr>
          <w:rFonts w:ascii="Calibri" w:hAnsi="Calibri" w:cs="Calibri"/>
          <w:sz w:val="24"/>
        </w:rPr>
      </w:pPr>
    </w:p>
    <w:p w:rsidR="004B256D" w:rsidRDefault="004B256D" w:rsidP="00213FC9">
      <w:pPr>
        <w:spacing w:after="0" w:line="240" w:lineRule="auto"/>
        <w:rPr>
          <w:rFonts w:ascii="Calibri" w:hAnsi="Calibri" w:cs="Calibri"/>
          <w:sz w:val="24"/>
        </w:rPr>
      </w:pPr>
    </w:p>
    <w:p w:rsidR="0041103B" w:rsidRDefault="0041103B" w:rsidP="00213FC9">
      <w:pPr>
        <w:spacing w:after="0" w:line="240" w:lineRule="auto"/>
        <w:rPr>
          <w:rFonts w:ascii="Calibri" w:hAnsi="Calibri" w:cs="Calibri"/>
          <w:sz w:val="24"/>
        </w:rPr>
      </w:pPr>
    </w:p>
    <w:p w:rsidR="0041103B" w:rsidRDefault="0041103B" w:rsidP="00213FC9">
      <w:pPr>
        <w:spacing w:after="0" w:line="240" w:lineRule="auto"/>
        <w:rPr>
          <w:rFonts w:ascii="Calibri" w:hAnsi="Calibri" w:cs="Calibri"/>
          <w:sz w:val="24"/>
        </w:rPr>
      </w:pPr>
    </w:p>
    <w:p w:rsidR="0041103B" w:rsidRDefault="0041103B" w:rsidP="00213FC9">
      <w:pPr>
        <w:spacing w:after="0" w:line="240" w:lineRule="auto"/>
        <w:rPr>
          <w:rFonts w:ascii="Calibri" w:hAnsi="Calibri" w:cs="Calibri"/>
          <w:sz w:val="24"/>
        </w:rPr>
      </w:pPr>
    </w:p>
    <w:p w:rsidR="0041103B" w:rsidRDefault="0041103B" w:rsidP="00213FC9">
      <w:pPr>
        <w:spacing w:after="0" w:line="240" w:lineRule="auto"/>
        <w:rPr>
          <w:rFonts w:ascii="Calibri" w:hAnsi="Calibri" w:cs="Calibri"/>
          <w:sz w:val="24"/>
        </w:rPr>
      </w:pPr>
    </w:p>
    <w:p w:rsidR="0041103B" w:rsidRDefault="0041103B" w:rsidP="00213FC9">
      <w:pPr>
        <w:spacing w:after="0" w:line="240" w:lineRule="auto"/>
        <w:rPr>
          <w:rFonts w:ascii="Calibri" w:hAnsi="Calibri" w:cs="Calibri"/>
          <w:sz w:val="24"/>
        </w:rPr>
      </w:pPr>
    </w:p>
    <w:tbl>
      <w:tblPr>
        <w:tblStyle w:val="TableGrid"/>
        <w:tblpPr w:leftFromText="180" w:rightFromText="180" w:vertAnchor="text" w:horzAnchor="margin" w:tblpY="-33"/>
        <w:tblW w:w="0" w:type="auto"/>
        <w:tblLook w:val="04A0" w:firstRow="1" w:lastRow="0" w:firstColumn="1" w:lastColumn="0" w:noHBand="0" w:noVBand="1"/>
      </w:tblPr>
      <w:tblGrid>
        <w:gridCol w:w="10790"/>
      </w:tblGrid>
      <w:tr w:rsidR="00EE3772" w:rsidRPr="000F7B54" w:rsidTr="00EE3772">
        <w:tc>
          <w:tcPr>
            <w:tcW w:w="10790" w:type="dxa"/>
            <w:shd w:val="clear" w:color="auto" w:fill="000000" w:themeFill="text1"/>
            <w:vAlign w:val="center"/>
          </w:tcPr>
          <w:p w:rsidR="00EE3772" w:rsidRPr="000F7B54" w:rsidRDefault="00EE3772" w:rsidP="00EE3772">
            <w:pPr>
              <w:spacing w:before="120" w:after="120" w:line="240" w:lineRule="auto"/>
              <w:rPr>
                <w:rFonts w:ascii="Calibri" w:hAnsi="Calibri" w:cs="Calibri"/>
                <w:b/>
                <w:caps/>
                <w:spacing w:val="20"/>
                <w:sz w:val="28"/>
                <w:szCs w:val="28"/>
              </w:rPr>
            </w:pPr>
            <w:r>
              <w:rPr>
                <w:rFonts w:ascii="Calibri" w:hAnsi="Calibri" w:cs="Calibri"/>
                <w:b/>
                <w:caps/>
                <w:spacing w:val="20"/>
                <w:sz w:val="28"/>
                <w:szCs w:val="28"/>
              </w:rPr>
              <w:t xml:space="preserve">                                 </w:t>
            </w:r>
            <w:r w:rsidRPr="000F7B54">
              <w:rPr>
                <w:rFonts w:ascii="Calibri" w:hAnsi="Calibri" w:cs="Calibri"/>
                <w:b/>
                <w:caps/>
                <w:spacing w:val="20"/>
                <w:sz w:val="28"/>
                <w:szCs w:val="28"/>
              </w:rPr>
              <w:t>End of iii. worksheet</w:t>
            </w:r>
            <w:r>
              <w:rPr>
                <w:rFonts w:ascii="Calibri" w:hAnsi="Calibri" w:cs="Calibri"/>
                <w:b/>
                <w:caps/>
                <w:spacing w:val="20"/>
                <w:sz w:val="28"/>
                <w:szCs w:val="28"/>
              </w:rPr>
              <w:t xml:space="preserve"> </w:t>
            </w:r>
            <w:r w:rsidRPr="000F7B54">
              <w:rPr>
                <w:rFonts w:cstheme="minorHAnsi"/>
                <w:b/>
                <w:i/>
                <w:caps/>
                <w:color w:val="FFFFFF" w:themeColor="background1"/>
                <w:spacing w:val="20"/>
                <w:sz w:val="28"/>
              </w:rPr>
              <w:t>(pages 1</w:t>
            </w:r>
            <w:r>
              <w:rPr>
                <w:rFonts w:cstheme="minorHAnsi"/>
                <w:b/>
                <w:i/>
                <w:caps/>
                <w:color w:val="FFFFFF" w:themeColor="background1"/>
                <w:spacing w:val="20"/>
                <w:sz w:val="28"/>
              </w:rPr>
              <w:t xml:space="preserve">7 </w:t>
            </w:r>
            <w:r w:rsidRPr="000F7B54">
              <w:rPr>
                <w:rFonts w:cstheme="minorHAnsi"/>
                <w:b/>
                <w:i/>
                <w:caps/>
                <w:color w:val="FFFFFF" w:themeColor="background1"/>
                <w:spacing w:val="20"/>
                <w:sz w:val="28"/>
              </w:rPr>
              <w:t xml:space="preserve">– </w:t>
            </w:r>
            <w:r>
              <w:rPr>
                <w:rFonts w:cstheme="minorHAnsi"/>
                <w:b/>
                <w:i/>
                <w:caps/>
                <w:color w:val="FFFFFF" w:themeColor="background1"/>
                <w:spacing w:val="20"/>
                <w:sz w:val="28"/>
              </w:rPr>
              <w:t>30</w:t>
            </w:r>
            <w:r w:rsidRPr="000F7B54">
              <w:rPr>
                <w:rFonts w:cstheme="minorHAnsi"/>
                <w:b/>
                <w:i/>
                <w:caps/>
                <w:color w:val="FFFFFF" w:themeColor="background1"/>
                <w:spacing w:val="20"/>
                <w:sz w:val="28"/>
              </w:rPr>
              <w:t>)</w:t>
            </w:r>
          </w:p>
        </w:tc>
      </w:tr>
    </w:tbl>
    <w:p w:rsidR="0041103B" w:rsidRDefault="0041103B" w:rsidP="00213FC9">
      <w:pPr>
        <w:spacing w:after="0" w:line="240" w:lineRule="auto"/>
        <w:rPr>
          <w:rFonts w:ascii="Calibri" w:hAnsi="Calibri" w:cs="Calibri"/>
          <w:sz w:val="24"/>
        </w:rPr>
      </w:pPr>
    </w:p>
    <w:p w:rsidR="0041103B" w:rsidRDefault="0041103B" w:rsidP="00213FC9">
      <w:pPr>
        <w:spacing w:after="0" w:line="240" w:lineRule="auto"/>
        <w:rPr>
          <w:rFonts w:ascii="Calibri" w:hAnsi="Calibri" w:cs="Calibri"/>
          <w:sz w:val="24"/>
        </w:rPr>
      </w:pPr>
    </w:p>
    <w:p w:rsidR="0041103B" w:rsidRDefault="0041103B" w:rsidP="00213FC9">
      <w:pPr>
        <w:spacing w:after="0" w:line="240" w:lineRule="auto"/>
        <w:rPr>
          <w:rFonts w:ascii="Calibri" w:hAnsi="Calibri" w:cs="Calibri"/>
          <w:sz w:val="24"/>
        </w:rPr>
      </w:pPr>
    </w:p>
    <w:p w:rsidR="0041103B" w:rsidRDefault="0041103B" w:rsidP="00213FC9">
      <w:pPr>
        <w:spacing w:after="0" w:line="240" w:lineRule="auto"/>
        <w:rPr>
          <w:rFonts w:ascii="Calibri" w:hAnsi="Calibri" w:cs="Calibri"/>
          <w:sz w:val="24"/>
        </w:rPr>
      </w:pPr>
    </w:p>
    <w:p w:rsidR="0041103B" w:rsidRDefault="0041103B" w:rsidP="00213FC9">
      <w:pPr>
        <w:spacing w:after="0" w:line="240" w:lineRule="auto"/>
        <w:rPr>
          <w:rFonts w:ascii="Calibri" w:hAnsi="Calibri" w:cs="Calibri"/>
          <w:sz w:val="24"/>
        </w:rPr>
      </w:pPr>
    </w:p>
    <w:p w:rsidR="0041103B" w:rsidRDefault="0041103B" w:rsidP="00213FC9">
      <w:pPr>
        <w:spacing w:after="0" w:line="240" w:lineRule="auto"/>
        <w:rPr>
          <w:rFonts w:ascii="Calibri" w:hAnsi="Calibri" w:cs="Calibri"/>
          <w:sz w:val="24"/>
        </w:rPr>
      </w:pPr>
    </w:p>
    <w:p w:rsidR="0041103B" w:rsidRDefault="0041103B" w:rsidP="00213FC9">
      <w:pPr>
        <w:spacing w:after="0" w:line="240" w:lineRule="auto"/>
        <w:rPr>
          <w:rFonts w:ascii="Calibri" w:hAnsi="Calibri" w:cs="Calibri"/>
          <w:sz w:val="24"/>
        </w:rPr>
      </w:pPr>
    </w:p>
    <w:p w:rsidR="0041103B" w:rsidRDefault="0041103B" w:rsidP="00213FC9">
      <w:pPr>
        <w:spacing w:after="0" w:line="240" w:lineRule="auto"/>
        <w:rPr>
          <w:rFonts w:ascii="Calibri" w:hAnsi="Calibri" w:cs="Calibri"/>
          <w:sz w:val="24"/>
        </w:rPr>
      </w:pPr>
    </w:p>
    <w:tbl>
      <w:tblPr>
        <w:tblStyle w:val="TableGrid"/>
        <w:tblW w:w="11114" w:type="dxa"/>
        <w:jc w:val="center"/>
        <w:shd w:val="clear" w:color="auto" w:fill="9D2235"/>
        <w:tblLook w:val="04A0" w:firstRow="1" w:lastRow="0" w:firstColumn="1" w:lastColumn="0" w:noHBand="0" w:noVBand="1"/>
      </w:tblPr>
      <w:tblGrid>
        <w:gridCol w:w="11114"/>
      </w:tblGrid>
      <w:tr w:rsidR="00EE3772" w:rsidRPr="00460B04" w:rsidTr="00EE3772">
        <w:trPr>
          <w:jc w:val="center"/>
        </w:trPr>
        <w:tc>
          <w:tcPr>
            <w:tcW w:w="10790" w:type="dxa"/>
            <w:shd w:val="clear" w:color="auto" w:fill="9D2235"/>
            <w:vAlign w:val="center"/>
          </w:tcPr>
          <w:p w:rsidR="00EE3772" w:rsidRPr="00460B04" w:rsidRDefault="00CF731F" w:rsidP="00EE3772">
            <w:pPr>
              <w:pStyle w:val="ListParagraph"/>
              <w:numPr>
                <w:ilvl w:val="0"/>
                <w:numId w:val="57"/>
              </w:numPr>
              <w:spacing w:line="240" w:lineRule="auto"/>
              <w:ind w:left="330"/>
              <w:jc w:val="center"/>
              <w:rPr>
                <w:rFonts w:ascii="Calibri" w:hAnsi="Calibri" w:cs="Calibri"/>
                <w:color w:val="FFFFFF" w:themeColor="background1"/>
                <w:sz w:val="28"/>
              </w:rPr>
            </w:pPr>
            <w:r>
              <w:rPr>
                <w:rFonts w:cstheme="minorHAnsi"/>
                <w:b/>
                <w:caps/>
                <w:color w:val="FFFFFF" w:themeColor="background1"/>
                <w:spacing w:val="20"/>
                <w:sz w:val="28"/>
                <w:szCs w:val="24"/>
              </w:rPr>
              <w:lastRenderedPageBreak/>
              <w:t>CPD FEES: LIVE-STREAM &amp; IN_PERSON</w:t>
            </w:r>
            <w:r w:rsidR="00EE3772">
              <w:rPr>
                <w:rFonts w:cstheme="minorHAnsi"/>
                <w:b/>
                <w:caps/>
                <w:color w:val="FFFFFF" w:themeColor="background1"/>
                <w:spacing w:val="20"/>
                <w:sz w:val="28"/>
                <w:szCs w:val="24"/>
              </w:rPr>
              <w:t xml:space="preserve"> </w:t>
            </w:r>
            <w:r w:rsidR="00EE3772" w:rsidRPr="00972D6B">
              <w:rPr>
                <w:b/>
                <w:i/>
                <w:caps/>
                <w:color w:val="FFFFFF" w:themeColor="background1"/>
                <w:spacing w:val="20"/>
                <w:sz w:val="28"/>
              </w:rPr>
              <w:t xml:space="preserve">(pages </w:t>
            </w:r>
            <w:r w:rsidR="00EE3772">
              <w:rPr>
                <w:b/>
                <w:i/>
                <w:caps/>
                <w:color w:val="FFFFFF" w:themeColor="background1"/>
                <w:spacing w:val="20"/>
                <w:sz w:val="28"/>
              </w:rPr>
              <w:t>31</w:t>
            </w:r>
            <w:r w:rsidR="00EE3772" w:rsidRPr="00972D6B">
              <w:rPr>
                <w:b/>
                <w:i/>
                <w:caps/>
                <w:color w:val="FFFFFF" w:themeColor="background1"/>
                <w:spacing w:val="20"/>
                <w:sz w:val="28"/>
              </w:rPr>
              <w:t>)</w:t>
            </w:r>
          </w:p>
        </w:tc>
      </w:tr>
    </w:tbl>
    <w:p w:rsidR="004B256D" w:rsidRPr="004B256D" w:rsidRDefault="004B256D" w:rsidP="004B256D">
      <w:pPr>
        <w:spacing w:after="0" w:line="240" w:lineRule="auto"/>
        <w:rPr>
          <w:rFonts w:ascii="Calibri" w:hAnsi="Calibri" w:cs="Calibri"/>
          <w:sz w:val="12"/>
        </w:rPr>
      </w:pPr>
    </w:p>
    <w:p w:rsidR="004B256D" w:rsidRPr="00640694" w:rsidRDefault="004B256D" w:rsidP="009C3DCA">
      <w:pPr>
        <w:pStyle w:val="ListParagraph"/>
        <w:numPr>
          <w:ilvl w:val="0"/>
          <w:numId w:val="54"/>
        </w:numPr>
        <w:spacing w:after="20" w:line="240" w:lineRule="auto"/>
        <w:ind w:left="360"/>
        <w:contextualSpacing w:val="0"/>
        <w:rPr>
          <w:rFonts w:cstheme="minorHAnsi"/>
          <w:szCs w:val="19"/>
        </w:rPr>
      </w:pPr>
      <w:r w:rsidRPr="009640E4">
        <w:rPr>
          <w:rFonts w:cstheme="minorHAnsi"/>
          <w:b/>
          <w:caps/>
          <w:spacing w:val="20"/>
          <w:szCs w:val="19"/>
        </w:rPr>
        <w:t>APPLICATION FEE</w:t>
      </w:r>
      <w:r>
        <w:rPr>
          <w:rFonts w:cstheme="minorHAnsi"/>
          <w:b/>
          <w:szCs w:val="19"/>
        </w:rPr>
        <w:t xml:space="preserve">: </w:t>
      </w:r>
      <w:r w:rsidRPr="009640E4">
        <w:rPr>
          <w:rFonts w:cstheme="minorHAnsi"/>
          <w:szCs w:val="19"/>
        </w:rPr>
        <w:t xml:space="preserve">Due with </w:t>
      </w:r>
      <w:r>
        <w:rPr>
          <w:rFonts w:cstheme="minorHAnsi"/>
          <w:szCs w:val="19"/>
        </w:rPr>
        <w:t>s</w:t>
      </w:r>
      <w:r w:rsidRPr="009640E4">
        <w:rPr>
          <w:rFonts w:cstheme="minorHAnsi"/>
          <w:szCs w:val="19"/>
        </w:rPr>
        <w:t xml:space="preserve">ubmission of </w:t>
      </w:r>
      <w:r>
        <w:rPr>
          <w:rFonts w:cstheme="minorHAnsi"/>
          <w:szCs w:val="19"/>
        </w:rPr>
        <w:t>a</w:t>
      </w:r>
      <w:r w:rsidRPr="009640E4">
        <w:rPr>
          <w:rFonts w:cstheme="minorHAnsi"/>
          <w:szCs w:val="19"/>
        </w:rPr>
        <w:t>pplication</w:t>
      </w:r>
      <w:r>
        <w:rPr>
          <w:rFonts w:cstheme="minorHAnsi"/>
          <w:szCs w:val="19"/>
        </w:rPr>
        <w:t xml:space="preserve"> (</w:t>
      </w:r>
      <w:r w:rsidRPr="00640694">
        <w:rPr>
          <w:rFonts w:cstheme="minorHAnsi"/>
          <w:szCs w:val="19"/>
        </w:rPr>
        <w:t xml:space="preserve">non-refundable, even if application </w:t>
      </w:r>
      <w:r>
        <w:rPr>
          <w:rFonts w:cstheme="minorHAnsi"/>
          <w:szCs w:val="19"/>
        </w:rPr>
        <w:t>not approved)</w:t>
      </w:r>
      <w:r w:rsidRPr="00640694">
        <w:rPr>
          <w:rFonts w:cstheme="minorHAnsi"/>
          <w:szCs w:val="19"/>
        </w:rPr>
        <w:t>.</w:t>
      </w:r>
    </w:p>
    <w:tbl>
      <w:tblPr>
        <w:tblStyle w:val="TableGrid"/>
        <w:tblW w:w="10849"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8239"/>
      </w:tblGrid>
      <w:tr w:rsidR="004B256D" w:rsidRPr="00500497" w:rsidTr="00FE4386">
        <w:tc>
          <w:tcPr>
            <w:tcW w:w="2610" w:type="dxa"/>
          </w:tcPr>
          <w:p w:rsidR="004B256D" w:rsidRDefault="004B256D" w:rsidP="009C3DCA">
            <w:pPr>
              <w:pStyle w:val="ListParagraph"/>
              <w:numPr>
                <w:ilvl w:val="0"/>
                <w:numId w:val="55"/>
              </w:numPr>
              <w:spacing w:line="226" w:lineRule="auto"/>
              <w:ind w:left="216" w:hanging="216"/>
              <w:contextualSpacing w:val="0"/>
              <w:rPr>
                <w:rFonts w:cstheme="minorHAnsi"/>
                <w:sz w:val="19"/>
                <w:szCs w:val="19"/>
              </w:rPr>
            </w:pPr>
            <w:bookmarkStart w:id="10" w:name="_Hlk78383004"/>
            <w:r w:rsidRPr="00500497">
              <w:rPr>
                <w:rFonts w:cstheme="minorHAnsi"/>
                <w:sz w:val="19"/>
                <w:szCs w:val="19"/>
              </w:rPr>
              <w:t>Direct Providership</w:t>
            </w:r>
          </w:p>
          <w:p w:rsidR="004B256D" w:rsidRPr="00500497" w:rsidRDefault="004B256D" w:rsidP="00FE4386">
            <w:pPr>
              <w:pStyle w:val="ListParagraph"/>
              <w:spacing w:line="226" w:lineRule="auto"/>
              <w:ind w:left="216"/>
              <w:contextualSpacing w:val="0"/>
              <w:rPr>
                <w:rFonts w:cstheme="minorHAnsi"/>
                <w:sz w:val="19"/>
                <w:szCs w:val="19"/>
              </w:rPr>
            </w:pPr>
            <w:r w:rsidRPr="00500497">
              <w:rPr>
                <w:rFonts w:cstheme="minorHAnsi"/>
                <w:i/>
                <w:sz w:val="19"/>
                <w:szCs w:val="19"/>
              </w:rPr>
              <w:t xml:space="preserve">(For both one-time </w:t>
            </w:r>
            <w:r>
              <w:rPr>
                <w:rFonts w:cstheme="minorHAnsi"/>
                <w:i/>
                <w:sz w:val="19"/>
                <w:szCs w:val="19"/>
              </w:rPr>
              <w:t>Course</w:t>
            </w:r>
            <w:r w:rsidRPr="00500497">
              <w:rPr>
                <w:rFonts w:cstheme="minorHAnsi"/>
                <w:i/>
                <w:sz w:val="19"/>
                <w:szCs w:val="19"/>
              </w:rPr>
              <w:t xml:space="preserve"> and series</w:t>
            </w:r>
            <w:r>
              <w:rPr>
                <w:rFonts w:cstheme="minorHAnsi"/>
                <w:i/>
                <w:sz w:val="19"/>
                <w:szCs w:val="19"/>
              </w:rPr>
              <w:t>-Course</w:t>
            </w:r>
            <w:r w:rsidRPr="00500497">
              <w:rPr>
                <w:rFonts w:cstheme="minorHAnsi"/>
                <w:i/>
                <w:sz w:val="19"/>
                <w:szCs w:val="19"/>
              </w:rPr>
              <w:t>)</w:t>
            </w:r>
          </w:p>
        </w:tc>
        <w:tc>
          <w:tcPr>
            <w:tcW w:w="8239" w:type="dxa"/>
          </w:tcPr>
          <w:p w:rsidR="004B256D" w:rsidRPr="00500497" w:rsidRDefault="004B256D" w:rsidP="00FE4386">
            <w:pPr>
              <w:spacing w:line="226" w:lineRule="auto"/>
              <w:rPr>
                <w:rFonts w:cstheme="minorHAnsi"/>
                <w:sz w:val="19"/>
                <w:szCs w:val="19"/>
              </w:rPr>
            </w:pPr>
            <w:r>
              <w:rPr>
                <w:rFonts w:cstheme="minorHAnsi"/>
                <w:sz w:val="19"/>
                <w:szCs w:val="19"/>
              </w:rPr>
              <w:t>Course</w:t>
            </w:r>
            <w:r w:rsidRPr="00500497">
              <w:rPr>
                <w:rFonts w:cstheme="minorHAnsi"/>
                <w:sz w:val="19"/>
                <w:szCs w:val="19"/>
              </w:rPr>
              <w:t xml:space="preserve"> organized by departments </w:t>
            </w:r>
            <w:r w:rsidRPr="00500497">
              <w:rPr>
                <w:rFonts w:cstheme="minorHAnsi"/>
                <w:sz w:val="19"/>
                <w:szCs w:val="19"/>
                <w:u w:val="single"/>
              </w:rPr>
              <w:t>within</w:t>
            </w:r>
            <w:r w:rsidRPr="00500497">
              <w:rPr>
                <w:rFonts w:cstheme="minorHAnsi"/>
                <w:sz w:val="19"/>
                <w:szCs w:val="19"/>
              </w:rPr>
              <w:t xml:space="preserve"> the OU College of Medicine and OU Health.</w:t>
            </w:r>
          </w:p>
          <w:p w:rsidR="004B256D" w:rsidRPr="00500497" w:rsidRDefault="00575C6A" w:rsidP="00FE4386">
            <w:pPr>
              <w:tabs>
                <w:tab w:val="left" w:pos="360"/>
                <w:tab w:val="left" w:pos="720"/>
              </w:tabs>
              <w:spacing w:line="226" w:lineRule="auto"/>
              <w:ind w:left="288" w:hanging="288"/>
              <w:rPr>
                <w:rFonts w:cstheme="minorHAnsi"/>
                <w:sz w:val="19"/>
                <w:szCs w:val="19"/>
              </w:rPr>
            </w:pPr>
            <w:sdt>
              <w:sdtPr>
                <w:rPr>
                  <w:rFonts w:eastAsia="MS Gothic" w:cstheme="minorHAnsi"/>
                  <w:sz w:val="19"/>
                  <w:szCs w:val="19"/>
                </w:rPr>
                <w:id w:val="-1310403085"/>
                <w14:checkbox>
                  <w14:checked w14:val="0"/>
                  <w14:checkedState w14:val="2612" w14:font="MS Gothic"/>
                  <w14:uncheckedState w14:val="2610" w14:font="MS Gothic"/>
                </w14:checkbox>
              </w:sdtPr>
              <w:sdtContent>
                <w:r w:rsidR="004B256D" w:rsidRPr="00500497">
                  <w:rPr>
                    <w:rFonts w:ascii="Segoe UI Symbol" w:eastAsia="MS Gothic" w:hAnsi="Segoe UI Symbol" w:cs="Segoe UI Symbol"/>
                    <w:sz w:val="19"/>
                    <w:szCs w:val="19"/>
                  </w:rPr>
                  <w:t>☐</w:t>
                </w:r>
              </w:sdtContent>
            </w:sdt>
            <w:r w:rsidR="004B256D" w:rsidRPr="00500497">
              <w:rPr>
                <w:rFonts w:eastAsia="MS Gothic" w:cstheme="minorHAnsi"/>
                <w:sz w:val="19"/>
                <w:szCs w:val="19"/>
              </w:rPr>
              <w:t xml:space="preserve"> </w:t>
            </w:r>
            <w:r w:rsidR="004B256D" w:rsidRPr="00500497">
              <w:rPr>
                <w:rFonts w:cstheme="minorHAnsi"/>
                <w:b/>
                <w:sz w:val="19"/>
                <w:szCs w:val="19"/>
                <w:u w:val="single"/>
              </w:rPr>
              <w:t>$1,500</w:t>
            </w:r>
            <w:r w:rsidR="004B256D" w:rsidRPr="00500497">
              <w:rPr>
                <w:rFonts w:cstheme="minorHAnsi"/>
                <w:sz w:val="19"/>
                <w:szCs w:val="19"/>
              </w:rPr>
              <w:t xml:space="preserve"> – </w:t>
            </w:r>
            <w:r w:rsidR="004B256D" w:rsidRPr="00500497">
              <w:rPr>
                <w:rFonts w:eastAsia="MS Gothic" w:cstheme="minorHAnsi"/>
                <w:sz w:val="19"/>
                <w:szCs w:val="19"/>
              </w:rPr>
              <w:t xml:space="preserve">Direct: </w:t>
            </w:r>
            <w:r w:rsidR="004B256D" w:rsidRPr="00780614">
              <w:rPr>
                <w:rFonts w:eastAsia="MS Gothic" w:cstheme="minorHAnsi"/>
                <w:b/>
                <w:i/>
                <w:sz w:val="19"/>
                <w:szCs w:val="19"/>
                <w:u w:val="single"/>
              </w:rPr>
              <w:t>No</w:t>
            </w:r>
            <w:r w:rsidR="004B256D" w:rsidRPr="00500497">
              <w:rPr>
                <w:rFonts w:eastAsia="MS Gothic" w:cstheme="minorHAnsi"/>
                <w:sz w:val="19"/>
                <w:szCs w:val="19"/>
              </w:rPr>
              <w:t xml:space="preserve"> commercial support and/or exhibits (</w:t>
            </w:r>
            <w:r w:rsidR="004B256D">
              <w:rPr>
                <w:rFonts w:eastAsia="MS Gothic" w:cstheme="minorHAnsi"/>
                <w:sz w:val="19"/>
                <w:szCs w:val="19"/>
              </w:rPr>
              <w:t>$</w:t>
            </w:r>
            <w:r w:rsidR="004B256D" w:rsidRPr="00500497">
              <w:rPr>
                <w:rFonts w:cstheme="minorHAnsi"/>
                <w:sz w:val="19"/>
                <w:szCs w:val="19"/>
              </w:rPr>
              <w:t>1,500 reflects application received prior to</w:t>
            </w:r>
            <w:r w:rsidR="004B256D">
              <w:rPr>
                <w:rFonts w:cstheme="minorHAnsi"/>
                <w:sz w:val="19"/>
                <w:szCs w:val="19"/>
              </w:rPr>
              <w:t xml:space="preserve"> </w:t>
            </w:r>
            <w:r w:rsidR="004B256D" w:rsidRPr="00500497">
              <w:rPr>
                <w:rFonts w:cstheme="minorHAnsi"/>
                <w:sz w:val="19"/>
                <w:szCs w:val="19"/>
              </w:rPr>
              <w:t>60</w:t>
            </w:r>
            <w:r w:rsidR="00780614">
              <w:rPr>
                <w:rFonts w:cstheme="minorHAnsi"/>
                <w:sz w:val="19"/>
                <w:szCs w:val="19"/>
              </w:rPr>
              <w:t>-</w:t>
            </w:r>
            <w:r w:rsidR="004B256D" w:rsidRPr="00500497">
              <w:rPr>
                <w:rFonts w:cstheme="minorHAnsi"/>
                <w:sz w:val="19"/>
                <w:szCs w:val="19"/>
              </w:rPr>
              <w:t xml:space="preserve">days in advance of </w:t>
            </w:r>
            <w:r w:rsidR="004B256D">
              <w:rPr>
                <w:rFonts w:cstheme="minorHAnsi"/>
                <w:sz w:val="19"/>
                <w:szCs w:val="19"/>
              </w:rPr>
              <w:t>Course</w:t>
            </w:r>
            <w:r w:rsidR="004B256D" w:rsidRPr="00500497">
              <w:rPr>
                <w:rFonts w:cstheme="minorHAnsi"/>
                <w:sz w:val="19"/>
                <w:szCs w:val="19"/>
              </w:rPr>
              <w:t xml:space="preserve"> start date).</w:t>
            </w:r>
          </w:p>
          <w:p w:rsidR="004B256D" w:rsidRPr="00500497" w:rsidRDefault="00575C6A" w:rsidP="00FE4386">
            <w:pPr>
              <w:tabs>
                <w:tab w:val="left" w:pos="360"/>
                <w:tab w:val="left" w:pos="720"/>
              </w:tabs>
              <w:spacing w:line="226" w:lineRule="auto"/>
              <w:ind w:left="288" w:hanging="288"/>
              <w:rPr>
                <w:rFonts w:cstheme="minorHAnsi"/>
                <w:b/>
                <w:sz w:val="19"/>
                <w:szCs w:val="19"/>
                <w:u w:val="single"/>
              </w:rPr>
            </w:pPr>
            <w:sdt>
              <w:sdtPr>
                <w:rPr>
                  <w:rFonts w:eastAsia="MS Gothic" w:cstheme="minorHAnsi"/>
                  <w:sz w:val="19"/>
                  <w:szCs w:val="19"/>
                </w:rPr>
                <w:id w:val="906034136"/>
                <w14:checkbox>
                  <w14:checked w14:val="0"/>
                  <w14:checkedState w14:val="2612" w14:font="MS Gothic"/>
                  <w14:uncheckedState w14:val="2610" w14:font="MS Gothic"/>
                </w14:checkbox>
              </w:sdtPr>
              <w:sdtContent>
                <w:r w:rsidR="000F76A2">
                  <w:rPr>
                    <w:rFonts w:ascii="MS Gothic" w:eastAsia="MS Gothic" w:hAnsi="MS Gothic" w:cstheme="minorHAnsi" w:hint="eastAsia"/>
                    <w:sz w:val="19"/>
                    <w:szCs w:val="19"/>
                  </w:rPr>
                  <w:t>☐</w:t>
                </w:r>
              </w:sdtContent>
            </w:sdt>
            <w:r w:rsidR="004B256D" w:rsidRPr="00500497">
              <w:rPr>
                <w:rFonts w:cstheme="minorHAnsi"/>
                <w:sz w:val="19"/>
                <w:szCs w:val="19"/>
              </w:rPr>
              <w:t xml:space="preserve">  </w:t>
            </w:r>
            <w:r w:rsidR="004B256D" w:rsidRPr="00500497">
              <w:rPr>
                <w:rFonts w:cstheme="minorHAnsi"/>
                <w:b/>
                <w:sz w:val="19"/>
                <w:szCs w:val="19"/>
                <w:u w:val="single"/>
              </w:rPr>
              <w:t>$3,000</w:t>
            </w:r>
            <w:r w:rsidR="004B256D" w:rsidRPr="00500497">
              <w:rPr>
                <w:rFonts w:cstheme="minorHAnsi"/>
                <w:sz w:val="19"/>
                <w:szCs w:val="19"/>
              </w:rPr>
              <w:t xml:space="preserve"> – </w:t>
            </w:r>
            <w:r w:rsidR="004B256D" w:rsidRPr="00500497">
              <w:rPr>
                <w:rFonts w:eastAsia="MS Gothic" w:cstheme="minorHAnsi"/>
                <w:sz w:val="19"/>
                <w:szCs w:val="19"/>
              </w:rPr>
              <w:t>Direct: With commercial support and/or exhibits (</w:t>
            </w:r>
            <w:r w:rsidR="004B256D" w:rsidRPr="00500497">
              <w:rPr>
                <w:rFonts w:cstheme="minorHAnsi"/>
                <w:sz w:val="19"/>
                <w:szCs w:val="19"/>
              </w:rPr>
              <w:t>$3,000 reflects application received prior to 60</w:t>
            </w:r>
            <w:r w:rsidR="00780614">
              <w:rPr>
                <w:rFonts w:cstheme="minorHAnsi"/>
                <w:sz w:val="19"/>
                <w:szCs w:val="19"/>
              </w:rPr>
              <w:t>-</w:t>
            </w:r>
            <w:r w:rsidR="004B256D" w:rsidRPr="00500497">
              <w:rPr>
                <w:rFonts w:cstheme="minorHAnsi"/>
                <w:sz w:val="19"/>
                <w:szCs w:val="19"/>
              </w:rPr>
              <w:t xml:space="preserve">days in advance of </w:t>
            </w:r>
            <w:r w:rsidR="004B256D">
              <w:rPr>
                <w:rFonts w:cstheme="minorHAnsi"/>
                <w:sz w:val="19"/>
                <w:szCs w:val="19"/>
              </w:rPr>
              <w:t>Course</w:t>
            </w:r>
            <w:r w:rsidR="004B256D" w:rsidRPr="00500497">
              <w:rPr>
                <w:rFonts w:cstheme="minorHAnsi"/>
                <w:sz w:val="19"/>
                <w:szCs w:val="19"/>
              </w:rPr>
              <w:t xml:space="preserve"> start date).</w:t>
            </w:r>
          </w:p>
        </w:tc>
      </w:tr>
      <w:tr w:rsidR="004B256D" w:rsidRPr="00500497" w:rsidTr="00FE4386">
        <w:tc>
          <w:tcPr>
            <w:tcW w:w="2610" w:type="dxa"/>
          </w:tcPr>
          <w:p w:rsidR="004B256D" w:rsidRDefault="004B256D" w:rsidP="009C3DCA">
            <w:pPr>
              <w:pStyle w:val="ListParagraph"/>
              <w:numPr>
                <w:ilvl w:val="0"/>
                <w:numId w:val="55"/>
              </w:numPr>
              <w:spacing w:line="226" w:lineRule="auto"/>
              <w:ind w:left="216" w:hanging="216"/>
              <w:contextualSpacing w:val="0"/>
              <w:rPr>
                <w:rFonts w:cstheme="minorHAnsi"/>
                <w:sz w:val="19"/>
                <w:szCs w:val="19"/>
              </w:rPr>
            </w:pPr>
            <w:r w:rsidRPr="00500497">
              <w:rPr>
                <w:rFonts w:cstheme="minorHAnsi"/>
                <w:sz w:val="19"/>
                <w:szCs w:val="19"/>
              </w:rPr>
              <w:t>Joint Providership</w:t>
            </w:r>
            <w:r>
              <w:rPr>
                <w:rFonts w:cstheme="minorHAnsi"/>
                <w:sz w:val="19"/>
                <w:szCs w:val="19"/>
              </w:rPr>
              <w:t xml:space="preserve"> </w:t>
            </w:r>
          </w:p>
          <w:p w:rsidR="004B256D" w:rsidRPr="00500497" w:rsidRDefault="004B256D" w:rsidP="00FE4386">
            <w:pPr>
              <w:pStyle w:val="ListParagraph"/>
              <w:spacing w:line="226" w:lineRule="auto"/>
              <w:ind w:left="216"/>
              <w:contextualSpacing w:val="0"/>
              <w:rPr>
                <w:rFonts w:cstheme="minorHAnsi"/>
                <w:sz w:val="19"/>
                <w:szCs w:val="19"/>
              </w:rPr>
            </w:pPr>
            <w:r w:rsidRPr="00500497">
              <w:rPr>
                <w:rFonts w:cstheme="minorHAnsi"/>
                <w:i/>
                <w:sz w:val="19"/>
                <w:szCs w:val="19"/>
              </w:rPr>
              <w:t xml:space="preserve">(For both one-time </w:t>
            </w:r>
            <w:r>
              <w:rPr>
                <w:rFonts w:cstheme="minorHAnsi"/>
                <w:i/>
                <w:sz w:val="19"/>
                <w:szCs w:val="19"/>
              </w:rPr>
              <w:t>Course</w:t>
            </w:r>
            <w:r w:rsidRPr="00500497">
              <w:rPr>
                <w:rFonts w:cstheme="minorHAnsi"/>
                <w:i/>
                <w:sz w:val="19"/>
                <w:szCs w:val="19"/>
              </w:rPr>
              <w:t xml:space="preserve"> and series</w:t>
            </w:r>
            <w:r>
              <w:rPr>
                <w:rFonts w:cstheme="minorHAnsi"/>
                <w:i/>
                <w:sz w:val="19"/>
                <w:szCs w:val="19"/>
              </w:rPr>
              <w:t>-Course</w:t>
            </w:r>
            <w:r w:rsidRPr="00500497">
              <w:rPr>
                <w:rFonts w:cstheme="minorHAnsi"/>
                <w:i/>
                <w:sz w:val="19"/>
                <w:szCs w:val="19"/>
              </w:rPr>
              <w:t>)</w:t>
            </w:r>
          </w:p>
        </w:tc>
        <w:tc>
          <w:tcPr>
            <w:tcW w:w="8239" w:type="dxa"/>
          </w:tcPr>
          <w:p w:rsidR="004B256D" w:rsidRPr="00500497" w:rsidRDefault="004B256D" w:rsidP="00FE4386">
            <w:pPr>
              <w:tabs>
                <w:tab w:val="left" w:pos="360"/>
              </w:tabs>
              <w:spacing w:line="226" w:lineRule="auto"/>
              <w:rPr>
                <w:rFonts w:cstheme="minorHAnsi"/>
                <w:sz w:val="19"/>
                <w:szCs w:val="19"/>
              </w:rPr>
            </w:pPr>
            <w:r>
              <w:rPr>
                <w:rFonts w:cstheme="minorHAnsi"/>
                <w:sz w:val="19"/>
                <w:szCs w:val="19"/>
              </w:rPr>
              <w:t>Course</w:t>
            </w:r>
            <w:r w:rsidRPr="00500497">
              <w:rPr>
                <w:rFonts w:cstheme="minorHAnsi"/>
                <w:sz w:val="19"/>
                <w:szCs w:val="19"/>
              </w:rPr>
              <w:t xml:space="preserve"> organized by departments </w:t>
            </w:r>
            <w:r w:rsidRPr="00500497">
              <w:rPr>
                <w:rFonts w:cstheme="minorHAnsi"/>
                <w:sz w:val="19"/>
                <w:szCs w:val="19"/>
                <w:u w:val="single"/>
              </w:rPr>
              <w:t>outside</w:t>
            </w:r>
            <w:r w:rsidRPr="00500497">
              <w:rPr>
                <w:rFonts w:cstheme="minorHAnsi"/>
                <w:sz w:val="19"/>
                <w:szCs w:val="19"/>
              </w:rPr>
              <w:t xml:space="preserve"> the OU College of Medicine (Please note:  A pharmaceutical company or medical device manufacturer cannot be a provider.).</w:t>
            </w:r>
          </w:p>
          <w:p w:rsidR="004B256D" w:rsidRPr="00500497" w:rsidRDefault="00575C6A" w:rsidP="00FE4386">
            <w:pPr>
              <w:tabs>
                <w:tab w:val="left" w:pos="1080"/>
              </w:tabs>
              <w:spacing w:line="226" w:lineRule="auto"/>
              <w:ind w:left="288" w:hanging="288"/>
              <w:rPr>
                <w:rFonts w:cstheme="minorHAnsi"/>
                <w:sz w:val="19"/>
                <w:szCs w:val="19"/>
              </w:rPr>
            </w:pPr>
            <w:sdt>
              <w:sdtPr>
                <w:rPr>
                  <w:rFonts w:eastAsia="MS Gothic" w:cstheme="minorHAnsi"/>
                  <w:sz w:val="19"/>
                  <w:szCs w:val="19"/>
                </w:rPr>
                <w:id w:val="148338215"/>
                <w14:checkbox>
                  <w14:checked w14:val="0"/>
                  <w14:checkedState w14:val="2612" w14:font="MS Gothic"/>
                  <w14:uncheckedState w14:val="2610" w14:font="MS Gothic"/>
                </w14:checkbox>
              </w:sdtPr>
              <w:sdtContent>
                <w:r w:rsidR="004B256D" w:rsidRPr="00500497">
                  <w:rPr>
                    <w:rFonts w:ascii="Segoe UI Symbol" w:eastAsia="MS Gothic" w:hAnsi="Segoe UI Symbol" w:cs="Segoe UI Symbol"/>
                    <w:sz w:val="19"/>
                    <w:szCs w:val="19"/>
                  </w:rPr>
                  <w:t>☐</w:t>
                </w:r>
              </w:sdtContent>
            </w:sdt>
            <w:r w:rsidR="004B256D" w:rsidRPr="00500497">
              <w:rPr>
                <w:rFonts w:cstheme="minorHAnsi"/>
                <w:sz w:val="19"/>
                <w:szCs w:val="19"/>
              </w:rPr>
              <w:t xml:space="preserve">  </w:t>
            </w:r>
            <w:r w:rsidR="004B256D" w:rsidRPr="00500497">
              <w:rPr>
                <w:rFonts w:cstheme="minorHAnsi"/>
                <w:b/>
                <w:sz w:val="19"/>
                <w:szCs w:val="19"/>
                <w:u w:val="single"/>
              </w:rPr>
              <w:t>$3,500</w:t>
            </w:r>
            <w:r w:rsidR="004B256D" w:rsidRPr="00500497">
              <w:rPr>
                <w:rFonts w:cstheme="minorHAnsi"/>
                <w:sz w:val="19"/>
                <w:szCs w:val="19"/>
                <w:u w:val="single"/>
              </w:rPr>
              <w:t xml:space="preserve"> </w:t>
            </w:r>
            <w:r w:rsidR="004B256D" w:rsidRPr="00500497">
              <w:rPr>
                <w:rFonts w:cstheme="minorHAnsi"/>
                <w:sz w:val="19"/>
                <w:szCs w:val="19"/>
              </w:rPr>
              <w:t>– Joint</w:t>
            </w:r>
            <w:r w:rsidR="004B256D" w:rsidRPr="00500497">
              <w:rPr>
                <w:rFonts w:eastAsia="MS Gothic" w:cstheme="minorHAnsi"/>
                <w:sz w:val="19"/>
                <w:szCs w:val="19"/>
              </w:rPr>
              <w:t xml:space="preserve">: </w:t>
            </w:r>
            <w:r w:rsidR="004B256D" w:rsidRPr="00780614">
              <w:rPr>
                <w:rFonts w:eastAsia="MS Gothic" w:cstheme="minorHAnsi"/>
                <w:b/>
                <w:i/>
                <w:sz w:val="19"/>
                <w:szCs w:val="19"/>
                <w:u w:val="single"/>
              </w:rPr>
              <w:t>No</w:t>
            </w:r>
            <w:r w:rsidR="004B256D" w:rsidRPr="00500497">
              <w:rPr>
                <w:rFonts w:eastAsia="MS Gothic" w:cstheme="minorHAnsi"/>
                <w:sz w:val="19"/>
                <w:szCs w:val="19"/>
              </w:rPr>
              <w:t xml:space="preserve"> commercial support and/or exhibits (</w:t>
            </w:r>
            <w:r w:rsidR="004B256D" w:rsidRPr="00500497">
              <w:rPr>
                <w:rFonts w:cstheme="minorHAnsi"/>
                <w:sz w:val="19"/>
                <w:szCs w:val="19"/>
              </w:rPr>
              <w:t>$3,500 reflects application received prior to 60</w:t>
            </w:r>
            <w:r w:rsidR="00780614">
              <w:rPr>
                <w:rFonts w:cstheme="minorHAnsi"/>
                <w:sz w:val="19"/>
                <w:szCs w:val="19"/>
              </w:rPr>
              <w:t>-</w:t>
            </w:r>
            <w:r w:rsidR="004B256D" w:rsidRPr="00500497">
              <w:rPr>
                <w:rFonts w:cstheme="minorHAnsi"/>
                <w:sz w:val="19"/>
                <w:szCs w:val="19"/>
              </w:rPr>
              <w:t xml:space="preserve">days in advance of </w:t>
            </w:r>
            <w:r w:rsidR="004B256D">
              <w:rPr>
                <w:rFonts w:cstheme="minorHAnsi"/>
                <w:sz w:val="19"/>
                <w:szCs w:val="19"/>
              </w:rPr>
              <w:t>Course</w:t>
            </w:r>
            <w:r w:rsidR="004B256D" w:rsidRPr="00500497">
              <w:rPr>
                <w:rFonts w:cstheme="minorHAnsi"/>
                <w:sz w:val="19"/>
                <w:szCs w:val="19"/>
              </w:rPr>
              <w:t xml:space="preserve"> start date).</w:t>
            </w:r>
          </w:p>
          <w:p w:rsidR="004B256D" w:rsidRPr="00500497" w:rsidRDefault="00575C6A" w:rsidP="00FE4386">
            <w:pPr>
              <w:tabs>
                <w:tab w:val="left" w:pos="1080"/>
              </w:tabs>
              <w:spacing w:line="226" w:lineRule="auto"/>
              <w:ind w:left="288" w:hanging="288"/>
              <w:rPr>
                <w:rFonts w:cstheme="minorHAnsi"/>
                <w:b/>
                <w:sz w:val="19"/>
                <w:szCs w:val="19"/>
                <w:u w:val="single"/>
              </w:rPr>
            </w:pPr>
            <w:sdt>
              <w:sdtPr>
                <w:rPr>
                  <w:rFonts w:eastAsia="MS Gothic" w:cstheme="minorHAnsi"/>
                  <w:sz w:val="19"/>
                  <w:szCs w:val="19"/>
                </w:rPr>
                <w:id w:val="289861316"/>
                <w14:checkbox>
                  <w14:checked w14:val="0"/>
                  <w14:checkedState w14:val="2612" w14:font="MS Gothic"/>
                  <w14:uncheckedState w14:val="2610" w14:font="MS Gothic"/>
                </w14:checkbox>
              </w:sdtPr>
              <w:sdtContent>
                <w:r w:rsidR="004B256D" w:rsidRPr="00500497">
                  <w:rPr>
                    <w:rFonts w:ascii="Segoe UI Symbol" w:eastAsia="MS Gothic" w:hAnsi="Segoe UI Symbol" w:cs="Segoe UI Symbol"/>
                    <w:sz w:val="19"/>
                    <w:szCs w:val="19"/>
                  </w:rPr>
                  <w:t>☐</w:t>
                </w:r>
              </w:sdtContent>
            </w:sdt>
            <w:r w:rsidR="004B256D" w:rsidRPr="00500497">
              <w:rPr>
                <w:rFonts w:cstheme="minorHAnsi"/>
                <w:sz w:val="19"/>
                <w:szCs w:val="19"/>
              </w:rPr>
              <w:t xml:space="preserve">  </w:t>
            </w:r>
            <w:r w:rsidR="004B256D" w:rsidRPr="00500497">
              <w:rPr>
                <w:rFonts w:cstheme="minorHAnsi"/>
                <w:b/>
                <w:sz w:val="19"/>
                <w:szCs w:val="19"/>
                <w:u w:val="single"/>
              </w:rPr>
              <w:t>$4,500</w:t>
            </w:r>
            <w:r w:rsidR="004B256D" w:rsidRPr="00500497">
              <w:rPr>
                <w:rFonts w:cstheme="minorHAnsi"/>
                <w:sz w:val="19"/>
                <w:szCs w:val="19"/>
              </w:rPr>
              <w:t xml:space="preserve"> – Joint</w:t>
            </w:r>
            <w:r w:rsidR="004B256D" w:rsidRPr="00500497">
              <w:rPr>
                <w:rFonts w:eastAsia="MS Gothic" w:cstheme="minorHAnsi"/>
                <w:sz w:val="19"/>
                <w:szCs w:val="19"/>
              </w:rPr>
              <w:t>: With commercial support and/or exhibits (</w:t>
            </w:r>
            <w:r w:rsidR="004B256D" w:rsidRPr="00500497">
              <w:rPr>
                <w:rFonts w:cstheme="minorHAnsi"/>
                <w:sz w:val="19"/>
                <w:szCs w:val="19"/>
              </w:rPr>
              <w:t>$4,500 reflects application received prior to 60</w:t>
            </w:r>
            <w:r w:rsidR="00780614">
              <w:rPr>
                <w:rFonts w:cstheme="minorHAnsi"/>
                <w:sz w:val="19"/>
                <w:szCs w:val="19"/>
              </w:rPr>
              <w:t>-</w:t>
            </w:r>
            <w:r w:rsidR="004B256D" w:rsidRPr="00500497">
              <w:rPr>
                <w:rFonts w:cstheme="minorHAnsi"/>
                <w:sz w:val="19"/>
                <w:szCs w:val="19"/>
              </w:rPr>
              <w:t xml:space="preserve">days in advance of </w:t>
            </w:r>
            <w:r w:rsidR="004B256D">
              <w:rPr>
                <w:rFonts w:cstheme="minorHAnsi"/>
                <w:sz w:val="19"/>
                <w:szCs w:val="19"/>
              </w:rPr>
              <w:t>Course</w:t>
            </w:r>
            <w:r w:rsidR="004B256D" w:rsidRPr="00500497">
              <w:rPr>
                <w:rFonts w:cstheme="minorHAnsi"/>
                <w:sz w:val="19"/>
                <w:szCs w:val="19"/>
              </w:rPr>
              <w:t xml:space="preserve"> start date).</w:t>
            </w:r>
          </w:p>
        </w:tc>
      </w:tr>
    </w:tbl>
    <w:p w:rsidR="004B256D" w:rsidRPr="00640694" w:rsidRDefault="004B256D" w:rsidP="009C3DCA">
      <w:pPr>
        <w:pStyle w:val="ListParagraph"/>
        <w:numPr>
          <w:ilvl w:val="0"/>
          <w:numId w:val="54"/>
        </w:numPr>
        <w:spacing w:before="20" w:after="20" w:line="240" w:lineRule="auto"/>
        <w:ind w:left="360"/>
        <w:contextualSpacing w:val="0"/>
        <w:rPr>
          <w:rFonts w:cstheme="minorHAnsi"/>
          <w:szCs w:val="19"/>
        </w:rPr>
      </w:pPr>
      <w:bookmarkStart w:id="11" w:name="_Hlk78382958"/>
      <w:bookmarkEnd w:id="10"/>
      <w:r w:rsidRPr="006D6654">
        <w:rPr>
          <w:rFonts w:cstheme="minorHAnsi"/>
          <w:b/>
          <w:caps/>
          <w:spacing w:val="20"/>
          <w:szCs w:val="19"/>
        </w:rPr>
        <w:t xml:space="preserve">Fees </w:t>
      </w:r>
      <w:r>
        <w:rPr>
          <w:rFonts w:cstheme="minorHAnsi"/>
          <w:b/>
          <w:caps/>
          <w:spacing w:val="20"/>
          <w:szCs w:val="19"/>
        </w:rPr>
        <w:t>upon</w:t>
      </w:r>
      <w:r w:rsidRPr="006D6654">
        <w:rPr>
          <w:rFonts w:cstheme="minorHAnsi"/>
          <w:b/>
          <w:caps/>
          <w:spacing w:val="20"/>
          <w:szCs w:val="19"/>
        </w:rPr>
        <w:t xml:space="preserve"> Conclusion of </w:t>
      </w:r>
      <w:r>
        <w:rPr>
          <w:rFonts w:cstheme="minorHAnsi"/>
          <w:b/>
          <w:caps/>
          <w:spacing w:val="20"/>
          <w:szCs w:val="19"/>
        </w:rPr>
        <w:t>course</w:t>
      </w:r>
      <w:r>
        <w:rPr>
          <w:rFonts w:cstheme="minorHAnsi"/>
          <w:b/>
          <w:szCs w:val="19"/>
        </w:rPr>
        <w:t xml:space="preserve">: </w:t>
      </w:r>
      <w:r w:rsidRPr="00640694">
        <w:rPr>
          <w:rFonts w:cstheme="minorHAnsi"/>
          <w:szCs w:val="19"/>
        </w:rPr>
        <w:t xml:space="preserve">As applicable, fees </w:t>
      </w:r>
      <w:r>
        <w:rPr>
          <w:rFonts w:cstheme="minorHAnsi"/>
          <w:szCs w:val="19"/>
        </w:rPr>
        <w:t xml:space="preserve">(below) </w:t>
      </w:r>
      <w:r w:rsidRPr="00640694">
        <w:rPr>
          <w:rFonts w:cstheme="minorHAnsi"/>
          <w:szCs w:val="19"/>
        </w:rPr>
        <w:t xml:space="preserve">invoiced </w:t>
      </w:r>
      <w:r w:rsidRPr="00640694">
        <w:rPr>
          <w:rFonts w:cstheme="minorHAnsi"/>
          <w:szCs w:val="19"/>
          <w:u w:val="single"/>
        </w:rPr>
        <w:t>after</w:t>
      </w:r>
      <w:r w:rsidRPr="00640694">
        <w:rPr>
          <w:rFonts w:cstheme="minorHAnsi"/>
          <w:szCs w:val="19"/>
        </w:rPr>
        <w:t xml:space="preserve"> </w:t>
      </w:r>
      <w:r>
        <w:rPr>
          <w:rFonts w:cstheme="minorHAnsi"/>
          <w:szCs w:val="19"/>
        </w:rPr>
        <w:t>Course concludes</w:t>
      </w:r>
      <w:r w:rsidRPr="00640694">
        <w:rPr>
          <w:rFonts w:cstheme="minorHAnsi"/>
          <w:szCs w:val="19"/>
        </w:rPr>
        <w:t>.</w:t>
      </w:r>
    </w:p>
    <w:tbl>
      <w:tblPr>
        <w:tblStyle w:val="TableGrid"/>
        <w:tblW w:w="111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2785"/>
        <w:gridCol w:w="7740"/>
        <w:gridCol w:w="95"/>
        <w:gridCol w:w="229"/>
      </w:tblGrid>
      <w:tr w:rsidR="004B256D" w:rsidRPr="00500497" w:rsidTr="005A567C">
        <w:trPr>
          <w:gridBefore w:val="1"/>
          <w:wBefore w:w="265" w:type="dxa"/>
        </w:trPr>
        <w:tc>
          <w:tcPr>
            <w:tcW w:w="2785" w:type="dxa"/>
          </w:tcPr>
          <w:bookmarkEnd w:id="11"/>
          <w:p w:rsidR="004B256D" w:rsidRPr="00500497" w:rsidRDefault="004B256D" w:rsidP="009C3DCA">
            <w:pPr>
              <w:pStyle w:val="ListParagraph"/>
              <w:numPr>
                <w:ilvl w:val="0"/>
                <w:numId w:val="56"/>
              </w:numPr>
              <w:spacing w:before="30" w:line="240" w:lineRule="auto"/>
              <w:ind w:left="360"/>
              <w:contextualSpacing w:val="0"/>
              <w:rPr>
                <w:rFonts w:cstheme="minorHAnsi"/>
                <w:sz w:val="19"/>
                <w:szCs w:val="19"/>
              </w:rPr>
            </w:pPr>
            <w:r w:rsidRPr="00500497">
              <w:rPr>
                <w:rFonts w:cstheme="minorHAnsi"/>
                <w:sz w:val="19"/>
                <w:szCs w:val="19"/>
              </w:rPr>
              <w:t xml:space="preserve">Direct </w:t>
            </w:r>
            <w:proofErr w:type="spellStart"/>
            <w:r w:rsidRPr="00500497">
              <w:rPr>
                <w:rFonts w:cstheme="minorHAnsi"/>
                <w:sz w:val="19"/>
                <w:szCs w:val="19"/>
              </w:rPr>
              <w:t>Providership</w:t>
            </w:r>
            <w:proofErr w:type="spellEnd"/>
          </w:p>
        </w:tc>
        <w:tc>
          <w:tcPr>
            <w:tcW w:w="8064" w:type="dxa"/>
            <w:gridSpan w:val="3"/>
          </w:tcPr>
          <w:p w:rsidR="004B256D" w:rsidRPr="00500497" w:rsidRDefault="004B256D" w:rsidP="00FE4386">
            <w:pPr>
              <w:tabs>
                <w:tab w:val="left" w:leader="dot" w:pos="4320"/>
              </w:tabs>
              <w:spacing w:before="30"/>
              <w:rPr>
                <w:rFonts w:cstheme="minorHAnsi"/>
                <w:sz w:val="19"/>
                <w:szCs w:val="19"/>
              </w:rPr>
            </w:pPr>
            <w:r w:rsidRPr="005A567C">
              <w:rPr>
                <w:rFonts w:cstheme="minorHAnsi"/>
                <w:sz w:val="19"/>
                <w:szCs w:val="19"/>
                <w:u w:val="single"/>
              </w:rPr>
              <w:t>Series-Course only</w:t>
            </w:r>
            <w:r>
              <w:rPr>
                <w:rFonts w:cstheme="minorHAnsi"/>
                <w:sz w:val="19"/>
                <w:szCs w:val="19"/>
              </w:rPr>
              <w:t xml:space="preserve">: </w:t>
            </w:r>
            <w:r w:rsidRPr="00500497">
              <w:rPr>
                <w:rFonts w:cstheme="minorHAnsi"/>
                <w:b/>
                <w:sz w:val="19"/>
                <w:szCs w:val="19"/>
                <w:u w:val="single"/>
              </w:rPr>
              <w:t>$750</w:t>
            </w:r>
            <w:r w:rsidRPr="00500497">
              <w:rPr>
                <w:rFonts w:cstheme="minorHAnsi"/>
                <w:sz w:val="19"/>
                <w:szCs w:val="19"/>
              </w:rPr>
              <w:t xml:space="preserve"> for each additional offering in a series.</w:t>
            </w:r>
          </w:p>
        </w:tc>
      </w:tr>
      <w:tr w:rsidR="004B256D" w:rsidRPr="00500497" w:rsidTr="005A567C">
        <w:trPr>
          <w:gridBefore w:val="1"/>
          <w:wBefore w:w="265" w:type="dxa"/>
        </w:trPr>
        <w:tc>
          <w:tcPr>
            <w:tcW w:w="2785" w:type="dxa"/>
          </w:tcPr>
          <w:p w:rsidR="004B256D" w:rsidRPr="00500497" w:rsidRDefault="004B256D" w:rsidP="009C3DCA">
            <w:pPr>
              <w:pStyle w:val="ListParagraph"/>
              <w:numPr>
                <w:ilvl w:val="0"/>
                <w:numId w:val="56"/>
              </w:numPr>
              <w:spacing w:before="30" w:line="240" w:lineRule="auto"/>
              <w:ind w:left="360"/>
              <w:contextualSpacing w:val="0"/>
              <w:rPr>
                <w:rFonts w:cstheme="minorHAnsi"/>
                <w:sz w:val="19"/>
                <w:szCs w:val="19"/>
              </w:rPr>
            </w:pPr>
            <w:r w:rsidRPr="00500497">
              <w:rPr>
                <w:rFonts w:cstheme="minorHAnsi"/>
                <w:sz w:val="19"/>
                <w:szCs w:val="19"/>
              </w:rPr>
              <w:t>Joint Providership</w:t>
            </w:r>
          </w:p>
        </w:tc>
        <w:tc>
          <w:tcPr>
            <w:tcW w:w="8064" w:type="dxa"/>
            <w:gridSpan w:val="3"/>
          </w:tcPr>
          <w:p w:rsidR="004B256D" w:rsidRPr="00500497" w:rsidRDefault="004B256D" w:rsidP="00FE4386">
            <w:pPr>
              <w:tabs>
                <w:tab w:val="left" w:leader="dot" w:pos="4320"/>
              </w:tabs>
              <w:spacing w:before="30"/>
              <w:ind w:left="288" w:hanging="288"/>
              <w:rPr>
                <w:rFonts w:cstheme="minorHAnsi"/>
                <w:b/>
                <w:sz w:val="19"/>
                <w:szCs w:val="19"/>
                <w:u w:val="single"/>
              </w:rPr>
            </w:pPr>
            <w:r w:rsidRPr="005A567C">
              <w:rPr>
                <w:rFonts w:cstheme="minorHAnsi"/>
                <w:sz w:val="19"/>
                <w:szCs w:val="19"/>
                <w:u w:val="single"/>
              </w:rPr>
              <w:t>Series-Course only</w:t>
            </w:r>
            <w:r>
              <w:rPr>
                <w:rFonts w:cstheme="minorHAnsi"/>
                <w:sz w:val="19"/>
                <w:szCs w:val="19"/>
              </w:rPr>
              <w:t xml:space="preserve">: </w:t>
            </w:r>
            <w:r w:rsidRPr="00500497">
              <w:rPr>
                <w:rFonts w:cstheme="minorHAnsi"/>
                <w:b/>
                <w:sz w:val="19"/>
                <w:szCs w:val="19"/>
                <w:u w:val="single"/>
              </w:rPr>
              <w:t>$1,000</w:t>
            </w:r>
            <w:r w:rsidRPr="00500497">
              <w:rPr>
                <w:rFonts w:cstheme="minorHAnsi"/>
                <w:sz w:val="19"/>
                <w:szCs w:val="19"/>
              </w:rPr>
              <w:t xml:space="preserve"> for each additional offering in a series.</w:t>
            </w:r>
          </w:p>
        </w:tc>
      </w:tr>
      <w:tr w:rsidR="004B256D" w:rsidRPr="00500497" w:rsidTr="005A567C">
        <w:trPr>
          <w:gridBefore w:val="1"/>
          <w:wBefore w:w="265" w:type="dxa"/>
        </w:trPr>
        <w:tc>
          <w:tcPr>
            <w:tcW w:w="2785" w:type="dxa"/>
          </w:tcPr>
          <w:p w:rsidR="004B256D" w:rsidRPr="00500497" w:rsidRDefault="004B256D" w:rsidP="009C3DCA">
            <w:pPr>
              <w:pStyle w:val="ListParagraph"/>
              <w:numPr>
                <w:ilvl w:val="0"/>
                <w:numId w:val="56"/>
              </w:numPr>
              <w:spacing w:before="30" w:line="240" w:lineRule="auto"/>
              <w:ind w:left="360"/>
              <w:contextualSpacing w:val="0"/>
              <w:rPr>
                <w:rFonts w:cstheme="minorHAnsi"/>
                <w:sz w:val="19"/>
                <w:szCs w:val="19"/>
              </w:rPr>
            </w:pPr>
            <w:r w:rsidRPr="00500497">
              <w:rPr>
                <w:rFonts w:cstheme="minorHAnsi"/>
                <w:sz w:val="19"/>
                <w:szCs w:val="19"/>
              </w:rPr>
              <w:t>Additional Credits</w:t>
            </w:r>
          </w:p>
        </w:tc>
        <w:tc>
          <w:tcPr>
            <w:tcW w:w="8064" w:type="dxa"/>
            <w:gridSpan w:val="3"/>
          </w:tcPr>
          <w:p w:rsidR="004B256D" w:rsidRPr="00500497" w:rsidRDefault="004B256D" w:rsidP="00FE4386">
            <w:pPr>
              <w:tabs>
                <w:tab w:val="left" w:leader="dot" w:pos="4320"/>
              </w:tabs>
              <w:spacing w:before="30"/>
              <w:rPr>
                <w:rFonts w:cstheme="minorHAnsi"/>
                <w:b/>
                <w:sz w:val="19"/>
                <w:szCs w:val="19"/>
                <w:u w:val="single"/>
              </w:rPr>
            </w:pPr>
            <w:r w:rsidRPr="00500497">
              <w:rPr>
                <w:rFonts w:cstheme="minorHAnsi"/>
                <w:b/>
                <w:sz w:val="19"/>
                <w:szCs w:val="19"/>
                <w:u w:val="single"/>
              </w:rPr>
              <w:t>$125</w:t>
            </w:r>
            <w:r w:rsidRPr="00500497">
              <w:rPr>
                <w:rFonts w:cstheme="minorHAnsi"/>
                <w:sz w:val="19"/>
                <w:szCs w:val="19"/>
              </w:rPr>
              <w:t xml:space="preserve"> per credit (over eight [8] credits).</w:t>
            </w:r>
          </w:p>
        </w:tc>
      </w:tr>
      <w:tr w:rsidR="004B256D" w:rsidRPr="00500497" w:rsidTr="005A567C">
        <w:trPr>
          <w:gridBefore w:val="1"/>
          <w:wBefore w:w="265" w:type="dxa"/>
        </w:trPr>
        <w:tc>
          <w:tcPr>
            <w:tcW w:w="2785" w:type="dxa"/>
          </w:tcPr>
          <w:p w:rsidR="004B256D" w:rsidRPr="00500497" w:rsidRDefault="004B256D" w:rsidP="009C3DCA">
            <w:pPr>
              <w:pStyle w:val="ListParagraph"/>
              <w:numPr>
                <w:ilvl w:val="0"/>
                <w:numId w:val="56"/>
              </w:numPr>
              <w:spacing w:before="30" w:line="240" w:lineRule="auto"/>
              <w:ind w:left="360"/>
              <w:contextualSpacing w:val="0"/>
              <w:rPr>
                <w:rFonts w:cstheme="minorHAnsi"/>
                <w:sz w:val="19"/>
                <w:szCs w:val="19"/>
              </w:rPr>
            </w:pPr>
            <w:r w:rsidRPr="00500497">
              <w:rPr>
                <w:rFonts w:cstheme="minorHAnsi"/>
                <w:sz w:val="19"/>
                <w:szCs w:val="19"/>
              </w:rPr>
              <w:t>Application Approval Rush</w:t>
            </w:r>
          </w:p>
        </w:tc>
        <w:tc>
          <w:tcPr>
            <w:tcW w:w="8064" w:type="dxa"/>
            <w:gridSpan w:val="3"/>
          </w:tcPr>
          <w:p w:rsidR="004B256D" w:rsidRPr="00500497" w:rsidRDefault="004B256D" w:rsidP="00FE4386">
            <w:pPr>
              <w:tabs>
                <w:tab w:val="left" w:leader="dot" w:pos="4320"/>
              </w:tabs>
              <w:spacing w:before="30"/>
              <w:rPr>
                <w:rFonts w:cstheme="minorHAnsi"/>
                <w:sz w:val="19"/>
                <w:szCs w:val="19"/>
              </w:rPr>
            </w:pPr>
            <w:r w:rsidRPr="00500497">
              <w:rPr>
                <w:rFonts w:cstheme="minorHAnsi"/>
                <w:b/>
                <w:sz w:val="19"/>
                <w:szCs w:val="19"/>
                <w:u w:val="single"/>
              </w:rPr>
              <w:t>$1,000</w:t>
            </w:r>
            <w:r w:rsidRPr="00500497">
              <w:rPr>
                <w:rFonts w:cstheme="minorHAnsi"/>
                <w:sz w:val="19"/>
                <w:szCs w:val="19"/>
              </w:rPr>
              <w:t>: Rush fee</w:t>
            </w:r>
            <w:r w:rsidRPr="00500497">
              <w:rPr>
                <w:rFonts w:cstheme="minorHAnsi"/>
                <w:color w:val="000000" w:themeColor="text1"/>
                <w:spacing w:val="-6"/>
                <w:sz w:val="19"/>
                <w:szCs w:val="19"/>
              </w:rPr>
              <w:t xml:space="preserve"> charged for application approvals less than 60-days before </w:t>
            </w:r>
            <w:r>
              <w:rPr>
                <w:rFonts w:cstheme="minorHAnsi"/>
                <w:color w:val="000000" w:themeColor="text1"/>
                <w:spacing w:val="-6"/>
                <w:sz w:val="19"/>
                <w:szCs w:val="19"/>
              </w:rPr>
              <w:t>Course</w:t>
            </w:r>
            <w:r w:rsidRPr="00500497">
              <w:rPr>
                <w:rFonts w:cstheme="minorHAnsi"/>
                <w:color w:val="000000" w:themeColor="text1"/>
                <w:spacing w:val="-6"/>
                <w:sz w:val="19"/>
                <w:szCs w:val="19"/>
              </w:rPr>
              <w:t xml:space="preserve"> </w:t>
            </w:r>
            <w:r w:rsidRPr="00500497">
              <w:rPr>
                <w:rFonts w:cstheme="minorHAnsi"/>
                <w:spacing w:val="-6"/>
                <w:sz w:val="19"/>
                <w:szCs w:val="19"/>
              </w:rPr>
              <w:t xml:space="preserve">date (Applications will </w:t>
            </w:r>
            <w:r w:rsidRPr="00500497">
              <w:rPr>
                <w:rFonts w:cstheme="minorHAnsi"/>
                <w:spacing w:val="-6"/>
                <w:sz w:val="19"/>
                <w:szCs w:val="19"/>
                <w:u w:val="single"/>
              </w:rPr>
              <w:t>not</w:t>
            </w:r>
            <w:r w:rsidRPr="00500497">
              <w:rPr>
                <w:rFonts w:cstheme="minorHAnsi"/>
                <w:spacing w:val="-6"/>
                <w:sz w:val="19"/>
                <w:szCs w:val="19"/>
              </w:rPr>
              <w:t xml:space="preserve"> be considered if submitted less than 45- days prior to event).</w:t>
            </w:r>
          </w:p>
        </w:tc>
      </w:tr>
      <w:tr w:rsidR="004B256D" w:rsidRPr="00500497" w:rsidTr="005A567C">
        <w:trPr>
          <w:gridBefore w:val="1"/>
          <w:wBefore w:w="265" w:type="dxa"/>
        </w:trPr>
        <w:tc>
          <w:tcPr>
            <w:tcW w:w="2785" w:type="dxa"/>
          </w:tcPr>
          <w:p w:rsidR="004B256D" w:rsidRPr="00500497" w:rsidRDefault="004B256D" w:rsidP="009C3DCA">
            <w:pPr>
              <w:pStyle w:val="ListParagraph"/>
              <w:numPr>
                <w:ilvl w:val="0"/>
                <w:numId w:val="56"/>
              </w:numPr>
              <w:spacing w:before="30" w:line="240" w:lineRule="auto"/>
              <w:ind w:left="360"/>
              <w:contextualSpacing w:val="0"/>
              <w:rPr>
                <w:rFonts w:cstheme="minorHAnsi"/>
                <w:sz w:val="19"/>
                <w:szCs w:val="19"/>
              </w:rPr>
            </w:pPr>
            <w:r w:rsidRPr="00500497">
              <w:rPr>
                <w:rFonts w:cstheme="minorHAnsi"/>
                <w:sz w:val="19"/>
                <w:szCs w:val="19"/>
              </w:rPr>
              <w:t>Greater Than 3-Week Deadline: Cost-Recovery Expense</w:t>
            </w:r>
          </w:p>
        </w:tc>
        <w:tc>
          <w:tcPr>
            <w:tcW w:w="8064" w:type="dxa"/>
            <w:gridSpan w:val="3"/>
          </w:tcPr>
          <w:p w:rsidR="004B256D" w:rsidRPr="00500497" w:rsidRDefault="004B256D" w:rsidP="00FE4386">
            <w:pPr>
              <w:tabs>
                <w:tab w:val="left" w:leader="dot" w:pos="4320"/>
              </w:tabs>
              <w:spacing w:before="30"/>
              <w:rPr>
                <w:rFonts w:cstheme="minorHAnsi"/>
                <w:sz w:val="19"/>
                <w:szCs w:val="19"/>
              </w:rPr>
            </w:pPr>
            <w:r w:rsidRPr="00500497">
              <w:rPr>
                <w:rFonts w:cstheme="minorHAnsi"/>
                <w:b/>
                <w:sz w:val="19"/>
                <w:szCs w:val="19"/>
                <w:u w:val="single"/>
              </w:rPr>
              <w:t>$2,000</w:t>
            </w:r>
            <w:r w:rsidRPr="00500497">
              <w:rPr>
                <w:rFonts w:cstheme="minorHAnsi"/>
                <w:sz w:val="19"/>
                <w:szCs w:val="19"/>
              </w:rPr>
              <w:t xml:space="preserve">: </w:t>
            </w:r>
            <w:r w:rsidRPr="00500497">
              <w:rPr>
                <w:rFonts w:cstheme="minorHAnsi"/>
                <w:bCs/>
                <w:sz w:val="19"/>
                <w:szCs w:val="19"/>
              </w:rPr>
              <w:t>All documentation (</w:t>
            </w:r>
            <w:r>
              <w:rPr>
                <w:rFonts w:cstheme="minorHAnsi"/>
                <w:bCs/>
                <w:sz w:val="19"/>
                <w:szCs w:val="19"/>
              </w:rPr>
              <w:t xml:space="preserve">i.e., </w:t>
            </w:r>
            <w:r w:rsidRPr="00500497">
              <w:rPr>
                <w:rFonts w:cstheme="minorHAnsi"/>
                <w:bCs/>
                <w:sz w:val="19"/>
                <w:szCs w:val="19"/>
              </w:rPr>
              <w:t>additional information for online syllabus, signed and resolved disclosure forms, PowerPoint presentations</w:t>
            </w:r>
            <w:r>
              <w:rPr>
                <w:rFonts w:cstheme="minorHAnsi"/>
                <w:bCs/>
                <w:sz w:val="19"/>
                <w:szCs w:val="19"/>
              </w:rPr>
              <w:t>,</w:t>
            </w:r>
            <w:r w:rsidRPr="00500497">
              <w:rPr>
                <w:rFonts w:cstheme="minorHAnsi"/>
                <w:bCs/>
                <w:sz w:val="19"/>
                <w:szCs w:val="19"/>
              </w:rPr>
              <w:t xml:space="preserve"> other requested documents</w:t>
            </w:r>
            <w:r>
              <w:rPr>
                <w:rFonts w:cstheme="minorHAnsi"/>
                <w:bCs/>
                <w:sz w:val="19"/>
                <w:szCs w:val="19"/>
              </w:rPr>
              <w:t>, etc.</w:t>
            </w:r>
            <w:r w:rsidRPr="00500497">
              <w:rPr>
                <w:rFonts w:cstheme="minorHAnsi"/>
                <w:bCs/>
                <w:sz w:val="19"/>
                <w:szCs w:val="19"/>
              </w:rPr>
              <w:t>) must be content validated and finalized before 3-week deadline</w:t>
            </w:r>
            <w:r>
              <w:rPr>
                <w:rFonts w:cstheme="minorHAnsi"/>
                <w:bCs/>
                <w:sz w:val="19"/>
                <w:szCs w:val="19"/>
              </w:rPr>
              <w:t xml:space="preserve"> (i</w:t>
            </w:r>
            <w:r w:rsidRPr="00500497">
              <w:rPr>
                <w:rFonts w:cstheme="minorHAnsi"/>
                <w:bCs/>
                <w:sz w:val="19"/>
                <w:szCs w:val="19"/>
              </w:rPr>
              <w:t>ncludes reviews and edits by the OU/CPD office</w:t>
            </w:r>
            <w:r>
              <w:rPr>
                <w:rFonts w:cstheme="minorHAnsi"/>
                <w:bCs/>
                <w:sz w:val="19"/>
                <w:szCs w:val="19"/>
              </w:rPr>
              <w:t>)</w:t>
            </w:r>
            <w:r w:rsidRPr="00500497">
              <w:rPr>
                <w:rFonts w:cstheme="minorHAnsi"/>
                <w:bCs/>
                <w:sz w:val="19"/>
                <w:szCs w:val="19"/>
              </w:rPr>
              <w:t>.</w:t>
            </w:r>
          </w:p>
        </w:tc>
      </w:tr>
      <w:tr w:rsidR="004B256D" w:rsidRPr="00500497" w:rsidTr="005A567C">
        <w:trPr>
          <w:gridBefore w:val="1"/>
          <w:wBefore w:w="265" w:type="dxa"/>
        </w:trPr>
        <w:tc>
          <w:tcPr>
            <w:tcW w:w="2785" w:type="dxa"/>
          </w:tcPr>
          <w:p w:rsidR="004B256D" w:rsidRPr="00500497" w:rsidRDefault="004B256D" w:rsidP="009C3DCA">
            <w:pPr>
              <w:pStyle w:val="ListParagraph"/>
              <w:numPr>
                <w:ilvl w:val="0"/>
                <w:numId w:val="56"/>
              </w:numPr>
              <w:spacing w:before="30" w:line="240" w:lineRule="auto"/>
              <w:ind w:left="360"/>
              <w:contextualSpacing w:val="0"/>
              <w:rPr>
                <w:rFonts w:cstheme="minorHAnsi"/>
                <w:sz w:val="19"/>
                <w:szCs w:val="19"/>
              </w:rPr>
            </w:pPr>
            <w:r w:rsidRPr="00500497">
              <w:rPr>
                <w:rFonts w:cstheme="minorHAnsi"/>
                <w:sz w:val="19"/>
                <w:szCs w:val="19"/>
              </w:rPr>
              <w:t>Less Than 72-Hour Deadline: Cost-Recovery Expense</w:t>
            </w:r>
          </w:p>
        </w:tc>
        <w:tc>
          <w:tcPr>
            <w:tcW w:w="8064" w:type="dxa"/>
            <w:gridSpan w:val="3"/>
          </w:tcPr>
          <w:p w:rsidR="004B256D" w:rsidRPr="00500497" w:rsidRDefault="004B256D" w:rsidP="00FE4386">
            <w:pPr>
              <w:pStyle w:val="ListParagraph"/>
              <w:tabs>
                <w:tab w:val="left" w:leader="dot" w:pos="5040"/>
              </w:tabs>
              <w:spacing w:before="30"/>
              <w:ind w:left="0"/>
              <w:contextualSpacing w:val="0"/>
              <w:rPr>
                <w:rFonts w:cstheme="minorHAnsi"/>
                <w:b/>
                <w:sz w:val="19"/>
                <w:szCs w:val="19"/>
                <w:u w:val="single"/>
              </w:rPr>
            </w:pPr>
            <w:r w:rsidRPr="0042025A">
              <w:rPr>
                <w:rFonts w:cstheme="minorHAnsi"/>
                <w:b/>
                <w:sz w:val="19"/>
                <w:szCs w:val="19"/>
                <w:u w:val="single"/>
              </w:rPr>
              <w:t>$150-$375/hour</w:t>
            </w:r>
            <w:r w:rsidRPr="00500497">
              <w:rPr>
                <w:rFonts w:cstheme="minorHAnsi"/>
                <w:sz w:val="19"/>
                <w:szCs w:val="19"/>
              </w:rPr>
              <w:t xml:space="preserve">: 72 hours prior to </w:t>
            </w:r>
            <w:r>
              <w:rPr>
                <w:rFonts w:cstheme="minorHAnsi"/>
                <w:sz w:val="19"/>
                <w:szCs w:val="19"/>
              </w:rPr>
              <w:t>Course</w:t>
            </w:r>
            <w:r w:rsidRPr="00500497">
              <w:rPr>
                <w:rFonts w:cstheme="minorHAnsi"/>
                <w:sz w:val="19"/>
                <w:szCs w:val="19"/>
              </w:rPr>
              <w:t xml:space="preserve"> a fee will be assessed </w:t>
            </w:r>
            <w:r w:rsidRPr="00500497">
              <w:rPr>
                <w:rFonts w:cstheme="minorHAnsi"/>
                <w:bCs/>
                <w:sz w:val="19"/>
                <w:szCs w:val="19"/>
              </w:rPr>
              <w:t>to the program based on changes to program’s materials. Assessed fees: (1) $375/hour for physician content validation and/or (2) $150/hour per OU/CPD staff member. Changes include, but not limited to, content validation, additional information/edits for online syllabus, signed and resolved disclosure forms, ARS/polling questions, MOC test questions</w:t>
            </w:r>
            <w:r>
              <w:rPr>
                <w:rFonts w:cstheme="minorHAnsi"/>
                <w:bCs/>
                <w:sz w:val="19"/>
                <w:szCs w:val="19"/>
              </w:rPr>
              <w:t>,</w:t>
            </w:r>
            <w:r w:rsidRPr="00500497">
              <w:rPr>
                <w:rFonts w:cstheme="minorHAnsi"/>
                <w:bCs/>
                <w:sz w:val="19"/>
                <w:szCs w:val="19"/>
              </w:rPr>
              <w:t xml:space="preserve"> loading any changes into CloudCME</w:t>
            </w:r>
            <w:r w:rsidRPr="00500497">
              <w:rPr>
                <w:rFonts w:cstheme="minorHAnsi"/>
                <w:bCs/>
                <w:sz w:val="19"/>
                <w:szCs w:val="19"/>
                <w:vertAlign w:val="superscript"/>
              </w:rPr>
              <w:t>TM</w:t>
            </w:r>
            <w:r w:rsidRPr="00587E84">
              <w:rPr>
                <w:rFonts w:cstheme="minorHAnsi"/>
                <w:bCs/>
                <w:sz w:val="19"/>
                <w:szCs w:val="19"/>
                <w:vertAlign w:val="subscript"/>
              </w:rPr>
              <w:t>,</w:t>
            </w:r>
            <w:r>
              <w:rPr>
                <w:rFonts w:cstheme="minorHAnsi"/>
                <w:bCs/>
                <w:sz w:val="19"/>
                <w:szCs w:val="19"/>
                <w:vertAlign w:val="subscript"/>
              </w:rPr>
              <w:t xml:space="preserve"> </w:t>
            </w:r>
            <w:r>
              <w:rPr>
                <w:rFonts w:cstheme="minorHAnsi"/>
                <w:bCs/>
                <w:sz w:val="19"/>
                <w:szCs w:val="19"/>
              </w:rPr>
              <w:t>etc.</w:t>
            </w:r>
          </w:p>
        </w:tc>
      </w:tr>
      <w:tr w:rsidR="004B256D" w:rsidRPr="00500497" w:rsidTr="005A567C">
        <w:trPr>
          <w:gridBefore w:val="1"/>
          <w:wBefore w:w="265" w:type="dxa"/>
        </w:trPr>
        <w:tc>
          <w:tcPr>
            <w:tcW w:w="2785" w:type="dxa"/>
          </w:tcPr>
          <w:p w:rsidR="004B256D" w:rsidRPr="00500497" w:rsidRDefault="004B256D" w:rsidP="009C3DCA">
            <w:pPr>
              <w:pStyle w:val="ListParagraph"/>
              <w:numPr>
                <w:ilvl w:val="0"/>
                <w:numId w:val="56"/>
              </w:numPr>
              <w:spacing w:before="30" w:line="240" w:lineRule="auto"/>
              <w:ind w:left="360"/>
              <w:contextualSpacing w:val="0"/>
              <w:rPr>
                <w:rFonts w:cstheme="minorHAnsi"/>
                <w:sz w:val="19"/>
                <w:szCs w:val="19"/>
              </w:rPr>
            </w:pPr>
            <w:r w:rsidRPr="00500497">
              <w:rPr>
                <w:rFonts w:cstheme="minorHAnsi"/>
                <w:sz w:val="19"/>
                <w:szCs w:val="19"/>
              </w:rPr>
              <w:t xml:space="preserve">Less Than </w:t>
            </w:r>
            <w:r w:rsidRPr="00500497">
              <w:rPr>
                <w:rFonts w:cstheme="minorHAnsi"/>
                <w:bCs/>
                <w:sz w:val="19"/>
                <w:szCs w:val="19"/>
              </w:rPr>
              <w:t>24-Hour Deadline</w:t>
            </w:r>
          </w:p>
        </w:tc>
        <w:tc>
          <w:tcPr>
            <w:tcW w:w="8064" w:type="dxa"/>
            <w:gridSpan w:val="3"/>
          </w:tcPr>
          <w:p w:rsidR="004B256D" w:rsidRPr="00500497" w:rsidRDefault="004B256D" w:rsidP="00FE4386">
            <w:pPr>
              <w:pStyle w:val="ListParagraph"/>
              <w:tabs>
                <w:tab w:val="left" w:leader="dot" w:pos="5040"/>
              </w:tabs>
              <w:spacing w:before="30"/>
              <w:ind w:left="0"/>
              <w:contextualSpacing w:val="0"/>
              <w:rPr>
                <w:rFonts w:cstheme="minorHAnsi"/>
                <w:sz w:val="19"/>
                <w:szCs w:val="19"/>
              </w:rPr>
            </w:pPr>
            <w:r w:rsidRPr="00500497">
              <w:rPr>
                <w:rFonts w:cstheme="minorHAnsi"/>
                <w:bCs/>
                <w:sz w:val="19"/>
                <w:szCs w:val="19"/>
              </w:rPr>
              <w:t xml:space="preserve">Less than 24-hours prior to the </w:t>
            </w:r>
            <w:r>
              <w:rPr>
                <w:rFonts w:cstheme="minorHAnsi"/>
                <w:bCs/>
                <w:sz w:val="19"/>
                <w:szCs w:val="19"/>
              </w:rPr>
              <w:t>Course</w:t>
            </w:r>
            <w:r w:rsidRPr="00500497">
              <w:rPr>
                <w:rFonts w:cstheme="minorHAnsi"/>
                <w:bCs/>
                <w:sz w:val="19"/>
                <w:szCs w:val="19"/>
              </w:rPr>
              <w:t>, any documentation still outstanding from a speaker will be viewed as non-compliant. That speaker’s session will be moved to the end of the day on the agenda and the associated credits will be removed from that portion of the program.</w:t>
            </w:r>
          </w:p>
        </w:tc>
      </w:tr>
      <w:tr w:rsidR="004B256D" w:rsidRPr="00500497" w:rsidTr="005A567C">
        <w:trPr>
          <w:gridBefore w:val="1"/>
          <w:wBefore w:w="265" w:type="dxa"/>
        </w:trPr>
        <w:tc>
          <w:tcPr>
            <w:tcW w:w="2785" w:type="dxa"/>
          </w:tcPr>
          <w:p w:rsidR="004B256D" w:rsidRPr="00500497" w:rsidRDefault="004B256D" w:rsidP="009C3DCA">
            <w:pPr>
              <w:pStyle w:val="ListParagraph"/>
              <w:numPr>
                <w:ilvl w:val="0"/>
                <w:numId w:val="56"/>
              </w:numPr>
              <w:spacing w:before="30" w:line="240" w:lineRule="auto"/>
              <w:ind w:left="360"/>
              <w:contextualSpacing w:val="0"/>
              <w:rPr>
                <w:rFonts w:cstheme="minorHAnsi"/>
                <w:sz w:val="19"/>
                <w:szCs w:val="19"/>
              </w:rPr>
            </w:pPr>
            <w:r w:rsidRPr="00500497">
              <w:rPr>
                <w:rFonts w:cstheme="minorHAnsi"/>
                <w:bCs/>
                <w:sz w:val="19"/>
                <w:szCs w:val="19"/>
              </w:rPr>
              <w:t>CloudCME</w:t>
            </w:r>
            <w:r w:rsidRPr="00500497">
              <w:rPr>
                <w:rFonts w:cstheme="minorHAnsi"/>
                <w:bCs/>
                <w:sz w:val="19"/>
                <w:szCs w:val="19"/>
                <w:vertAlign w:val="superscript"/>
              </w:rPr>
              <w:t>TM</w:t>
            </w:r>
            <w:r w:rsidRPr="00500497">
              <w:rPr>
                <w:rFonts w:cstheme="minorHAnsi"/>
                <w:sz w:val="19"/>
                <w:szCs w:val="19"/>
              </w:rPr>
              <w:t xml:space="preserve"> Processing</w:t>
            </w:r>
          </w:p>
        </w:tc>
        <w:tc>
          <w:tcPr>
            <w:tcW w:w="8064" w:type="dxa"/>
            <w:gridSpan w:val="3"/>
          </w:tcPr>
          <w:p w:rsidR="004B256D" w:rsidRPr="00500497" w:rsidRDefault="004B256D" w:rsidP="00FE4386">
            <w:pPr>
              <w:pStyle w:val="ListParagraph"/>
              <w:tabs>
                <w:tab w:val="left" w:leader="dot" w:pos="5040"/>
              </w:tabs>
              <w:spacing w:before="30"/>
              <w:ind w:left="0"/>
              <w:contextualSpacing w:val="0"/>
              <w:rPr>
                <w:rFonts w:cstheme="minorHAnsi"/>
                <w:bCs/>
                <w:sz w:val="19"/>
                <w:szCs w:val="19"/>
              </w:rPr>
            </w:pPr>
            <w:r w:rsidRPr="00500497">
              <w:rPr>
                <w:rFonts w:cstheme="minorHAnsi"/>
                <w:b/>
                <w:sz w:val="19"/>
                <w:szCs w:val="19"/>
                <w:u w:val="single"/>
              </w:rPr>
              <w:t>$25</w:t>
            </w:r>
            <w:r w:rsidRPr="00500497">
              <w:rPr>
                <w:rFonts w:cstheme="minorHAnsi"/>
                <w:sz w:val="19"/>
                <w:szCs w:val="19"/>
              </w:rPr>
              <w:t xml:space="preserve"> charged for each person (This includes, but is not limited to, planners, speakers, faculty, exhibitors, course directors</w:t>
            </w:r>
            <w:r>
              <w:rPr>
                <w:rFonts w:cstheme="minorHAnsi"/>
                <w:sz w:val="19"/>
                <w:szCs w:val="19"/>
              </w:rPr>
              <w:t xml:space="preserve">, course contacts, </w:t>
            </w:r>
            <w:r w:rsidRPr="00500497">
              <w:rPr>
                <w:rFonts w:cstheme="minorHAnsi"/>
                <w:sz w:val="19"/>
                <w:szCs w:val="19"/>
              </w:rPr>
              <w:t>panelists, fellows, staff, teachers, moderators, reviewers, authors and all attendees). This fee is waived for residents and medical students only.</w:t>
            </w:r>
          </w:p>
        </w:tc>
      </w:tr>
      <w:tr w:rsidR="004B256D" w:rsidRPr="00500497" w:rsidTr="005A567C">
        <w:trPr>
          <w:gridBefore w:val="1"/>
          <w:wBefore w:w="265" w:type="dxa"/>
        </w:trPr>
        <w:tc>
          <w:tcPr>
            <w:tcW w:w="2785" w:type="dxa"/>
          </w:tcPr>
          <w:p w:rsidR="004B256D" w:rsidRPr="00500497" w:rsidRDefault="004B256D" w:rsidP="009C3DCA">
            <w:pPr>
              <w:pStyle w:val="ListParagraph"/>
              <w:numPr>
                <w:ilvl w:val="0"/>
                <w:numId w:val="56"/>
              </w:numPr>
              <w:spacing w:before="30" w:line="226" w:lineRule="auto"/>
              <w:ind w:left="360"/>
              <w:contextualSpacing w:val="0"/>
              <w:rPr>
                <w:rFonts w:cstheme="minorHAnsi"/>
                <w:bCs/>
                <w:sz w:val="19"/>
                <w:szCs w:val="19"/>
              </w:rPr>
            </w:pPr>
            <w:r w:rsidRPr="00500497">
              <w:rPr>
                <w:rFonts w:cstheme="minorHAnsi"/>
                <w:sz w:val="19"/>
                <w:szCs w:val="19"/>
              </w:rPr>
              <w:t>Peer-Review/Content Validation</w:t>
            </w:r>
          </w:p>
        </w:tc>
        <w:tc>
          <w:tcPr>
            <w:tcW w:w="8064" w:type="dxa"/>
            <w:gridSpan w:val="3"/>
          </w:tcPr>
          <w:p w:rsidR="004B256D" w:rsidRPr="00500497" w:rsidRDefault="004B256D" w:rsidP="00FE4386">
            <w:pPr>
              <w:pStyle w:val="ListParagraph"/>
              <w:tabs>
                <w:tab w:val="left" w:leader="dot" w:pos="5040"/>
              </w:tabs>
              <w:spacing w:before="30" w:line="226" w:lineRule="auto"/>
              <w:ind w:left="0"/>
              <w:contextualSpacing w:val="0"/>
              <w:rPr>
                <w:rFonts w:cstheme="minorHAnsi"/>
                <w:b/>
                <w:sz w:val="19"/>
                <w:szCs w:val="19"/>
                <w:u w:val="single"/>
              </w:rPr>
            </w:pPr>
            <w:r w:rsidRPr="00500497">
              <w:rPr>
                <w:rFonts w:cstheme="minorHAnsi"/>
                <w:b/>
                <w:sz w:val="19"/>
                <w:szCs w:val="19"/>
                <w:u w:val="single"/>
              </w:rPr>
              <w:t>$375</w:t>
            </w:r>
            <w:r w:rsidRPr="00500497">
              <w:rPr>
                <w:rFonts w:cstheme="minorHAnsi"/>
                <w:sz w:val="19"/>
                <w:szCs w:val="19"/>
              </w:rPr>
              <w:t xml:space="preserve"> per hour.</w:t>
            </w:r>
          </w:p>
        </w:tc>
      </w:tr>
      <w:tr w:rsidR="004B256D" w:rsidRPr="00500497" w:rsidTr="005A567C">
        <w:trPr>
          <w:gridBefore w:val="1"/>
          <w:wBefore w:w="265" w:type="dxa"/>
        </w:trPr>
        <w:tc>
          <w:tcPr>
            <w:tcW w:w="2785" w:type="dxa"/>
          </w:tcPr>
          <w:p w:rsidR="004B256D" w:rsidRPr="00500497" w:rsidRDefault="004B256D" w:rsidP="009C3DCA">
            <w:pPr>
              <w:pStyle w:val="ListParagraph"/>
              <w:numPr>
                <w:ilvl w:val="0"/>
                <w:numId w:val="56"/>
              </w:numPr>
              <w:spacing w:before="30" w:line="240" w:lineRule="auto"/>
              <w:ind w:left="360"/>
              <w:contextualSpacing w:val="0"/>
              <w:rPr>
                <w:rFonts w:cstheme="minorHAnsi"/>
                <w:sz w:val="19"/>
                <w:szCs w:val="19"/>
              </w:rPr>
            </w:pPr>
            <w:r>
              <w:rPr>
                <w:rFonts w:cstheme="minorHAnsi"/>
                <w:sz w:val="19"/>
                <w:szCs w:val="19"/>
              </w:rPr>
              <w:t xml:space="preserve">Credit Card </w:t>
            </w:r>
            <w:r w:rsidRPr="00500497">
              <w:rPr>
                <w:rFonts w:cstheme="minorHAnsi"/>
                <w:sz w:val="19"/>
                <w:szCs w:val="19"/>
              </w:rPr>
              <w:t>Reimbursement</w:t>
            </w:r>
          </w:p>
        </w:tc>
        <w:tc>
          <w:tcPr>
            <w:tcW w:w="8064" w:type="dxa"/>
            <w:gridSpan w:val="3"/>
          </w:tcPr>
          <w:p w:rsidR="004B256D" w:rsidRPr="00500497" w:rsidRDefault="004B256D" w:rsidP="00FE4386">
            <w:pPr>
              <w:pStyle w:val="ListParagraph"/>
              <w:tabs>
                <w:tab w:val="left" w:leader="dot" w:pos="5040"/>
              </w:tabs>
              <w:spacing w:before="30"/>
              <w:ind w:left="0"/>
              <w:contextualSpacing w:val="0"/>
              <w:rPr>
                <w:rFonts w:cstheme="minorHAnsi"/>
                <w:b/>
                <w:sz w:val="19"/>
                <w:szCs w:val="19"/>
                <w:u w:val="single"/>
              </w:rPr>
            </w:pPr>
            <w:r w:rsidRPr="00500497">
              <w:rPr>
                <w:rFonts w:cstheme="minorHAnsi"/>
                <w:b/>
                <w:sz w:val="19"/>
                <w:szCs w:val="19"/>
                <w:u w:val="single"/>
              </w:rPr>
              <w:t>Three (3) percent (3 %)</w:t>
            </w:r>
            <w:r w:rsidRPr="00500497">
              <w:rPr>
                <w:rFonts w:cstheme="minorHAnsi"/>
                <w:sz w:val="19"/>
                <w:szCs w:val="19"/>
              </w:rPr>
              <w:t xml:space="preserve"> of total credit card payments received.</w:t>
            </w:r>
          </w:p>
        </w:tc>
      </w:tr>
      <w:tr w:rsidR="004B256D" w:rsidRPr="00500497" w:rsidTr="005A567C">
        <w:trPr>
          <w:gridBefore w:val="1"/>
          <w:wBefore w:w="265" w:type="dxa"/>
        </w:trPr>
        <w:tc>
          <w:tcPr>
            <w:tcW w:w="2785" w:type="dxa"/>
          </w:tcPr>
          <w:p w:rsidR="004B256D" w:rsidRPr="00500497" w:rsidRDefault="004B256D" w:rsidP="009C3DCA">
            <w:pPr>
              <w:pStyle w:val="ListParagraph"/>
              <w:numPr>
                <w:ilvl w:val="0"/>
                <w:numId w:val="56"/>
              </w:numPr>
              <w:spacing w:before="30" w:line="240" w:lineRule="auto"/>
              <w:ind w:left="360"/>
              <w:contextualSpacing w:val="0"/>
              <w:rPr>
                <w:rFonts w:cstheme="minorHAnsi"/>
                <w:sz w:val="19"/>
                <w:szCs w:val="19"/>
              </w:rPr>
            </w:pPr>
            <w:r w:rsidRPr="00500497">
              <w:rPr>
                <w:rFonts w:cstheme="minorHAnsi"/>
                <w:sz w:val="19"/>
                <w:szCs w:val="19"/>
              </w:rPr>
              <w:t>Credit Card Transaction</w:t>
            </w:r>
          </w:p>
        </w:tc>
        <w:tc>
          <w:tcPr>
            <w:tcW w:w="8064" w:type="dxa"/>
            <w:gridSpan w:val="3"/>
          </w:tcPr>
          <w:p w:rsidR="004B256D" w:rsidRPr="00500497" w:rsidRDefault="004B256D" w:rsidP="00FE4386">
            <w:pPr>
              <w:pStyle w:val="ListParagraph"/>
              <w:tabs>
                <w:tab w:val="left" w:leader="dot" w:pos="5040"/>
              </w:tabs>
              <w:spacing w:before="30"/>
              <w:ind w:left="0"/>
              <w:contextualSpacing w:val="0"/>
              <w:rPr>
                <w:rFonts w:cstheme="minorHAnsi"/>
                <w:sz w:val="19"/>
                <w:szCs w:val="19"/>
              </w:rPr>
            </w:pPr>
            <w:r w:rsidRPr="00D62165">
              <w:rPr>
                <w:rFonts w:cstheme="minorHAnsi"/>
                <w:b/>
                <w:sz w:val="19"/>
                <w:szCs w:val="19"/>
                <w:u w:val="single"/>
              </w:rPr>
              <w:t>Ten (10) cents ($.10)</w:t>
            </w:r>
            <w:r w:rsidRPr="00500497">
              <w:rPr>
                <w:rFonts w:cstheme="minorHAnsi"/>
                <w:b/>
                <w:sz w:val="19"/>
                <w:szCs w:val="19"/>
              </w:rPr>
              <w:t xml:space="preserve"> </w:t>
            </w:r>
            <w:r w:rsidRPr="00500497">
              <w:rPr>
                <w:rFonts w:cstheme="minorHAnsi"/>
                <w:sz w:val="19"/>
                <w:szCs w:val="19"/>
              </w:rPr>
              <w:t>per transaction.</w:t>
            </w:r>
          </w:p>
        </w:tc>
      </w:tr>
      <w:tr w:rsidR="004B256D" w:rsidRPr="00500497" w:rsidTr="005A567C">
        <w:trPr>
          <w:gridBefore w:val="1"/>
          <w:wBefore w:w="265" w:type="dxa"/>
        </w:trPr>
        <w:tc>
          <w:tcPr>
            <w:tcW w:w="2785" w:type="dxa"/>
          </w:tcPr>
          <w:p w:rsidR="004B256D" w:rsidRPr="00500497" w:rsidRDefault="004B256D" w:rsidP="009C3DCA">
            <w:pPr>
              <w:pStyle w:val="ListParagraph"/>
              <w:numPr>
                <w:ilvl w:val="0"/>
                <w:numId w:val="56"/>
              </w:numPr>
              <w:autoSpaceDE w:val="0"/>
              <w:autoSpaceDN w:val="0"/>
              <w:adjustRightInd w:val="0"/>
              <w:spacing w:before="30" w:line="240" w:lineRule="auto"/>
              <w:ind w:left="360"/>
              <w:contextualSpacing w:val="0"/>
              <w:rPr>
                <w:rFonts w:cstheme="minorHAnsi"/>
                <w:sz w:val="19"/>
                <w:szCs w:val="19"/>
              </w:rPr>
            </w:pPr>
            <w:r w:rsidRPr="00500497">
              <w:rPr>
                <w:rFonts w:cstheme="minorHAnsi"/>
                <w:sz w:val="19"/>
                <w:szCs w:val="19"/>
              </w:rPr>
              <w:t>Letters of Agreement (LOA) or anything that requires OU/CPD to sign</w:t>
            </w:r>
          </w:p>
        </w:tc>
        <w:tc>
          <w:tcPr>
            <w:tcW w:w="8064" w:type="dxa"/>
            <w:gridSpan w:val="3"/>
          </w:tcPr>
          <w:p w:rsidR="004B256D" w:rsidRPr="00500497" w:rsidRDefault="004B256D" w:rsidP="00FE4386">
            <w:pPr>
              <w:pStyle w:val="ListParagraph"/>
              <w:tabs>
                <w:tab w:val="left" w:leader="dot" w:pos="5040"/>
              </w:tabs>
              <w:spacing w:before="30"/>
              <w:ind w:left="0"/>
              <w:contextualSpacing w:val="0"/>
              <w:rPr>
                <w:rFonts w:cstheme="minorHAnsi"/>
                <w:sz w:val="19"/>
                <w:szCs w:val="19"/>
              </w:rPr>
            </w:pPr>
            <w:r w:rsidRPr="00500497">
              <w:rPr>
                <w:rFonts w:cstheme="minorHAnsi"/>
                <w:b/>
                <w:sz w:val="19"/>
                <w:szCs w:val="19"/>
                <w:u w:val="single"/>
              </w:rPr>
              <w:t>$200</w:t>
            </w:r>
            <w:r w:rsidRPr="00500497">
              <w:rPr>
                <w:rFonts w:cstheme="minorHAnsi"/>
                <w:sz w:val="19"/>
                <w:szCs w:val="19"/>
              </w:rPr>
              <w:t>: Fee for LOAs or anything requiring OU/CPD to sign. N</w:t>
            </w:r>
            <w:r w:rsidRPr="00500497">
              <w:rPr>
                <w:rFonts w:cstheme="minorHAnsi"/>
                <w:bCs/>
                <w:sz w:val="19"/>
                <w:szCs w:val="19"/>
              </w:rPr>
              <w:t xml:space="preserve">o charge if using OU/CPD LOA. All other LOA’s and or documents that require a signature from the </w:t>
            </w:r>
            <w:r w:rsidRPr="00500497">
              <w:rPr>
                <w:rFonts w:cstheme="minorHAnsi"/>
                <w:sz w:val="19"/>
                <w:szCs w:val="19"/>
              </w:rPr>
              <w:t xml:space="preserve">OU/CPD </w:t>
            </w:r>
            <w:r w:rsidRPr="00500497">
              <w:rPr>
                <w:rFonts w:cstheme="minorHAnsi"/>
                <w:bCs/>
                <w:sz w:val="19"/>
                <w:szCs w:val="19"/>
              </w:rPr>
              <w:t>office, including both exhibitor and/or commercial support, is $200 per document signed.</w:t>
            </w:r>
            <w:r w:rsidRPr="00500497">
              <w:rPr>
                <w:rFonts w:eastAsia="Calibri" w:cstheme="minorHAnsi"/>
                <w:sz w:val="19"/>
                <w:szCs w:val="19"/>
                <w:lang w:bidi="en-US"/>
              </w:rPr>
              <w:t xml:space="preserve"> NOTE: Each LOA must be signed by an OU Board of Regents person with signature authority</w:t>
            </w:r>
            <w:r w:rsidRPr="00500497">
              <w:rPr>
                <w:rFonts w:cstheme="minorHAnsi"/>
                <w:sz w:val="19"/>
                <w:szCs w:val="19"/>
              </w:rPr>
              <w:t>.</w:t>
            </w:r>
          </w:p>
        </w:tc>
      </w:tr>
      <w:tr w:rsidR="004B256D" w:rsidRPr="00500497" w:rsidTr="005A567C">
        <w:trPr>
          <w:gridBefore w:val="1"/>
          <w:wBefore w:w="265" w:type="dxa"/>
        </w:trPr>
        <w:tc>
          <w:tcPr>
            <w:tcW w:w="2785" w:type="dxa"/>
          </w:tcPr>
          <w:p w:rsidR="004B256D" w:rsidRPr="00500497" w:rsidRDefault="004B256D" w:rsidP="009C3DCA">
            <w:pPr>
              <w:pStyle w:val="ListParagraph"/>
              <w:numPr>
                <w:ilvl w:val="0"/>
                <w:numId w:val="56"/>
              </w:numPr>
              <w:autoSpaceDE w:val="0"/>
              <w:autoSpaceDN w:val="0"/>
              <w:adjustRightInd w:val="0"/>
              <w:spacing w:before="30" w:line="240" w:lineRule="auto"/>
              <w:ind w:left="360"/>
              <w:contextualSpacing w:val="0"/>
              <w:rPr>
                <w:rFonts w:cstheme="minorHAnsi"/>
                <w:sz w:val="19"/>
                <w:szCs w:val="19"/>
              </w:rPr>
            </w:pPr>
            <w:r>
              <w:rPr>
                <w:rFonts w:cstheme="minorHAnsi"/>
                <w:sz w:val="19"/>
                <w:szCs w:val="19"/>
              </w:rPr>
              <w:t>5.5 % Profit Share</w:t>
            </w:r>
          </w:p>
        </w:tc>
        <w:tc>
          <w:tcPr>
            <w:tcW w:w="8064" w:type="dxa"/>
            <w:gridSpan w:val="3"/>
          </w:tcPr>
          <w:p w:rsidR="004B256D" w:rsidRPr="00500497" w:rsidRDefault="004B256D" w:rsidP="00FE4386">
            <w:pPr>
              <w:pStyle w:val="ListParagraph"/>
              <w:tabs>
                <w:tab w:val="left" w:leader="dot" w:pos="5040"/>
              </w:tabs>
              <w:spacing w:before="30"/>
              <w:ind w:left="0"/>
              <w:contextualSpacing w:val="0"/>
              <w:rPr>
                <w:rFonts w:cstheme="minorHAnsi"/>
                <w:sz w:val="19"/>
                <w:szCs w:val="19"/>
              </w:rPr>
            </w:pPr>
            <w:r>
              <w:rPr>
                <w:rFonts w:cstheme="minorHAnsi"/>
                <w:sz w:val="19"/>
                <w:szCs w:val="19"/>
              </w:rPr>
              <w:t>Profit Share a</w:t>
            </w:r>
            <w:r w:rsidRPr="00500497">
              <w:rPr>
                <w:rFonts w:cstheme="minorHAnsi"/>
                <w:sz w:val="19"/>
                <w:szCs w:val="19"/>
              </w:rPr>
              <w:t>ssessment</w:t>
            </w:r>
            <w:r>
              <w:rPr>
                <w:rFonts w:cstheme="minorHAnsi"/>
                <w:sz w:val="19"/>
                <w:szCs w:val="19"/>
              </w:rPr>
              <w:t xml:space="preserve"> of </w:t>
            </w:r>
            <w:r w:rsidRPr="00500497">
              <w:rPr>
                <w:rFonts w:cstheme="minorHAnsi"/>
                <w:b/>
                <w:sz w:val="19"/>
                <w:szCs w:val="19"/>
                <w:u w:val="single"/>
              </w:rPr>
              <w:t>5.5 percent</w:t>
            </w:r>
            <w:r w:rsidRPr="00500497">
              <w:rPr>
                <w:rFonts w:cstheme="minorHAnsi"/>
                <w:sz w:val="19"/>
                <w:szCs w:val="19"/>
              </w:rPr>
              <w:t xml:space="preserve"> of net profit.</w:t>
            </w:r>
          </w:p>
        </w:tc>
      </w:tr>
      <w:tr w:rsidR="004B256D" w:rsidRPr="00500497" w:rsidTr="005A567C">
        <w:trPr>
          <w:gridBefore w:val="1"/>
          <w:wBefore w:w="265" w:type="dxa"/>
        </w:trPr>
        <w:tc>
          <w:tcPr>
            <w:tcW w:w="2785" w:type="dxa"/>
          </w:tcPr>
          <w:p w:rsidR="004B256D" w:rsidRPr="00500497" w:rsidRDefault="004B256D" w:rsidP="009C3DCA">
            <w:pPr>
              <w:pStyle w:val="ListParagraph"/>
              <w:numPr>
                <w:ilvl w:val="0"/>
                <w:numId w:val="56"/>
              </w:numPr>
              <w:autoSpaceDE w:val="0"/>
              <w:autoSpaceDN w:val="0"/>
              <w:adjustRightInd w:val="0"/>
              <w:spacing w:before="30" w:line="240" w:lineRule="auto"/>
              <w:ind w:left="360"/>
              <w:contextualSpacing w:val="0"/>
              <w:rPr>
                <w:rFonts w:cstheme="minorHAnsi"/>
                <w:sz w:val="19"/>
                <w:szCs w:val="19"/>
              </w:rPr>
            </w:pPr>
            <w:r w:rsidRPr="00500497">
              <w:rPr>
                <w:rFonts w:cstheme="minorHAnsi"/>
                <w:sz w:val="19"/>
                <w:szCs w:val="19"/>
              </w:rPr>
              <w:t>Commercial Support (Grants) and Exhibit</w:t>
            </w:r>
          </w:p>
        </w:tc>
        <w:tc>
          <w:tcPr>
            <w:tcW w:w="8064" w:type="dxa"/>
            <w:gridSpan w:val="3"/>
          </w:tcPr>
          <w:p w:rsidR="004B256D" w:rsidRPr="00500497" w:rsidRDefault="004B256D" w:rsidP="00FE4386">
            <w:pPr>
              <w:pStyle w:val="ListParagraph"/>
              <w:tabs>
                <w:tab w:val="left" w:leader="dot" w:pos="5040"/>
              </w:tabs>
              <w:spacing w:before="30"/>
              <w:ind w:left="0"/>
              <w:contextualSpacing w:val="0"/>
              <w:rPr>
                <w:rFonts w:cstheme="minorHAnsi"/>
                <w:sz w:val="19"/>
                <w:szCs w:val="19"/>
              </w:rPr>
            </w:pPr>
            <w:r w:rsidRPr="00EC554F">
              <w:rPr>
                <w:rFonts w:cstheme="minorHAnsi"/>
                <w:b/>
                <w:bCs/>
                <w:sz w:val="19"/>
                <w:szCs w:val="19"/>
                <w:u w:val="single"/>
              </w:rPr>
              <w:t>Five (5) percent</w:t>
            </w:r>
            <w:r w:rsidRPr="00EC554F">
              <w:rPr>
                <w:b/>
                <w:bCs/>
                <w:sz w:val="19"/>
                <w:szCs w:val="19"/>
                <w:u w:val="single"/>
              </w:rPr>
              <w:t xml:space="preserve"> (5.0%)</w:t>
            </w:r>
            <w:r w:rsidRPr="00500497">
              <w:rPr>
                <w:rFonts w:cstheme="minorHAnsi"/>
                <w:b/>
                <w:bCs/>
                <w:sz w:val="19"/>
                <w:szCs w:val="19"/>
              </w:rPr>
              <w:t xml:space="preserve"> </w:t>
            </w:r>
            <w:r w:rsidRPr="00500497">
              <w:rPr>
                <w:rFonts w:cstheme="minorHAnsi"/>
                <w:bCs/>
                <w:sz w:val="19"/>
                <w:szCs w:val="19"/>
              </w:rPr>
              <w:t>of total amount collected</w:t>
            </w:r>
            <w:r w:rsidRPr="00500497">
              <w:rPr>
                <w:rFonts w:cstheme="minorHAnsi"/>
                <w:b/>
                <w:bCs/>
                <w:sz w:val="19"/>
                <w:szCs w:val="19"/>
              </w:rPr>
              <w:t xml:space="preserve"> </w:t>
            </w:r>
            <w:r w:rsidRPr="00500497">
              <w:rPr>
                <w:rFonts w:cstheme="minorHAnsi"/>
                <w:bCs/>
                <w:sz w:val="19"/>
                <w:szCs w:val="19"/>
              </w:rPr>
              <w:t>and/or owed.</w:t>
            </w:r>
            <w:r w:rsidRPr="00500497">
              <w:rPr>
                <w:rFonts w:cstheme="minorHAnsi"/>
                <w:b/>
                <w:bCs/>
                <w:sz w:val="19"/>
                <w:szCs w:val="19"/>
              </w:rPr>
              <w:t xml:space="preserve"> </w:t>
            </w:r>
            <w:r w:rsidRPr="00500497">
              <w:rPr>
                <w:rFonts w:cstheme="minorHAnsi"/>
                <w:bCs/>
                <w:sz w:val="19"/>
                <w:szCs w:val="19"/>
              </w:rPr>
              <w:t>Other than application fee, a</w:t>
            </w:r>
            <w:r w:rsidRPr="00500497">
              <w:rPr>
                <w:rFonts w:cstheme="minorHAnsi"/>
                <w:sz w:val="19"/>
                <w:szCs w:val="19"/>
              </w:rPr>
              <w:t xml:space="preserve">ll other fees are due to the OU/CPD office on or before 60 days following the conclusion of the </w:t>
            </w:r>
            <w:r>
              <w:rPr>
                <w:rFonts w:cstheme="minorHAnsi"/>
                <w:sz w:val="19"/>
                <w:szCs w:val="19"/>
              </w:rPr>
              <w:t>Course</w:t>
            </w:r>
            <w:r w:rsidRPr="00500497">
              <w:rPr>
                <w:rFonts w:cstheme="minorHAnsi"/>
                <w:sz w:val="19"/>
                <w:szCs w:val="19"/>
              </w:rPr>
              <w:t xml:space="preserve">. After 60 days the department/division/organization will be responsible for collecting outstanding fees. </w:t>
            </w:r>
            <w:r>
              <w:rPr>
                <w:rFonts w:cstheme="minorHAnsi"/>
                <w:sz w:val="19"/>
                <w:szCs w:val="19"/>
              </w:rPr>
              <w:t>P</w:t>
            </w:r>
            <w:r>
              <w:rPr>
                <w:sz w:val="19"/>
                <w:szCs w:val="19"/>
              </w:rPr>
              <w:t>rofit Share</w:t>
            </w:r>
            <w:r w:rsidRPr="00500497">
              <w:rPr>
                <w:rFonts w:cstheme="minorHAnsi"/>
                <w:sz w:val="19"/>
                <w:szCs w:val="19"/>
              </w:rPr>
              <w:t xml:space="preserve"> and Exhibitors’ Fees will still be due to the OU/CPD office.</w:t>
            </w:r>
          </w:p>
        </w:tc>
      </w:tr>
      <w:tr w:rsidR="004B256D" w:rsidRPr="00500497" w:rsidTr="005A567C">
        <w:trPr>
          <w:gridBefore w:val="1"/>
          <w:wBefore w:w="265" w:type="dxa"/>
        </w:trPr>
        <w:tc>
          <w:tcPr>
            <w:tcW w:w="2785" w:type="dxa"/>
          </w:tcPr>
          <w:p w:rsidR="004B256D" w:rsidRPr="00500497" w:rsidRDefault="004B256D" w:rsidP="009C3DCA">
            <w:pPr>
              <w:pStyle w:val="ListParagraph"/>
              <w:numPr>
                <w:ilvl w:val="0"/>
                <w:numId w:val="56"/>
              </w:numPr>
              <w:autoSpaceDE w:val="0"/>
              <w:autoSpaceDN w:val="0"/>
              <w:adjustRightInd w:val="0"/>
              <w:spacing w:before="30" w:line="226" w:lineRule="auto"/>
              <w:ind w:left="360"/>
              <w:contextualSpacing w:val="0"/>
              <w:rPr>
                <w:rFonts w:cstheme="minorHAnsi"/>
                <w:sz w:val="19"/>
                <w:szCs w:val="19"/>
              </w:rPr>
            </w:pPr>
            <w:r w:rsidRPr="00500497">
              <w:rPr>
                <w:rFonts w:cstheme="minorHAnsi"/>
                <w:sz w:val="19"/>
                <w:szCs w:val="19"/>
              </w:rPr>
              <w:t xml:space="preserve">Application Fee for Additional Credit </w:t>
            </w:r>
            <w:r>
              <w:rPr>
                <w:rFonts w:cstheme="minorHAnsi"/>
                <w:sz w:val="19"/>
                <w:szCs w:val="19"/>
              </w:rPr>
              <w:t>Type</w:t>
            </w:r>
          </w:p>
        </w:tc>
        <w:tc>
          <w:tcPr>
            <w:tcW w:w="8064" w:type="dxa"/>
            <w:gridSpan w:val="3"/>
          </w:tcPr>
          <w:p w:rsidR="004B256D" w:rsidRPr="00500497" w:rsidRDefault="004B256D" w:rsidP="00FE4386">
            <w:pPr>
              <w:pStyle w:val="ListParagraph"/>
              <w:tabs>
                <w:tab w:val="left" w:leader="dot" w:pos="5040"/>
              </w:tabs>
              <w:spacing w:before="30" w:line="226" w:lineRule="auto"/>
              <w:ind w:left="0"/>
              <w:contextualSpacing w:val="0"/>
              <w:rPr>
                <w:rFonts w:cstheme="minorHAnsi"/>
                <w:b/>
                <w:bCs/>
                <w:sz w:val="19"/>
                <w:szCs w:val="19"/>
                <w:u w:val="single"/>
              </w:rPr>
            </w:pPr>
            <w:r w:rsidRPr="00500497">
              <w:rPr>
                <w:rFonts w:cstheme="minorHAnsi"/>
                <w:bCs/>
                <w:sz w:val="19"/>
                <w:szCs w:val="19"/>
              </w:rPr>
              <w:t>Application fees vary per specialty</w:t>
            </w:r>
            <w:r>
              <w:rPr>
                <w:rFonts w:cstheme="minorHAnsi"/>
                <w:bCs/>
                <w:sz w:val="19"/>
                <w:szCs w:val="19"/>
              </w:rPr>
              <w:t xml:space="preserve"> (i.e., PA, NP, PharmD, etc.).</w:t>
            </w:r>
          </w:p>
        </w:tc>
      </w:tr>
      <w:tr w:rsidR="004B256D" w:rsidRPr="00500497" w:rsidTr="005A567C">
        <w:trPr>
          <w:gridBefore w:val="1"/>
          <w:wBefore w:w="265" w:type="dxa"/>
        </w:trPr>
        <w:tc>
          <w:tcPr>
            <w:tcW w:w="2785" w:type="dxa"/>
          </w:tcPr>
          <w:p w:rsidR="004B256D" w:rsidRPr="00500497" w:rsidRDefault="004B256D" w:rsidP="009C3DCA">
            <w:pPr>
              <w:pStyle w:val="ListParagraph"/>
              <w:numPr>
                <w:ilvl w:val="0"/>
                <w:numId w:val="56"/>
              </w:numPr>
              <w:autoSpaceDE w:val="0"/>
              <w:autoSpaceDN w:val="0"/>
              <w:adjustRightInd w:val="0"/>
              <w:spacing w:before="30" w:line="226" w:lineRule="auto"/>
              <w:ind w:left="360"/>
              <w:contextualSpacing w:val="0"/>
              <w:rPr>
                <w:rFonts w:cstheme="minorHAnsi"/>
                <w:sz w:val="19"/>
                <w:szCs w:val="19"/>
              </w:rPr>
            </w:pPr>
            <w:r>
              <w:rPr>
                <w:rFonts w:cstheme="minorHAnsi"/>
                <w:sz w:val="19"/>
                <w:szCs w:val="19"/>
              </w:rPr>
              <w:t>Fee</w:t>
            </w:r>
            <w:r w:rsidRPr="00500497">
              <w:rPr>
                <w:rFonts w:cstheme="minorHAnsi"/>
                <w:sz w:val="19"/>
                <w:szCs w:val="19"/>
              </w:rPr>
              <w:t xml:space="preserve"> for OU/CPD to </w:t>
            </w:r>
            <w:r>
              <w:rPr>
                <w:rFonts w:cstheme="minorHAnsi"/>
                <w:sz w:val="19"/>
                <w:szCs w:val="19"/>
              </w:rPr>
              <w:t>c</w:t>
            </w:r>
            <w:r w:rsidRPr="00500497">
              <w:rPr>
                <w:rFonts w:cstheme="minorHAnsi"/>
                <w:sz w:val="19"/>
                <w:szCs w:val="19"/>
              </w:rPr>
              <w:t xml:space="preserve">omplete other </w:t>
            </w:r>
            <w:r>
              <w:rPr>
                <w:rFonts w:cstheme="minorHAnsi"/>
                <w:sz w:val="19"/>
                <w:szCs w:val="19"/>
              </w:rPr>
              <w:t>a</w:t>
            </w:r>
            <w:r w:rsidRPr="00500497">
              <w:rPr>
                <w:rFonts w:cstheme="minorHAnsi"/>
                <w:sz w:val="19"/>
                <w:szCs w:val="19"/>
              </w:rPr>
              <w:t>pplications</w:t>
            </w:r>
          </w:p>
        </w:tc>
        <w:tc>
          <w:tcPr>
            <w:tcW w:w="8064" w:type="dxa"/>
            <w:gridSpan w:val="3"/>
          </w:tcPr>
          <w:p w:rsidR="004B256D" w:rsidRPr="00500497" w:rsidRDefault="004B256D" w:rsidP="00FE4386">
            <w:pPr>
              <w:pStyle w:val="ListParagraph"/>
              <w:tabs>
                <w:tab w:val="left" w:leader="dot" w:pos="5040"/>
              </w:tabs>
              <w:spacing w:before="30" w:line="226" w:lineRule="auto"/>
              <w:ind w:left="0"/>
              <w:contextualSpacing w:val="0"/>
              <w:rPr>
                <w:rFonts w:cstheme="minorHAnsi"/>
                <w:b/>
                <w:bCs/>
                <w:sz w:val="19"/>
                <w:szCs w:val="19"/>
                <w:u w:val="single"/>
              </w:rPr>
            </w:pPr>
            <w:r w:rsidRPr="0042025A">
              <w:rPr>
                <w:rFonts w:cstheme="minorHAnsi"/>
                <w:b/>
                <w:bCs/>
                <w:sz w:val="19"/>
                <w:szCs w:val="19"/>
                <w:u w:val="single"/>
              </w:rPr>
              <w:t>$250</w:t>
            </w:r>
            <w:r w:rsidRPr="0042025A">
              <w:rPr>
                <w:b/>
                <w:bCs/>
                <w:sz w:val="19"/>
                <w:szCs w:val="19"/>
                <w:u w:val="single"/>
              </w:rPr>
              <w:t>/hour</w:t>
            </w:r>
            <w:r w:rsidRPr="00500497">
              <w:rPr>
                <w:rFonts w:cstheme="minorHAnsi"/>
                <w:bCs/>
                <w:sz w:val="19"/>
                <w:szCs w:val="19"/>
              </w:rPr>
              <w:t>.</w:t>
            </w:r>
          </w:p>
        </w:tc>
      </w:tr>
      <w:tr w:rsidR="004B256D" w:rsidRPr="00500497" w:rsidTr="005A567C">
        <w:trPr>
          <w:gridBefore w:val="1"/>
          <w:wBefore w:w="265" w:type="dxa"/>
        </w:trPr>
        <w:tc>
          <w:tcPr>
            <w:tcW w:w="2785" w:type="dxa"/>
          </w:tcPr>
          <w:p w:rsidR="004B256D" w:rsidRPr="00500497" w:rsidRDefault="004B256D" w:rsidP="009C3DCA">
            <w:pPr>
              <w:pStyle w:val="ListParagraph"/>
              <w:numPr>
                <w:ilvl w:val="0"/>
                <w:numId w:val="56"/>
              </w:numPr>
              <w:autoSpaceDE w:val="0"/>
              <w:autoSpaceDN w:val="0"/>
              <w:adjustRightInd w:val="0"/>
              <w:spacing w:before="30" w:line="226" w:lineRule="auto"/>
              <w:ind w:left="360"/>
              <w:contextualSpacing w:val="0"/>
              <w:rPr>
                <w:rFonts w:cstheme="minorHAnsi"/>
                <w:sz w:val="19"/>
                <w:szCs w:val="19"/>
              </w:rPr>
            </w:pPr>
            <w:r w:rsidRPr="00500497">
              <w:rPr>
                <w:rFonts w:cstheme="minorHAnsi"/>
                <w:sz w:val="19"/>
                <w:szCs w:val="19"/>
              </w:rPr>
              <w:t>OU/CPD Expenses</w:t>
            </w:r>
          </w:p>
        </w:tc>
        <w:tc>
          <w:tcPr>
            <w:tcW w:w="8064" w:type="dxa"/>
            <w:gridSpan w:val="3"/>
          </w:tcPr>
          <w:p w:rsidR="004B256D" w:rsidRPr="00500497" w:rsidRDefault="004B256D" w:rsidP="00FE4386">
            <w:pPr>
              <w:pStyle w:val="ListParagraph"/>
              <w:tabs>
                <w:tab w:val="left" w:leader="dot" w:pos="5040"/>
              </w:tabs>
              <w:spacing w:before="30" w:line="226" w:lineRule="auto"/>
              <w:ind w:left="0"/>
              <w:contextualSpacing w:val="0"/>
              <w:rPr>
                <w:rFonts w:cstheme="minorHAnsi"/>
                <w:bCs/>
                <w:sz w:val="19"/>
                <w:szCs w:val="19"/>
                <w:u w:val="single"/>
              </w:rPr>
            </w:pPr>
            <w:r w:rsidRPr="00500497">
              <w:rPr>
                <w:rFonts w:cstheme="minorHAnsi"/>
                <w:sz w:val="19"/>
                <w:szCs w:val="19"/>
              </w:rPr>
              <w:t>If applicable, will invoice for airfare, hotel, and Per Diem or mileage and toll.</w:t>
            </w:r>
          </w:p>
        </w:tc>
      </w:tr>
      <w:tr w:rsidR="000F7B54" w:rsidRPr="00500497" w:rsidTr="005A567C">
        <w:trPr>
          <w:gridBefore w:val="1"/>
          <w:gridAfter w:val="1"/>
          <w:wBefore w:w="265" w:type="dxa"/>
          <w:wAfter w:w="229" w:type="dxa"/>
        </w:trPr>
        <w:tc>
          <w:tcPr>
            <w:tcW w:w="10620" w:type="dxa"/>
            <w:gridSpan w:val="3"/>
            <w:shd w:val="clear" w:color="auto" w:fill="000000" w:themeFill="text1"/>
            <w:vAlign w:val="center"/>
          </w:tcPr>
          <w:p w:rsidR="000F7B54" w:rsidRPr="00500497" w:rsidRDefault="000F7B54" w:rsidP="000F7B54">
            <w:pPr>
              <w:pStyle w:val="ListParagraph"/>
              <w:tabs>
                <w:tab w:val="left" w:leader="dot" w:pos="5040"/>
              </w:tabs>
              <w:spacing w:before="30" w:line="226" w:lineRule="auto"/>
              <w:ind w:left="0"/>
              <w:contextualSpacing w:val="0"/>
              <w:jc w:val="center"/>
              <w:rPr>
                <w:rFonts w:cstheme="minorHAnsi"/>
                <w:sz w:val="19"/>
                <w:szCs w:val="19"/>
              </w:rPr>
            </w:pPr>
            <w:r w:rsidRPr="000F7B54">
              <w:rPr>
                <w:rFonts w:ascii="Calibri" w:hAnsi="Calibri" w:cs="Calibri"/>
                <w:b/>
                <w:caps/>
                <w:spacing w:val="20"/>
                <w:sz w:val="28"/>
                <w:szCs w:val="28"/>
              </w:rPr>
              <w:t>End of i</w:t>
            </w:r>
            <w:r>
              <w:rPr>
                <w:rFonts w:ascii="Calibri" w:hAnsi="Calibri" w:cs="Calibri"/>
                <w:b/>
                <w:caps/>
                <w:spacing w:val="20"/>
                <w:sz w:val="28"/>
                <w:szCs w:val="28"/>
              </w:rPr>
              <w:t>v</w:t>
            </w:r>
            <w:r w:rsidRPr="000F7B54">
              <w:rPr>
                <w:rFonts w:ascii="Calibri" w:hAnsi="Calibri" w:cs="Calibri"/>
                <w:b/>
                <w:caps/>
                <w:spacing w:val="20"/>
                <w:sz w:val="28"/>
                <w:szCs w:val="28"/>
              </w:rPr>
              <w:t xml:space="preserve">. </w:t>
            </w:r>
            <w:r>
              <w:rPr>
                <w:rFonts w:ascii="Calibri" w:hAnsi="Calibri" w:cs="Calibri"/>
                <w:b/>
                <w:caps/>
                <w:spacing w:val="20"/>
                <w:sz w:val="28"/>
                <w:szCs w:val="28"/>
              </w:rPr>
              <w:t xml:space="preserve">cpd fees </w:t>
            </w:r>
            <w:r w:rsidRPr="000F7B54">
              <w:rPr>
                <w:rFonts w:cstheme="minorHAnsi"/>
                <w:b/>
                <w:i/>
                <w:caps/>
                <w:color w:val="FFFFFF" w:themeColor="background1"/>
                <w:spacing w:val="20"/>
                <w:sz w:val="28"/>
              </w:rPr>
              <w:t xml:space="preserve">(page </w:t>
            </w:r>
            <w:r>
              <w:rPr>
                <w:rFonts w:cstheme="minorHAnsi"/>
                <w:b/>
                <w:i/>
                <w:caps/>
                <w:color w:val="FFFFFF" w:themeColor="background1"/>
                <w:spacing w:val="20"/>
                <w:sz w:val="28"/>
              </w:rPr>
              <w:t>3</w:t>
            </w:r>
            <w:r w:rsidR="007837B0">
              <w:rPr>
                <w:rFonts w:cstheme="minorHAnsi"/>
                <w:b/>
                <w:i/>
                <w:caps/>
                <w:color w:val="FFFFFF" w:themeColor="background1"/>
                <w:spacing w:val="20"/>
                <w:sz w:val="28"/>
              </w:rPr>
              <w:t>1</w:t>
            </w:r>
            <w:r w:rsidRPr="000F7B54">
              <w:rPr>
                <w:rFonts w:cstheme="minorHAnsi"/>
                <w:b/>
                <w:i/>
                <w:caps/>
                <w:color w:val="FFFFFF" w:themeColor="background1"/>
                <w:spacing w:val="20"/>
                <w:sz w:val="28"/>
              </w:rPr>
              <w:t>)</w:t>
            </w:r>
          </w:p>
        </w:tc>
      </w:tr>
      <w:tr w:rsidR="00460B04" w:rsidRPr="00460B04" w:rsidTr="005A567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D2235"/>
        </w:tblPrEx>
        <w:trPr>
          <w:gridAfter w:val="2"/>
          <w:wAfter w:w="324" w:type="dxa"/>
          <w:jc w:val="center"/>
        </w:trPr>
        <w:tc>
          <w:tcPr>
            <w:tcW w:w="10790" w:type="dxa"/>
            <w:gridSpan w:val="3"/>
            <w:shd w:val="clear" w:color="auto" w:fill="9D2235"/>
            <w:vAlign w:val="center"/>
          </w:tcPr>
          <w:p w:rsidR="006A1C20" w:rsidRPr="00460B04" w:rsidRDefault="00460B04" w:rsidP="009C3DCA">
            <w:pPr>
              <w:pStyle w:val="ListParagraph"/>
              <w:numPr>
                <w:ilvl w:val="0"/>
                <w:numId w:val="57"/>
              </w:numPr>
              <w:spacing w:line="240" w:lineRule="auto"/>
              <w:ind w:left="330"/>
              <w:jc w:val="center"/>
              <w:rPr>
                <w:rFonts w:ascii="Calibri" w:hAnsi="Calibri" w:cs="Calibri"/>
                <w:color w:val="FFFFFF" w:themeColor="background1"/>
                <w:sz w:val="28"/>
              </w:rPr>
            </w:pPr>
            <w:r w:rsidRPr="00460B04">
              <w:rPr>
                <w:rFonts w:cstheme="minorHAnsi"/>
                <w:b/>
                <w:caps/>
                <w:color w:val="FFFFFF" w:themeColor="background1"/>
                <w:spacing w:val="20"/>
                <w:sz w:val="28"/>
                <w:szCs w:val="24"/>
              </w:rPr>
              <w:lastRenderedPageBreak/>
              <w:t>signature documents</w:t>
            </w:r>
            <w:r w:rsidR="00972D6B">
              <w:rPr>
                <w:rFonts w:cstheme="minorHAnsi"/>
                <w:b/>
                <w:caps/>
                <w:color w:val="FFFFFF" w:themeColor="background1"/>
                <w:spacing w:val="20"/>
                <w:sz w:val="28"/>
                <w:szCs w:val="24"/>
              </w:rPr>
              <w:t xml:space="preserve"> </w:t>
            </w:r>
            <w:r w:rsidR="00972D6B" w:rsidRPr="00972D6B">
              <w:rPr>
                <w:b/>
                <w:i/>
                <w:caps/>
                <w:color w:val="FFFFFF" w:themeColor="background1"/>
                <w:spacing w:val="20"/>
                <w:sz w:val="28"/>
              </w:rPr>
              <w:t xml:space="preserve">(pages </w:t>
            </w:r>
            <w:r w:rsidR="00972D6B">
              <w:rPr>
                <w:b/>
                <w:i/>
                <w:caps/>
                <w:color w:val="FFFFFF" w:themeColor="background1"/>
                <w:spacing w:val="20"/>
                <w:sz w:val="28"/>
              </w:rPr>
              <w:t>3</w:t>
            </w:r>
            <w:r w:rsidR="007837B0">
              <w:rPr>
                <w:b/>
                <w:i/>
                <w:caps/>
                <w:color w:val="FFFFFF" w:themeColor="background1"/>
                <w:spacing w:val="20"/>
                <w:sz w:val="28"/>
              </w:rPr>
              <w:t>2</w:t>
            </w:r>
            <w:r w:rsidR="00972D6B" w:rsidRPr="00972D6B">
              <w:rPr>
                <w:b/>
                <w:i/>
                <w:caps/>
                <w:color w:val="FFFFFF" w:themeColor="background1"/>
                <w:spacing w:val="20"/>
                <w:sz w:val="28"/>
              </w:rPr>
              <w:t xml:space="preserve"> – 3</w:t>
            </w:r>
            <w:r w:rsidR="007837B0">
              <w:rPr>
                <w:b/>
                <w:i/>
                <w:caps/>
                <w:color w:val="FFFFFF" w:themeColor="background1"/>
                <w:spacing w:val="20"/>
                <w:sz w:val="28"/>
              </w:rPr>
              <w:t>5</w:t>
            </w:r>
            <w:r w:rsidR="00972D6B" w:rsidRPr="00972D6B">
              <w:rPr>
                <w:b/>
                <w:i/>
                <w:caps/>
                <w:color w:val="FFFFFF" w:themeColor="background1"/>
                <w:spacing w:val="20"/>
                <w:sz w:val="28"/>
              </w:rPr>
              <w:t>)</w:t>
            </w:r>
          </w:p>
        </w:tc>
      </w:tr>
    </w:tbl>
    <w:p w:rsidR="006A1C20" w:rsidRPr="00460B04" w:rsidRDefault="006A1C20" w:rsidP="00460B04">
      <w:pPr>
        <w:spacing w:after="0" w:line="240" w:lineRule="auto"/>
        <w:rPr>
          <w:rFonts w:ascii="Calibri" w:hAnsi="Calibri" w:cs="Calibri"/>
          <w:sz w:val="12"/>
        </w:rPr>
      </w:pPr>
    </w:p>
    <w:p w:rsidR="006A1C20" w:rsidRPr="0085701A" w:rsidRDefault="006A1C20" w:rsidP="009C3DCA">
      <w:pPr>
        <w:pStyle w:val="ListParagraph"/>
        <w:numPr>
          <w:ilvl w:val="0"/>
          <w:numId w:val="69"/>
        </w:numPr>
        <w:tabs>
          <w:tab w:val="right" w:leader="dot" w:pos="10800"/>
        </w:tabs>
        <w:spacing w:after="120" w:line="240" w:lineRule="auto"/>
        <w:ind w:left="360"/>
        <w:contextualSpacing w:val="0"/>
        <w:rPr>
          <w:rFonts w:cstheme="minorHAnsi"/>
          <w:b/>
          <w:caps/>
          <w:spacing w:val="20"/>
          <w:sz w:val="28"/>
          <w:szCs w:val="24"/>
        </w:rPr>
      </w:pPr>
      <w:r w:rsidRPr="0085701A">
        <w:rPr>
          <w:rFonts w:ascii="Calibri" w:hAnsi="Calibri" w:cs="Calibri"/>
          <w:b/>
          <w:caps/>
          <w:spacing w:val="20"/>
          <w:sz w:val="24"/>
        </w:rPr>
        <w:t>Identification, Mitigation, and Disclosure of Financial Relationships</w:t>
      </w:r>
    </w:p>
    <w:p w:rsidR="006A1C20" w:rsidRPr="00154387" w:rsidRDefault="006A1C20" w:rsidP="006A1C20">
      <w:pPr>
        <w:pStyle w:val="ListParagraph"/>
        <w:autoSpaceDE w:val="0"/>
        <w:autoSpaceDN w:val="0"/>
        <w:adjustRightInd w:val="0"/>
        <w:spacing w:after="120" w:line="240" w:lineRule="auto"/>
        <w:ind w:left="360"/>
        <w:contextualSpacing w:val="0"/>
        <w:rPr>
          <w:rFonts w:cstheme="minorHAnsi"/>
          <w:iCs/>
          <w:color w:val="9D2235"/>
        </w:rPr>
      </w:pPr>
      <w:r w:rsidRPr="00AC383A">
        <w:rPr>
          <w:rFonts w:cstheme="minorHAnsi"/>
        </w:rPr>
        <w:t xml:space="preserve">It is the policy of the </w:t>
      </w:r>
      <w:r>
        <w:rPr>
          <w:rFonts w:cstheme="minorHAnsi"/>
        </w:rPr>
        <w:t>OU COM</w:t>
      </w:r>
      <w:r w:rsidRPr="00AC383A">
        <w:rPr>
          <w:rFonts w:cstheme="minorHAnsi"/>
        </w:rPr>
        <w:t xml:space="preserve"> to ensure balance, independence, objectivity, and scientific rigor in all directly and jointly provided accredited educational activities.</w:t>
      </w:r>
      <w:r>
        <w:rPr>
          <w:rFonts w:cstheme="minorHAnsi"/>
        </w:rPr>
        <w:t xml:space="preserve"> </w:t>
      </w:r>
      <w:r w:rsidRPr="00AC383A">
        <w:rPr>
          <w:rFonts w:cstheme="minorHAnsi"/>
        </w:rPr>
        <w:t>In addition to presenters, all individuals in a position to control the content of an accredited educational activity (course directors, planners, staff, moderators, reviewers and authors of CE) must disclose all financial relationships they have with any ineligible company. The ACCME describes financial relationships as those in any amount occurring within the past 24-months and</w:t>
      </w:r>
      <w:r w:rsidRPr="00AC383A">
        <w:rPr>
          <w:rFonts w:cstheme="minorHAnsi"/>
          <w:iCs/>
        </w:rPr>
        <w:t xml:space="preserve"> if the educational content an individual can control is </w:t>
      </w:r>
      <w:r w:rsidRPr="00154387">
        <w:rPr>
          <w:rFonts w:cstheme="minorHAnsi"/>
          <w:iCs/>
          <w:color w:val="9D2235"/>
        </w:rPr>
        <w:t>related to the business lines or products of the ineligible company.</w:t>
      </w:r>
    </w:p>
    <w:p w:rsidR="006A1C20" w:rsidRPr="003F5C46" w:rsidRDefault="006A1C20" w:rsidP="009C3DCA">
      <w:pPr>
        <w:pStyle w:val="ListParagraph"/>
        <w:numPr>
          <w:ilvl w:val="0"/>
          <w:numId w:val="66"/>
        </w:numPr>
        <w:tabs>
          <w:tab w:val="left" w:pos="360"/>
          <w:tab w:val="left" w:pos="1080"/>
        </w:tabs>
        <w:autoSpaceDE w:val="0"/>
        <w:autoSpaceDN w:val="0"/>
        <w:adjustRightInd w:val="0"/>
        <w:spacing w:after="120" w:line="240" w:lineRule="auto"/>
        <w:ind w:hanging="1080"/>
        <w:contextualSpacing w:val="0"/>
        <w:rPr>
          <w:rFonts w:cstheme="minorHAnsi"/>
          <w:b/>
          <w:iCs/>
          <w:color w:val="9D2235"/>
        </w:rPr>
      </w:pPr>
      <w:r w:rsidRPr="003F5C46">
        <w:rPr>
          <w:rFonts w:cstheme="minorHAnsi"/>
          <w:b/>
          <w:iCs/>
          <w:color w:val="9D2235"/>
          <w:u w:val="single"/>
          <w:shd w:val="clear" w:color="auto" w:fill="FFFFCC"/>
        </w:rPr>
        <w:t>NOTE</w:t>
      </w:r>
      <w:r w:rsidRPr="003F5C46">
        <w:rPr>
          <w:rFonts w:cstheme="minorHAnsi"/>
          <w:iCs/>
          <w:color w:val="9D2235"/>
        </w:rPr>
        <w:t>:</w:t>
      </w:r>
      <w:r w:rsidRPr="003F5C46">
        <w:rPr>
          <w:rFonts w:cstheme="minorHAnsi"/>
          <w:b/>
          <w:iCs/>
          <w:color w:val="9D2235"/>
        </w:rPr>
        <w:tab/>
      </w:r>
      <w:r w:rsidRPr="003F5C46">
        <w:rPr>
          <w:rFonts w:cstheme="minorHAnsi"/>
          <w:iCs/>
          <w:color w:val="9D2235"/>
        </w:rPr>
        <w:t>Individuals who decline to provide mitigation strategies will be disqualified from planning, presenting, and/or implementing at an accredited continuing education activity</w:t>
      </w:r>
      <w:r w:rsidRPr="003F5C46">
        <w:rPr>
          <w:rFonts w:cstheme="minorHAnsi"/>
          <w:color w:val="9D2235"/>
        </w:rPr>
        <w:t xml:space="preserve">. </w:t>
      </w:r>
      <w:r w:rsidRPr="003F5C46">
        <w:rPr>
          <w:rFonts w:cstheme="minorHAnsi"/>
          <w:iCs/>
          <w:color w:val="9D2235"/>
        </w:rPr>
        <w:t>Failure to return an “Identification, Mitigation, and Disclosure of Financial Relationships” form is equal to refusing to disclose.</w:t>
      </w:r>
    </w:p>
    <w:p w:rsidR="006A1C20" w:rsidRPr="00AC383A" w:rsidRDefault="006A1C20" w:rsidP="006A1C20">
      <w:pPr>
        <w:pStyle w:val="ListParagraph"/>
        <w:autoSpaceDE w:val="0"/>
        <w:autoSpaceDN w:val="0"/>
        <w:adjustRightInd w:val="0"/>
        <w:spacing w:after="120" w:line="240" w:lineRule="auto"/>
        <w:ind w:left="360"/>
        <w:contextualSpacing w:val="0"/>
        <w:rPr>
          <w:rFonts w:cstheme="minorHAnsi"/>
        </w:rPr>
      </w:pPr>
      <w:r w:rsidRPr="00AC383A">
        <w:rPr>
          <w:rFonts w:cstheme="minorHAnsi"/>
        </w:rPr>
        <w:t>The “</w:t>
      </w:r>
      <w:r w:rsidRPr="00AC383A">
        <w:rPr>
          <w:rFonts w:cstheme="minorHAnsi"/>
          <w:iCs/>
        </w:rPr>
        <w:t>Identification, Mitigation, and Disclosure of Financial Relationships” form</w:t>
      </w:r>
      <w:r w:rsidRPr="00AC383A">
        <w:rPr>
          <w:rFonts w:cstheme="minorHAnsi"/>
        </w:rPr>
        <w:t xml:space="preserve"> is the mechanism used by the OU/CPD office to gather information about financial relationships with ineligible companies. </w:t>
      </w:r>
    </w:p>
    <w:p w:rsidR="006A1C20" w:rsidRPr="003F5C46" w:rsidRDefault="006A1C20" w:rsidP="009C3DCA">
      <w:pPr>
        <w:pStyle w:val="ListParagraph"/>
        <w:numPr>
          <w:ilvl w:val="0"/>
          <w:numId w:val="67"/>
        </w:numPr>
        <w:tabs>
          <w:tab w:val="left" w:pos="360"/>
          <w:tab w:val="left" w:pos="1080"/>
        </w:tabs>
        <w:autoSpaceDE w:val="0"/>
        <w:autoSpaceDN w:val="0"/>
        <w:adjustRightInd w:val="0"/>
        <w:spacing w:after="120" w:line="240" w:lineRule="auto"/>
        <w:ind w:hanging="1080"/>
        <w:contextualSpacing w:val="0"/>
        <w:rPr>
          <w:rFonts w:ascii="Calibri" w:hAnsi="Calibri" w:cs="Calibri"/>
          <w:b/>
          <w:color w:val="9D2235"/>
        </w:rPr>
      </w:pPr>
      <w:r w:rsidRPr="003F5C46">
        <w:rPr>
          <w:rFonts w:cstheme="minorHAnsi"/>
          <w:b/>
          <w:color w:val="9D2235"/>
          <w:u w:val="single"/>
          <w:shd w:val="clear" w:color="auto" w:fill="FFFFCC"/>
        </w:rPr>
        <w:t>NOTE</w:t>
      </w:r>
      <w:r w:rsidRPr="003F5C46">
        <w:rPr>
          <w:rFonts w:cstheme="minorHAnsi"/>
          <w:color w:val="9D2235"/>
        </w:rPr>
        <w:t xml:space="preserve">: </w:t>
      </w:r>
      <w:r w:rsidRPr="003F5C46">
        <w:rPr>
          <w:rFonts w:cstheme="minorHAnsi"/>
          <w:color w:val="9D2235"/>
        </w:rPr>
        <w:tab/>
        <w:t>Financial relationships with ineligible companies must be mitigated.</w:t>
      </w:r>
      <w:r w:rsidRPr="003F5C46">
        <w:rPr>
          <w:rFonts w:cstheme="minorHAnsi"/>
          <w:b/>
          <w:color w:val="9D2235"/>
        </w:rPr>
        <w:t xml:space="preserve"> </w:t>
      </w:r>
    </w:p>
    <w:p w:rsidR="006A1C20" w:rsidRPr="00AC383A" w:rsidRDefault="006A1C20" w:rsidP="006A1C20">
      <w:pPr>
        <w:spacing w:after="120" w:line="240" w:lineRule="auto"/>
        <w:rPr>
          <w:rFonts w:cstheme="minorHAnsi"/>
        </w:rPr>
      </w:pPr>
      <w:r w:rsidRPr="00AC383A">
        <w:rPr>
          <w:rFonts w:cstheme="minorHAnsi"/>
          <w:b/>
          <w:u w:val="single"/>
        </w:rPr>
        <w:t>Four-Step Mitigation Strategy Process (must be completed by course director or designated content reviewer/expert)</w:t>
      </w:r>
      <w:r w:rsidRPr="00AC383A">
        <w:rPr>
          <w:rFonts w:cstheme="minorHAnsi"/>
        </w:rPr>
        <w:t xml:space="preserve"> </w:t>
      </w:r>
    </w:p>
    <w:tbl>
      <w:tblPr>
        <w:tblStyle w:val="TableGrid"/>
        <w:tblW w:w="10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936"/>
      </w:tblGrid>
      <w:tr w:rsidR="006A1C20" w:rsidRPr="006956F2" w:rsidTr="00FE4386">
        <w:tc>
          <w:tcPr>
            <w:tcW w:w="1008" w:type="dxa"/>
          </w:tcPr>
          <w:p w:rsidR="006A1C20" w:rsidRPr="006956F2" w:rsidRDefault="006A1C20" w:rsidP="00FE4386">
            <w:pPr>
              <w:spacing w:after="120" w:line="240" w:lineRule="auto"/>
              <w:rPr>
                <w:rFonts w:cstheme="minorHAnsi"/>
                <w:b/>
                <w:szCs w:val="20"/>
              </w:rPr>
            </w:pPr>
            <w:r w:rsidRPr="006956F2">
              <w:rPr>
                <w:rFonts w:cstheme="minorHAnsi"/>
                <w:b/>
                <w:szCs w:val="20"/>
              </w:rPr>
              <w:t>Step 1:</w:t>
            </w:r>
          </w:p>
        </w:tc>
        <w:tc>
          <w:tcPr>
            <w:tcW w:w="9936" w:type="dxa"/>
          </w:tcPr>
          <w:p w:rsidR="006A1C20" w:rsidRPr="006956F2" w:rsidRDefault="006A1C20" w:rsidP="009C3DCA">
            <w:pPr>
              <w:pStyle w:val="ListParagraph"/>
              <w:numPr>
                <w:ilvl w:val="0"/>
                <w:numId w:val="71"/>
              </w:numPr>
              <w:spacing w:after="120" w:line="240" w:lineRule="auto"/>
              <w:ind w:left="288" w:hanging="288"/>
              <w:contextualSpacing w:val="0"/>
              <w:rPr>
                <w:rFonts w:cstheme="minorHAnsi"/>
                <w:szCs w:val="20"/>
              </w:rPr>
            </w:pPr>
            <w:r w:rsidRPr="006956F2">
              <w:rPr>
                <w:rFonts w:cstheme="minorHAnsi"/>
                <w:szCs w:val="20"/>
              </w:rPr>
              <w:t>OU/CPD will send sample email verbiage to course director introducing CloudCME</w:t>
            </w:r>
            <w:r w:rsidRPr="006956F2">
              <w:rPr>
                <w:rFonts w:cstheme="minorHAnsi"/>
                <w:szCs w:val="20"/>
                <w:vertAlign w:val="superscript"/>
              </w:rPr>
              <w:t>TM</w:t>
            </w:r>
            <w:r w:rsidRPr="006956F2">
              <w:rPr>
                <w:rFonts w:cstheme="minorHAnsi"/>
                <w:szCs w:val="20"/>
              </w:rPr>
              <w:t xml:space="preserve"> to planners to inform planners of the process to complete required on-line administrative tasks.</w:t>
            </w:r>
          </w:p>
          <w:p w:rsidR="006A1C20" w:rsidRPr="006956F2" w:rsidRDefault="006A1C20" w:rsidP="009C3DCA">
            <w:pPr>
              <w:pStyle w:val="ListParagraph"/>
              <w:numPr>
                <w:ilvl w:val="0"/>
                <w:numId w:val="71"/>
              </w:numPr>
              <w:spacing w:after="120" w:line="240" w:lineRule="auto"/>
              <w:ind w:left="288" w:hanging="288"/>
              <w:contextualSpacing w:val="0"/>
              <w:rPr>
                <w:rFonts w:cstheme="minorHAnsi"/>
                <w:szCs w:val="20"/>
              </w:rPr>
            </w:pPr>
            <w:r w:rsidRPr="006956F2">
              <w:rPr>
                <w:rFonts w:cstheme="minorHAnsi"/>
                <w:szCs w:val="20"/>
              </w:rPr>
              <w:t>Course director will send email to planning committee member and carbon copy OU/CPD office.</w:t>
            </w:r>
          </w:p>
          <w:p w:rsidR="006A1C20" w:rsidRPr="006956F2" w:rsidRDefault="006A1C20" w:rsidP="009C3DCA">
            <w:pPr>
              <w:pStyle w:val="ListParagraph"/>
              <w:numPr>
                <w:ilvl w:val="0"/>
                <w:numId w:val="71"/>
              </w:numPr>
              <w:spacing w:after="120" w:line="240" w:lineRule="auto"/>
              <w:ind w:left="288" w:hanging="288"/>
              <w:contextualSpacing w:val="0"/>
              <w:rPr>
                <w:rFonts w:cstheme="minorHAnsi"/>
                <w:szCs w:val="20"/>
              </w:rPr>
            </w:pPr>
            <w:r w:rsidRPr="006956F2">
              <w:rPr>
                <w:rFonts w:cstheme="minorHAnsi"/>
                <w:szCs w:val="20"/>
              </w:rPr>
              <w:t>The OU/CPD office will email planners instructions on logging on to CloudCME</w:t>
            </w:r>
            <w:r w:rsidRPr="006956F2">
              <w:rPr>
                <w:rFonts w:cstheme="minorHAnsi"/>
                <w:szCs w:val="20"/>
                <w:vertAlign w:val="superscript"/>
              </w:rPr>
              <w:t>TM</w:t>
            </w:r>
            <w:r w:rsidRPr="006956F2">
              <w:rPr>
                <w:rFonts w:cstheme="minorHAnsi"/>
                <w:szCs w:val="20"/>
              </w:rPr>
              <w:t xml:space="preserve"> to complete the required</w:t>
            </w:r>
            <w:r w:rsidRPr="006956F2">
              <w:rPr>
                <w:rFonts w:cstheme="minorHAnsi"/>
                <w:iCs/>
                <w:szCs w:val="20"/>
              </w:rPr>
              <w:t xml:space="preserve"> “Identification, Mitigation, and Disclosure of Financial Relationships”</w:t>
            </w:r>
            <w:r w:rsidRPr="006956F2">
              <w:rPr>
                <w:rFonts w:cstheme="minorHAnsi"/>
                <w:szCs w:val="20"/>
              </w:rPr>
              <w:t xml:space="preserve"> form and upload required documents.</w:t>
            </w:r>
          </w:p>
        </w:tc>
      </w:tr>
      <w:tr w:rsidR="006A1C20" w:rsidRPr="006956F2" w:rsidTr="00FE4386">
        <w:tc>
          <w:tcPr>
            <w:tcW w:w="1008" w:type="dxa"/>
          </w:tcPr>
          <w:p w:rsidR="006A1C20" w:rsidRPr="006956F2" w:rsidRDefault="006A1C20" w:rsidP="00FE4386">
            <w:pPr>
              <w:spacing w:after="120" w:line="240" w:lineRule="auto"/>
              <w:rPr>
                <w:rFonts w:cstheme="minorHAnsi"/>
                <w:b/>
                <w:szCs w:val="20"/>
              </w:rPr>
            </w:pPr>
            <w:r w:rsidRPr="006956F2">
              <w:rPr>
                <w:rFonts w:cstheme="minorHAnsi"/>
                <w:b/>
                <w:szCs w:val="20"/>
              </w:rPr>
              <w:t>Step 2:</w:t>
            </w:r>
          </w:p>
        </w:tc>
        <w:tc>
          <w:tcPr>
            <w:tcW w:w="9936" w:type="dxa"/>
          </w:tcPr>
          <w:p w:rsidR="006A1C20" w:rsidRPr="006956F2" w:rsidRDefault="006A1C20" w:rsidP="009C3DCA">
            <w:pPr>
              <w:pStyle w:val="ListParagraph"/>
              <w:numPr>
                <w:ilvl w:val="0"/>
                <w:numId w:val="72"/>
              </w:numPr>
              <w:spacing w:after="120" w:line="240" w:lineRule="auto"/>
              <w:ind w:left="288" w:hanging="288"/>
              <w:contextualSpacing w:val="0"/>
              <w:rPr>
                <w:rFonts w:cstheme="minorHAnsi"/>
                <w:szCs w:val="20"/>
              </w:rPr>
            </w:pPr>
            <w:r w:rsidRPr="006956F2">
              <w:rPr>
                <w:rFonts w:cstheme="minorHAnsi"/>
                <w:szCs w:val="20"/>
              </w:rPr>
              <w:t>Once the course is approved by the associate dean, the OU/CPD office will send sample email verbiage to both the course director and course contact to send to all presenters, moderators, panelists, etc. Carbon copy the OU/CPD office on this communication.</w:t>
            </w:r>
          </w:p>
          <w:p w:rsidR="006A1C20" w:rsidRPr="006956F2" w:rsidRDefault="006A1C20" w:rsidP="009C3DCA">
            <w:pPr>
              <w:pStyle w:val="ListParagraph"/>
              <w:numPr>
                <w:ilvl w:val="0"/>
                <w:numId w:val="72"/>
              </w:numPr>
              <w:spacing w:after="120" w:line="240" w:lineRule="auto"/>
              <w:ind w:left="288" w:hanging="288"/>
              <w:contextualSpacing w:val="0"/>
              <w:rPr>
                <w:rFonts w:cstheme="minorHAnsi"/>
                <w:szCs w:val="20"/>
              </w:rPr>
            </w:pPr>
            <w:r w:rsidRPr="006956F2">
              <w:rPr>
                <w:rFonts w:cstheme="minorHAnsi"/>
                <w:szCs w:val="20"/>
              </w:rPr>
              <w:t>OU/CPD staff will send an email to all speakers with instructions on logging into CloudCME</w:t>
            </w:r>
            <w:r w:rsidRPr="006956F2">
              <w:rPr>
                <w:rFonts w:cstheme="minorHAnsi"/>
                <w:szCs w:val="20"/>
                <w:vertAlign w:val="superscript"/>
              </w:rPr>
              <w:t>TM</w:t>
            </w:r>
            <w:r w:rsidRPr="006956F2">
              <w:rPr>
                <w:rFonts w:cstheme="minorHAnsi"/>
                <w:szCs w:val="20"/>
              </w:rPr>
              <w:t xml:space="preserve"> to complete the required “</w:t>
            </w:r>
            <w:r w:rsidRPr="006956F2">
              <w:rPr>
                <w:rFonts w:cstheme="minorHAnsi"/>
                <w:iCs/>
                <w:szCs w:val="20"/>
              </w:rPr>
              <w:t>Identification, Mitigation, and Disclosure of Financial Relationships”</w:t>
            </w:r>
            <w:r w:rsidRPr="006956F2">
              <w:rPr>
                <w:rFonts w:cstheme="minorHAnsi"/>
                <w:szCs w:val="20"/>
              </w:rPr>
              <w:t xml:space="preserve"> form.</w:t>
            </w:r>
          </w:p>
        </w:tc>
      </w:tr>
      <w:tr w:rsidR="006A1C20" w:rsidRPr="006956F2" w:rsidTr="00FE4386">
        <w:tc>
          <w:tcPr>
            <w:tcW w:w="1008" w:type="dxa"/>
          </w:tcPr>
          <w:p w:rsidR="006A1C20" w:rsidRPr="006956F2" w:rsidRDefault="006A1C20" w:rsidP="00FE4386">
            <w:pPr>
              <w:spacing w:after="120" w:line="240" w:lineRule="auto"/>
              <w:rPr>
                <w:rFonts w:cstheme="minorHAnsi"/>
                <w:b/>
                <w:szCs w:val="20"/>
              </w:rPr>
            </w:pPr>
            <w:r w:rsidRPr="006956F2">
              <w:rPr>
                <w:rFonts w:cstheme="minorHAnsi"/>
                <w:b/>
                <w:szCs w:val="20"/>
              </w:rPr>
              <w:t>Step 3:</w:t>
            </w:r>
          </w:p>
        </w:tc>
        <w:tc>
          <w:tcPr>
            <w:tcW w:w="9936" w:type="dxa"/>
          </w:tcPr>
          <w:p w:rsidR="006A1C20" w:rsidRPr="006956F2" w:rsidRDefault="006A1C20" w:rsidP="00FE4386">
            <w:pPr>
              <w:spacing w:after="120" w:line="240" w:lineRule="auto"/>
              <w:rPr>
                <w:szCs w:val="20"/>
              </w:rPr>
            </w:pPr>
            <w:r w:rsidRPr="006956F2">
              <w:rPr>
                <w:rFonts w:cstheme="minorHAnsi"/>
                <w:szCs w:val="20"/>
              </w:rPr>
              <w:t xml:space="preserve">The course director will convey the </w:t>
            </w:r>
            <w:r w:rsidRPr="006956F2">
              <w:rPr>
                <w:rFonts w:cstheme="minorHAnsi"/>
                <w:iCs/>
                <w:szCs w:val="20"/>
              </w:rPr>
              <w:t xml:space="preserve">“Identification, Mitigation, and Disclosure of Financial Relationships” information </w:t>
            </w:r>
            <w:r w:rsidRPr="006956F2">
              <w:rPr>
                <w:rFonts w:cstheme="minorHAnsi"/>
                <w:szCs w:val="20"/>
              </w:rPr>
              <w:t>to the participants in the following manner:</w:t>
            </w:r>
          </w:p>
          <w:p w:rsidR="006A1C20" w:rsidRPr="006956F2" w:rsidRDefault="006A1C20" w:rsidP="009C3DCA">
            <w:pPr>
              <w:pStyle w:val="ListParagraph"/>
              <w:numPr>
                <w:ilvl w:val="0"/>
                <w:numId w:val="73"/>
              </w:numPr>
              <w:tabs>
                <w:tab w:val="left" w:pos="1440"/>
              </w:tabs>
              <w:spacing w:after="120" w:line="240" w:lineRule="auto"/>
              <w:ind w:left="288" w:hanging="288"/>
              <w:contextualSpacing w:val="0"/>
              <w:rPr>
                <w:rFonts w:cstheme="minorHAnsi"/>
                <w:szCs w:val="20"/>
              </w:rPr>
            </w:pPr>
            <w:r w:rsidRPr="006956F2">
              <w:rPr>
                <w:rFonts w:cstheme="minorHAnsi"/>
                <w:szCs w:val="20"/>
              </w:rPr>
              <w:t xml:space="preserve">Disclosure must be made to participants of all financial relationships, and/or the lack of financial relationships, prior to the start of the activity. </w:t>
            </w:r>
          </w:p>
          <w:p w:rsidR="006A1C20" w:rsidRPr="006956F2" w:rsidRDefault="006A1C20" w:rsidP="009C3DCA">
            <w:pPr>
              <w:pStyle w:val="ListParagraph"/>
              <w:numPr>
                <w:ilvl w:val="0"/>
                <w:numId w:val="73"/>
              </w:numPr>
              <w:tabs>
                <w:tab w:val="left" w:pos="1440"/>
              </w:tabs>
              <w:spacing w:after="120" w:line="240" w:lineRule="auto"/>
              <w:ind w:left="288" w:hanging="288"/>
              <w:contextualSpacing w:val="0"/>
              <w:rPr>
                <w:rFonts w:cstheme="minorHAnsi"/>
                <w:szCs w:val="20"/>
              </w:rPr>
            </w:pPr>
            <w:r w:rsidRPr="006956F2">
              <w:rPr>
                <w:rFonts w:cstheme="minorHAnsi"/>
                <w:szCs w:val="20"/>
              </w:rPr>
              <w:t>All presenters must begin their presentation with a disclosure slide that matches their information in the disclosure report and give a verbal disclosure.</w:t>
            </w:r>
          </w:p>
          <w:p w:rsidR="006A1C20" w:rsidRPr="006956F2" w:rsidRDefault="006A1C20" w:rsidP="009C3DCA">
            <w:pPr>
              <w:pStyle w:val="ListParagraph"/>
              <w:numPr>
                <w:ilvl w:val="0"/>
                <w:numId w:val="73"/>
              </w:numPr>
              <w:tabs>
                <w:tab w:val="left" w:pos="1440"/>
              </w:tabs>
              <w:spacing w:after="120" w:line="240" w:lineRule="auto"/>
              <w:ind w:left="288" w:hanging="288"/>
              <w:contextualSpacing w:val="0"/>
              <w:rPr>
                <w:szCs w:val="20"/>
              </w:rPr>
            </w:pPr>
            <w:r w:rsidRPr="006956F2">
              <w:rPr>
                <w:rFonts w:cstheme="minorHAnsi"/>
                <w:szCs w:val="20"/>
              </w:rPr>
              <w:t>All moderators must give a verbal disclosure.</w:t>
            </w:r>
          </w:p>
        </w:tc>
      </w:tr>
      <w:tr w:rsidR="006A1C20" w:rsidRPr="006956F2" w:rsidTr="00FE4386">
        <w:tc>
          <w:tcPr>
            <w:tcW w:w="1008" w:type="dxa"/>
          </w:tcPr>
          <w:p w:rsidR="006A1C20" w:rsidRPr="006956F2" w:rsidRDefault="006A1C20" w:rsidP="00FE4386">
            <w:pPr>
              <w:spacing w:after="120" w:line="240" w:lineRule="auto"/>
              <w:rPr>
                <w:rFonts w:cstheme="minorHAnsi"/>
                <w:b/>
                <w:szCs w:val="20"/>
              </w:rPr>
            </w:pPr>
            <w:r w:rsidRPr="006956F2">
              <w:rPr>
                <w:rFonts w:cstheme="minorHAnsi"/>
                <w:b/>
                <w:szCs w:val="20"/>
              </w:rPr>
              <w:t xml:space="preserve">Step </w:t>
            </w:r>
            <w:r>
              <w:rPr>
                <w:rFonts w:cstheme="minorHAnsi"/>
                <w:b/>
                <w:szCs w:val="20"/>
              </w:rPr>
              <w:t>4</w:t>
            </w:r>
            <w:r w:rsidRPr="006956F2">
              <w:rPr>
                <w:rFonts w:cstheme="minorHAnsi"/>
                <w:b/>
                <w:szCs w:val="20"/>
              </w:rPr>
              <w:t>:</w:t>
            </w:r>
          </w:p>
        </w:tc>
        <w:tc>
          <w:tcPr>
            <w:tcW w:w="9936" w:type="dxa"/>
          </w:tcPr>
          <w:p w:rsidR="006A1C20" w:rsidRDefault="006A1C20" w:rsidP="00FE4386">
            <w:pPr>
              <w:spacing w:after="120" w:line="240" w:lineRule="auto"/>
              <w:rPr>
                <w:rFonts w:cstheme="minorHAnsi"/>
                <w:szCs w:val="20"/>
              </w:rPr>
            </w:pPr>
            <w:r w:rsidRPr="006956F2">
              <w:rPr>
                <w:rFonts w:cstheme="minorHAnsi"/>
                <w:szCs w:val="20"/>
              </w:rPr>
              <w:t>If a presenter has a financial relationship with an ineligible company:</w:t>
            </w:r>
          </w:p>
          <w:p w:rsidR="006A1C20" w:rsidRPr="006956F2" w:rsidRDefault="006A1C20" w:rsidP="009C3DCA">
            <w:pPr>
              <w:pStyle w:val="ListParagraph"/>
              <w:numPr>
                <w:ilvl w:val="0"/>
                <w:numId w:val="74"/>
              </w:numPr>
              <w:spacing w:after="120" w:line="240" w:lineRule="auto"/>
              <w:ind w:left="288" w:hanging="288"/>
              <w:contextualSpacing w:val="0"/>
              <w:rPr>
                <w:rFonts w:cstheme="minorHAnsi"/>
                <w:szCs w:val="20"/>
              </w:rPr>
            </w:pPr>
            <w:r w:rsidRPr="006956F2">
              <w:rPr>
                <w:szCs w:val="20"/>
              </w:rPr>
              <w:t>The course director or designated content reviewer will request the presentation slides for content validation and potential bias. The presenter will need to submit the presentation at least three weeks prior to the activity</w:t>
            </w:r>
          </w:p>
          <w:p w:rsidR="006A1C20" w:rsidRPr="006956F2" w:rsidRDefault="006A1C20" w:rsidP="009C3DCA">
            <w:pPr>
              <w:pStyle w:val="ListParagraph"/>
              <w:numPr>
                <w:ilvl w:val="0"/>
                <w:numId w:val="74"/>
              </w:numPr>
              <w:spacing w:after="120" w:line="240" w:lineRule="auto"/>
              <w:ind w:left="288" w:hanging="288"/>
              <w:contextualSpacing w:val="0"/>
              <w:rPr>
                <w:rFonts w:cstheme="minorHAnsi"/>
                <w:szCs w:val="20"/>
              </w:rPr>
            </w:pPr>
            <w:r w:rsidRPr="006956F2">
              <w:rPr>
                <w:szCs w:val="20"/>
              </w:rPr>
              <w:t xml:space="preserve">The presentation will be reviewed for content validation and potential bias by the course director or content reviewer and then by the OU/CPD office staff. Refer to page three (3) of the “Identification, Mitigation, and Disclosure of Financial Relationships Form.” If time for previewing is not available, no CE credit will be offered for the presentation and the session will have to be moved to the end of the </w:t>
            </w:r>
            <w:r w:rsidRPr="006956F2">
              <w:rPr>
                <w:szCs w:val="20"/>
              </w:rPr>
              <w:lastRenderedPageBreak/>
              <w:t>agenda, or a different presentation can be asked to fill the time slot. If it is determined that there is no bias within the presentation it will be approved. </w:t>
            </w:r>
          </w:p>
          <w:p w:rsidR="006A1C20" w:rsidRPr="006956F2" w:rsidRDefault="006A1C20" w:rsidP="009C3DCA">
            <w:pPr>
              <w:pStyle w:val="ListParagraph"/>
              <w:numPr>
                <w:ilvl w:val="0"/>
                <w:numId w:val="74"/>
              </w:numPr>
              <w:spacing w:after="120" w:line="240" w:lineRule="auto"/>
              <w:ind w:left="288" w:hanging="288"/>
              <w:contextualSpacing w:val="0"/>
              <w:rPr>
                <w:rFonts w:cstheme="minorHAnsi"/>
                <w:szCs w:val="20"/>
              </w:rPr>
            </w:pPr>
            <w:r w:rsidRPr="006956F2">
              <w:rPr>
                <w:rFonts w:ascii="Calibri" w:eastAsia="Calibri" w:hAnsi="Calibri" w:cs="Calibri"/>
                <w:szCs w:val="20"/>
              </w:rPr>
              <w:t>Each presentation will be monitored by the course director or content monitor for bias and/or recommendations and the monitor will report the findings in writing to the OU/CPD office at the end of the course. Monitors are also required to ask questions or make comments to counter the commercial bias if presented.</w:t>
            </w:r>
            <w:r w:rsidRPr="006956F2">
              <w:rPr>
                <w:szCs w:val="20"/>
              </w:rPr>
              <w:t>  </w:t>
            </w:r>
          </w:p>
          <w:p w:rsidR="006A1C20" w:rsidRPr="006956F2" w:rsidRDefault="006A1C20" w:rsidP="009C3DCA">
            <w:pPr>
              <w:pStyle w:val="ListParagraph"/>
              <w:numPr>
                <w:ilvl w:val="0"/>
                <w:numId w:val="74"/>
              </w:numPr>
              <w:spacing w:after="120" w:line="240" w:lineRule="auto"/>
              <w:ind w:left="288" w:hanging="288"/>
              <w:contextualSpacing w:val="0"/>
              <w:rPr>
                <w:rFonts w:cstheme="minorHAnsi"/>
                <w:szCs w:val="20"/>
              </w:rPr>
            </w:pPr>
            <w:r w:rsidRPr="006956F2">
              <w:rPr>
                <w:rFonts w:ascii="Calibri" w:eastAsia="Calibri" w:hAnsi="Calibri" w:cs="Calibri"/>
                <w:szCs w:val="20"/>
              </w:rPr>
              <w:t>The following questions regarding the presenter’s presentation will be added to the course evaluation:</w:t>
            </w:r>
          </w:p>
          <w:p w:rsidR="006A1C20" w:rsidRPr="006956F2" w:rsidRDefault="006A1C20" w:rsidP="009C3DCA">
            <w:pPr>
              <w:pStyle w:val="ListParagraph"/>
              <w:numPr>
                <w:ilvl w:val="0"/>
                <w:numId w:val="68"/>
              </w:numPr>
              <w:spacing w:after="120" w:line="240" w:lineRule="auto"/>
              <w:ind w:left="648" w:hanging="288"/>
              <w:contextualSpacing w:val="0"/>
              <w:rPr>
                <w:rFonts w:ascii="Calibri" w:eastAsia="Calibri" w:hAnsi="Calibri" w:cs="Calibri"/>
                <w:szCs w:val="20"/>
              </w:rPr>
            </w:pPr>
            <w:r w:rsidRPr="006956F2">
              <w:rPr>
                <w:rFonts w:ascii="Calibri" w:eastAsia="Calibri" w:hAnsi="Calibri" w:cs="Calibri"/>
                <w:szCs w:val="20"/>
              </w:rPr>
              <w:t>Were clinical recommendations made during the presentation?</w:t>
            </w:r>
          </w:p>
          <w:p w:rsidR="006A1C20" w:rsidRPr="006956F2" w:rsidRDefault="006A1C20" w:rsidP="009C3DCA">
            <w:pPr>
              <w:pStyle w:val="ListParagraph"/>
              <w:numPr>
                <w:ilvl w:val="0"/>
                <w:numId w:val="68"/>
              </w:numPr>
              <w:spacing w:after="120" w:line="240" w:lineRule="auto"/>
              <w:ind w:left="648" w:hanging="288"/>
              <w:contextualSpacing w:val="0"/>
              <w:rPr>
                <w:rFonts w:ascii="Calibri" w:eastAsia="Calibri" w:hAnsi="Calibri" w:cs="Calibri"/>
                <w:szCs w:val="20"/>
              </w:rPr>
            </w:pPr>
            <w:r w:rsidRPr="006956F2">
              <w:rPr>
                <w:rFonts w:ascii="Calibri" w:eastAsia="Calibri" w:hAnsi="Calibri" w:cs="Calibri"/>
                <w:szCs w:val="20"/>
              </w:rPr>
              <w:t>Did you perceive any commercial bias during this presentation?</w:t>
            </w:r>
          </w:p>
          <w:p w:rsidR="006A1C20" w:rsidRPr="00460B04" w:rsidRDefault="006A1C20" w:rsidP="009C3DCA">
            <w:pPr>
              <w:pStyle w:val="ListParagraph"/>
              <w:numPr>
                <w:ilvl w:val="0"/>
                <w:numId w:val="74"/>
              </w:numPr>
              <w:spacing w:after="120" w:line="240" w:lineRule="auto"/>
              <w:ind w:left="288" w:hanging="288"/>
              <w:contextualSpacing w:val="0"/>
              <w:rPr>
                <w:rFonts w:cstheme="minorHAnsi"/>
                <w:szCs w:val="20"/>
              </w:rPr>
            </w:pPr>
            <w:r w:rsidRPr="00460B04">
              <w:rPr>
                <w:rFonts w:ascii="Calibri" w:eastAsia="Calibri" w:hAnsi="Calibri" w:cs="Calibri"/>
                <w:szCs w:val="20"/>
              </w:rPr>
              <w:t>If the evaluation results show that more than 15% of the audience heard clinical recommendations or commercial bias, the presenter will not be asked to participate in future accredited activities.</w:t>
            </w:r>
          </w:p>
        </w:tc>
      </w:tr>
    </w:tbl>
    <w:p w:rsidR="006A1C20" w:rsidRPr="00226373" w:rsidRDefault="006A1C20" w:rsidP="006A1C20">
      <w:pPr>
        <w:pStyle w:val="ListParagraph"/>
        <w:tabs>
          <w:tab w:val="left" w:pos="1440"/>
          <w:tab w:val="right" w:leader="dot" w:pos="10800"/>
        </w:tabs>
        <w:spacing w:after="0" w:line="240" w:lineRule="auto"/>
        <w:ind w:left="0"/>
        <w:contextualSpacing w:val="0"/>
        <w:rPr>
          <w:rFonts w:cstheme="minorHAnsi"/>
          <w:b/>
          <w:smallCaps/>
          <w:spacing w:val="20"/>
          <w:sz w:val="6"/>
          <w:szCs w:val="20"/>
        </w:rPr>
      </w:pPr>
    </w:p>
    <w:p w:rsidR="006A1C20" w:rsidRPr="00226373" w:rsidRDefault="006A1C20" w:rsidP="006A1C20">
      <w:pPr>
        <w:pStyle w:val="ListParagraph"/>
        <w:pBdr>
          <w:top w:val="single" w:sz="4" w:space="1" w:color="auto"/>
        </w:pBdr>
        <w:tabs>
          <w:tab w:val="left" w:pos="1440"/>
          <w:tab w:val="right" w:leader="dot" w:pos="10800"/>
        </w:tabs>
        <w:spacing w:after="0" w:line="240" w:lineRule="auto"/>
        <w:ind w:left="0"/>
        <w:contextualSpacing w:val="0"/>
        <w:rPr>
          <w:rFonts w:cstheme="minorHAnsi"/>
          <w:b/>
          <w:sz w:val="8"/>
        </w:rPr>
      </w:pPr>
    </w:p>
    <w:p w:rsidR="006A1C20" w:rsidRDefault="006A1C20" w:rsidP="006A1C20">
      <w:pPr>
        <w:pStyle w:val="ListParagraph"/>
        <w:pBdr>
          <w:top w:val="single" w:sz="4" w:space="1" w:color="auto"/>
        </w:pBdr>
        <w:tabs>
          <w:tab w:val="left" w:pos="1440"/>
          <w:tab w:val="right" w:leader="dot" w:pos="10800"/>
        </w:tabs>
        <w:spacing w:after="120" w:line="240" w:lineRule="auto"/>
        <w:ind w:left="0"/>
        <w:contextualSpacing w:val="0"/>
        <w:rPr>
          <w:rFonts w:cstheme="minorHAnsi"/>
        </w:rPr>
      </w:pPr>
      <w:r w:rsidRPr="003E2C03">
        <w:rPr>
          <w:rFonts w:cstheme="minorHAnsi"/>
          <w:b/>
        </w:rPr>
        <w:t xml:space="preserve">Attestation of Having Read the Commercial Support Policies and Procedures: </w:t>
      </w:r>
      <w:r w:rsidRPr="003E2C03">
        <w:rPr>
          <w:rFonts w:cstheme="minorHAnsi"/>
        </w:rPr>
        <w:t>You must attest to the following: I have read the</w:t>
      </w:r>
      <w:r>
        <w:rPr>
          <w:rFonts w:cstheme="minorHAnsi"/>
        </w:rPr>
        <w:t xml:space="preserve"> </w:t>
      </w:r>
      <w:hyperlink r:id="rId34" w:history="1">
        <w:r w:rsidRPr="009A7FD5">
          <w:rPr>
            <w:rStyle w:val="Hyperlink"/>
            <w:rFonts w:cstheme="minorHAnsi"/>
            <w:b/>
            <w:color w:val="0000FF"/>
          </w:rPr>
          <w:t xml:space="preserve">Standards for Integrity and Independence in Accredited Continuing Education </w:t>
        </w:r>
        <w:r>
          <w:rPr>
            <w:rStyle w:val="Hyperlink"/>
            <w:rFonts w:cstheme="minorHAnsi"/>
            <w:b/>
            <w:color w:val="0000FF"/>
          </w:rPr>
          <w:t>(</w:t>
        </w:r>
        <w:r w:rsidRPr="009A7FD5">
          <w:rPr>
            <w:rStyle w:val="Hyperlink"/>
            <w:rFonts w:cstheme="minorHAnsi"/>
            <w:b/>
            <w:color w:val="0000FF"/>
          </w:rPr>
          <w:t>Released December 2020</w:t>
        </w:r>
        <w:r>
          <w:rPr>
            <w:rStyle w:val="Hyperlink"/>
            <w:rFonts w:cstheme="minorHAnsi"/>
            <w:b/>
            <w:color w:val="0000FF"/>
          </w:rPr>
          <w:t>)</w:t>
        </w:r>
      </w:hyperlink>
      <w:r w:rsidRPr="003E2C03">
        <w:rPr>
          <w:rFonts w:cstheme="minorHAnsi"/>
        </w:rPr>
        <w:t>.</w:t>
      </w:r>
      <w:r>
        <w:rPr>
          <w:rFonts w:cstheme="minorHAnsi"/>
        </w:rPr>
        <w:t xml:space="preserve"> </w:t>
      </w:r>
      <w:r w:rsidRPr="003E2C03">
        <w:rPr>
          <w:rFonts w:cstheme="minorHAnsi"/>
        </w:rPr>
        <w:t>I understand the standards and my role and responsibilities</w:t>
      </w:r>
      <w:r>
        <w:rPr>
          <w:rFonts w:cstheme="minorHAnsi"/>
        </w:rPr>
        <w:t>.</w:t>
      </w:r>
    </w:p>
    <w:p w:rsidR="00460B04" w:rsidRDefault="00575C6A" w:rsidP="006A1C20">
      <w:pPr>
        <w:tabs>
          <w:tab w:val="left" w:pos="360"/>
          <w:tab w:val="left" w:pos="720"/>
          <w:tab w:val="left" w:pos="1080"/>
          <w:tab w:val="left" w:pos="1440"/>
          <w:tab w:val="left" w:pos="1800"/>
          <w:tab w:val="left" w:pos="2160"/>
          <w:tab w:val="left" w:pos="2520"/>
        </w:tabs>
        <w:spacing w:after="60" w:line="240" w:lineRule="auto"/>
        <w:ind w:left="720" w:hanging="360"/>
        <w:rPr>
          <w:rFonts w:cstheme="minorHAnsi"/>
          <w:b/>
        </w:rPr>
      </w:pPr>
      <w:sdt>
        <w:sdtPr>
          <w:rPr>
            <w:rFonts w:cstheme="minorHAnsi"/>
          </w:rPr>
          <w:id w:val="917526659"/>
          <w14:checkbox>
            <w14:checked w14:val="0"/>
            <w14:checkedState w14:val="2612" w14:font="MS Gothic"/>
            <w14:uncheckedState w14:val="2610" w14:font="MS Gothic"/>
          </w14:checkbox>
        </w:sdtPr>
        <w:sdtContent>
          <w:r w:rsidR="00460B04">
            <w:rPr>
              <w:rFonts w:ascii="MS Gothic" w:eastAsia="MS Gothic" w:hAnsi="MS Gothic" w:cstheme="minorHAnsi" w:hint="eastAsia"/>
            </w:rPr>
            <w:t>☐</w:t>
          </w:r>
        </w:sdtContent>
      </w:sdt>
      <w:r w:rsidR="006A1C20" w:rsidRPr="009A7FD5">
        <w:rPr>
          <w:rFonts w:cstheme="minorHAnsi"/>
          <w:b/>
        </w:rPr>
        <w:tab/>
        <w:t>Yes</w:t>
      </w:r>
      <w:r w:rsidR="006A1C20" w:rsidRPr="009A7FD5">
        <w:rPr>
          <w:rFonts w:cstheme="minorHAnsi"/>
          <w:b/>
        </w:rPr>
        <w:tab/>
      </w:r>
    </w:p>
    <w:p w:rsidR="006A1C20" w:rsidRDefault="00575C6A" w:rsidP="006A1C20">
      <w:pPr>
        <w:tabs>
          <w:tab w:val="left" w:pos="360"/>
          <w:tab w:val="left" w:pos="720"/>
          <w:tab w:val="left" w:pos="1080"/>
          <w:tab w:val="left" w:pos="1440"/>
          <w:tab w:val="left" w:pos="1800"/>
          <w:tab w:val="left" w:pos="2160"/>
          <w:tab w:val="left" w:pos="2520"/>
        </w:tabs>
        <w:spacing w:after="60" w:line="240" w:lineRule="auto"/>
        <w:ind w:left="720" w:hanging="360"/>
        <w:rPr>
          <w:rFonts w:cstheme="minorHAnsi"/>
        </w:rPr>
      </w:pPr>
      <w:sdt>
        <w:sdtPr>
          <w:rPr>
            <w:rFonts w:cstheme="minorHAnsi"/>
          </w:rPr>
          <w:id w:val="-197553314"/>
          <w14:checkbox>
            <w14:checked w14:val="0"/>
            <w14:checkedState w14:val="2612" w14:font="MS Gothic"/>
            <w14:uncheckedState w14:val="2610" w14:font="MS Gothic"/>
          </w14:checkbox>
        </w:sdtPr>
        <w:sdtContent>
          <w:r w:rsidR="00460B04">
            <w:rPr>
              <w:rFonts w:ascii="MS Gothic" w:eastAsia="MS Gothic" w:hAnsi="MS Gothic" w:cstheme="minorHAnsi" w:hint="eastAsia"/>
            </w:rPr>
            <w:t>☐</w:t>
          </w:r>
        </w:sdtContent>
      </w:sdt>
      <w:r w:rsidR="006A1C20" w:rsidRPr="009A7FD5">
        <w:rPr>
          <w:rFonts w:cstheme="minorHAnsi"/>
          <w:b/>
        </w:rPr>
        <w:tab/>
        <w:t>No</w:t>
      </w:r>
      <w:r w:rsidR="006A1C20">
        <w:rPr>
          <w:rFonts w:cstheme="minorHAnsi"/>
        </w:rPr>
        <w:t xml:space="preserve">  (If “</w:t>
      </w:r>
      <w:r w:rsidR="006A1C20" w:rsidRPr="001E729A">
        <w:rPr>
          <w:rFonts w:cstheme="minorHAnsi"/>
          <w:i/>
          <w:u w:val="single"/>
        </w:rPr>
        <w:t>No</w:t>
      </w:r>
      <w:r w:rsidR="006A1C20">
        <w:rPr>
          <w:rFonts w:cstheme="minorHAnsi"/>
        </w:rPr>
        <w:t>” then please clarify, on separate sheet of paper, reason and attach to application)</w:t>
      </w:r>
    </w:p>
    <w:p w:rsidR="006A1C20" w:rsidRPr="00460B04" w:rsidRDefault="006A1C20" w:rsidP="006A1C20">
      <w:pPr>
        <w:tabs>
          <w:tab w:val="left" w:pos="360"/>
          <w:tab w:val="left" w:pos="720"/>
          <w:tab w:val="left" w:pos="1080"/>
          <w:tab w:val="left" w:pos="1440"/>
          <w:tab w:val="left" w:pos="1800"/>
          <w:tab w:val="left" w:pos="2160"/>
          <w:tab w:val="left" w:pos="2520"/>
        </w:tabs>
        <w:spacing w:after="0" w:line="240" w:lineRule="auto"/>
        <w:ind w:left="720" w:hanging="360"/>
        <w:rPr>
          <w:rFonts w:cstheme="minorHAnsi"/>
        </w:rPr>
      </w:pPr>
    </w:p>
    <w:p w:rsidR="006A1C20" w:rsidRPr="00460B04" w:rsidRDefault="006A1C20" w:rsidP="006A1C20">
      <w:pPr>
        <w:tabs>
          <w:tab w:val="left" w:pos="360"/>
          <w:tab w:val="left" w:pos="720"/>
          <w:tab w:val="left" w:pos="1080"/>
          <w:tab w:val="left" w:pos="1440"/>
          <w:tab w:val="left" w:pos="1800"/>
          <w:tab w:val="left" w:pos="2160"/>
          <w:tab w:val="left" w:pos="2520"/>
        </w:tabs>
        <w:spacing w:after="0" w:line="240" w:lineRule="auto"/>
        <w:ind w:left="720" w:hanging="360"/>
        <w:rPr>
          <w:rFonts w:cstheme="minorHAnsi"/>
        </w:rPr>
      </w:pPr>
    </w:p>
    <w:p w:rsidR="006A1C20" w:rsidRPr="00460B04" w:rsidRDefault="006A1C20" w:rsidP="006A1C20">
      <w:pPr>
        <w:tabs>
          <w:tab w:val="left" w:pos="360"/>
          <w:tab w:val="left" w:pos="720"/>
          <w:tab w:val="left" w:pos="1080"/>
          <w:tab w:val="left" w:pos="1440"/>
          <w:tab w:val="left" w:pos="1800"/>
          <w:tab w:val="left" w:pos="2160"/>
          <w:tab w:val="left" w:pos="2520"/>
        </w:tabs>
        <w:spacing w:after="0" w:line="240" w:lineRule="auto"/>
        <w:ind w:left="720" w:hanging="360"/>
        <w:rPr>
          <w:rFonts w:cstheme="minorHAnsi"/>
        </w:rPr>
      </w:pPr>
    </w:p>
    <w:tbl>
      <w:tblPr>
        <w:tblStyle w:val="TableGrid"/>
        <w:tblW w:w="1084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36"/>
        <w:gridCol w:w="4464"/>
        <w:gridCol w:w="236"/>
        <w:gridCol w:w="2304"/>
      </w:tblGrid>
      <w:tr w:rsidR="006A1C20" w:rsidTr="00FE4386">
        <w:tc>
          <w:tcPr>
            <w:tcW w:w="3600" w:type="dxa"/>
            <w:tcBorders>
              <w:bottom w:val="single" w:sz="4" w:space="0" w:color="auto"/>
            </w:tcBorders>
          </w:tcPr>
          <w:p w:rsidR="006A1C20" w:rsidRDefault="006A1C20" w:rsidP="00FE4386">
            <w:pPr>
              <w:tabs>
                <w:tab w:val="left" w:pos="360"/>
                <w:tab w:val="left" w:pos="720"/>
                <w:tab w:val="left" w:pos="1080"/>
                <w:tab w:val="left" w:pos="1440"/>
                <w:tab w:val="left" w:pos="1800"/>
                <w:tab w:val="left" w:pos="2160"/>
                <w:tab w:val="left" w:pos="2520"/>
              </w:tabs>
              <w:spacing w:after="60" w:line="240" w:lineRule="auto"/>
              <w:rPr>
                <w:rFonts w:cstheme="minorHAnsi"/>
              </w:rPr>
            </w:pPr>
          </w:p>
        </w:tc>
        <w:tc>
          <w:tcPr>
            <w:tcW w:w="236" w:type="dxa"/>
          </w:tcPr>
          <w:p w:rsidR="006A1C20" w:rsidRDefault="006A1C20" w:rsidP="00FE4386">
            <w:pPr>
              <w:tabs>
                <w:tab w:val="left" w:pos="360"/>
                <w:tab w:val="left" w:pos="720"/>
                <w:tab w:val="left" w:pos="1080"/>
                <w:tab w:val="left" w:pos="1440"/>
                <w:tab w:val="left" w:pos="1800"/>
                <w:tab w:val="left" w:pos="2160"/>
                <w:tab w:val="left" w:pos="2520"/>
              </w:tabs>
              <w:spacing w:after="60" w:line="240" w:lineRule="auto"/>
              <w:rPr>
                <w:rFonts w:cstheme="minorHAnsi"/>
              </w:rPr>
            </w:pPr>
          </w:p>
        </w:tc>
        <w:tc>
          <w:tcPr>
            <w:tcW w:w="4464" w:type="dxa"/>
            <w:tcBorders>
              <w:bottom w:val="single" w:sz="4" w:space="0" w:color="auto"/>
            </w:tcBorders>
          </w:tcPr>
          <w:p w:rsidR="006A1C20" w:rsidRDefault="006A1C20" w:rsidP="00FE4386">
            <w:pPr>
              <w:tabs>
                <w:tab w:val="left" w:pos="360"/>
                <w:tab w:val="left" w:pos="720"/>
                <w:tab w:val="left" w:pos="1080"/>
                <w:tab w:val="left" w:pos="1440"/>
                <w:tab w:val="left" w:pos="1800"/>
                <w:tab w:val="left" w:pos="2160"/>
                <w:tab w:val="left" w:pos="2520"/>
              </w:tabs>
              <w:spacing w:after="60" w:line="240" w:lineRule="auto"/>
              <w:rPr>
                <w:rFonts w:cstheme="minorHAnsi"/>
              </w:rPr>
            </w:pPr>
          </w:p>
        </w:tc>
        <w:tc>
          <w:tcPr>
            <w:tcW w:w="236" w:type="dxa"/>
          </w:tcPr>
          <w:p w:rsidR="006A1C20" w:rsidRDefault="006A1C20" w:rsidP="00FE4386">
            <w:pPr>
              <w:tabs>
                <w:tab w:val="left" w:pos="360"/>
                <w:tab w:val="left" w:pos="720"/>
                <w:tab w:val="left" w:pos="1080"/>
                <w:tab w:val="left" w:pos="1440"/>
                <w:tab w:val="left" w:pos="1800"/>
                <w:tab w:val="left" w:pos="2160"/>
                <w:tab w:val="left" w:pos="2520"/>
              </w:tabs>
              <w:spacing w:after="60" w:line="240" w:lineRule="auto"/>
              <w:rPr>
                <w:rFonts w:cstheme="minorHAnsi"/>
              </w:rPr>
            </w:pPr>
          </w:p>
        </w:tc>
        <w:tc>
          <w:tcPr>
            <w:tcW w:w="2304" w:type="dxa"/>
            <w:tcBorders>
              <w:bottom w:val="single" w:sz="4" w:space="0" w:color="auto"/>
            </w:tcBorders>
          </w:tcPr>
          <w:p w:rsidR="006A1C20" w:rsidRDefault="006A1C20" w:rsidP="00FE4386">
            <w:pPr>
              <w:tabs>
                <w:tab w:val="left" w:pos="360"/>
                <w:tab w:val="left" w:pos="720"/>
                <w:tab w:val="left" w:pos="1080"/>
                <w:tab w:val="left" w:pos="1440"/>
                <w:tab w:val="left" w:pos="1800"/>
                <w:tab w:val="left" w:pos="2160"/>
                <w:tab w:val="left" w:pos="2520"/>
              </w:tabs>
              <w:spacing w:after="60" w:line="240" w:lineRule="auto"/>
              <w:rPr>
                <w:rFonts w:cstheme="minorHAnsi"/>
              </w:rPr>
            </w:pPr>
          </w:p>
        </w:tc>
      </w:tr>
      <w:tr w:rsidR="006A1C20" w:rsidRPr="009A7FD5" w:rsidTr="00FE4386">
        <w:tc>
          <w:tcPr>
            <w:tcW w:w="3600" w:type="dxa"/>
            <w:tcBorders>
              <w:top w:val="single" w:sz="4" w:space="0" w:color="auto"/>
            </w:tcBorders>
          </w:tcPr>
          <w:p w:rsidR="006A1C20" w:rsidRPr="009A7FD5" w:rsidRDefault="006A1C20" w:rsidP="00FE4386">
            <w:pPr>
              <w:tabs>
                <w:tab w:val="left" w:pos="360"/>
                <w:tab w:val="left" w:pos="720"/>
                <w:tab w:val="left" w:pos="1080"/>
                <w:tab w:val="left" w:pos="1440"/>
                <w:tab w:val="left" w:pos="1800"/>
                <w:tab w:val="left" w:pos="2160"/>
                <w:tab w:val="left" w:pos="2520"/>
              </w:tabs>
              <w:spacing w:after="60" w:line="240" w:lineRule="auto"/>
              <w:rPr>
                <w:rFonts w:cstheme="minorHAnsi"/>
                <w:b/>
                <w:sz w:val="18"/>
              </w:rPr>
            </w:pPr>
            <w:r w:rsidRPr="009A7FD5">
              <w:rPr>
                <w:b/>
                <w:sz w:val="18"/>
                <w:szCs w:val="20"/>
              </w:rPr>
              <w:t>Print Name: Course Director</w:t>
            </w:r>
          </w:p>
        </w:tc>
        <w:tc>
          <w:tcPr>
            <w:tcW w:w="236" w:type="dxa"/>
          </w:tcPr>
          <w:p w:rsidR="006A1C20" w:rsidRPr="009A7FD5" w:rsidRDefault="006A1C20" w:rsidP="00FE4386">
            <w:pPr>
              <w:tabs>
                <w:tab w:val="left" w:pos="360"/>
                <w:tab w:val="left" w:pos="720"/>
                <w:tab w:val="left" w:pos="1080"/>
                <w:tab w:val="left" w:pos="1440"/>
                <w:tab w:val="left" w:pos="1800"/>
                <w:tab w:val="left" w:pos="2160"/>
                <w:tab w:val="left" w:pos="2520"/>
              </w:tabs>
              <w:spacing w:after="60" w:line="240" w:lineRule="auto"/>
              <w:rPr>
                <w:rFonts w:cstheme="minorHAnsi"/>
                <w:b/>
                <w:sz w:val="18"/>
              </w:rPr>
            </w:pPr>
          </w:p>
        </w:tc>
        <w:tc>
          <w:tcPr>
            <w:tcW w:w="4464" w:type="dxa"/>
            <w:tcBorders>
              <w:top w:val="single" w:sz="4" w:space="0" w:color="auto"/>
            </w:tcBorders>
          </w:tcPr>
          <w:p w:rsidR="006A1C20" w:rsidRPr="009A7FD5" w:rsidRDefault="006A1C20" w:rsidP="00FE4386">
            <w:pPr>
              <w:tabs>
                <w:tab w:val="left" w:pos="360"/>
                <w:tab w:val="left" w:pos="720"/>
                <w:tab w:val="left" w:pos="1080"/>
                <w:tab w:val="left" w:pos="1440"/>
                <w:tab w:val="left" w:pos="1800"/>
                <w:tab w:val="left" w:pos="2160"/>
                <w:tab w:val="left" w:pos="2520"/>
              </w:tabs>
              <w:spacing w:after="60" w:line="240" w:lineRule="auto"/>
              <w:rPr>
                <w:rFonts w:cstheme="minorHAnsi"/>
                <w:b/>
                <w:sz w:val="18"/>
              </w:rPr>
            </w:pPr>
            <w:r w:rsidRPr="009A7FD5">
              <w:rPr>
                <w:rFonts w:cstheme="minorHAnsi"/>
                <w:b/>
                <w:sz w:val="18"/>
                <w:szCs w:val="20"/>
              </w:rPr>
              <w:t>Signature: Course Director</w:t>
            </w:r>
          </w:p>
        </w:tc>
        <w:tc>
          <w:tcPr>
            <w:tcW w:w="236" w:type="dxa"/>
          </w:tcPr>
          <w:p w:rsidR="006A1C20" w:rsidRPr="009A7FD5" w:rsidRDefault="006A1C20" w:rsidP="00FE4386">
            <w:pPr>
              <w:tabs>
                <w:tab w:val="left" w:pos="360"/>
                <w:tab w:val="left" w:pos="720"/>
                <w:tab w:val="left" w:pos="1080"/>
                <w:tab w:val="left" w:pos="1440"/>
                <w:tab w:val="left" w:pos="1800"/>
                <w:tab w:val="left" w:pos="2160"/>
                <w:tab w:val="left" w:pos="2520"/>
              </w:tabs>
              <w:spacing w:after="60" w:line="240" w:lineRule="auto"/>
              <w:rPr>
                <w:rFonts w:cstheme="minorHAnsi"/>
                <w:b/>
                <w:sz w:val="18"/>
              </w:rPr>
            </w:pPr>
          </w:p>
        </w:tc>
        <w:tc>
          <w:tcPr>
            <w:tcW w:w="2304" w:type="dxa"/>
            <w:tcBorders>
              <w:top w:val="single" w:sz="4" w:space="0" w:color="auto"/>
            </w:tcBorders>
          </w:tcPr>
          <w:p w:rsidR="006A1C20" w:rsidRPr="009A7FD5" w:rsidRDefault="006A1C20" w:rsidP="00FE4386">
            <w:pPr>
              <w:tabs>
                <w:tab w:val="left" w:pos="360"/>
                <w:tab w:val="left" w:pos="720"/>
                <w:tab w:val="left" w:pos="1080"/>
                <w:tab w:val="left" w:pos="1440"/>
                <w:tab w:val="left" w:pos="1800"/>
                <w:tab w:val="left" w:pos="2160"/>
                <w:tab w:val="left" w:pos="2520"/>
              </w:tabs>
              <w:spacing w:after="60" w:line="240" w:lineRule="auto"/>
              <w:rPr>
                <w:rFonts w:cstheme="minorHAnsi"/>
                <w:b/>
                <w:sz w:val="18"/>
              </w:rPr>
            </w:pPr>
            <w:r w:rsidRPr="009A7FD5">
              <w:rPr>
                <w:rFonts w:cstheme="minorHAnsi"/>
                <w:b/>
                <w:sz w:val="18"/>
                <w:szCs w:val="20"/>
              </w:rPr>
              <w:t>Date (MM/DD/YYYY)</w:t>
            </w:r>
          </w:p>
        </w:tc>
      </w:tr>
    </w:tbl>
    <w:p w:rsidR="006A1C20" w:rsidRDefault="006A1C20" w:rsidP="006A1C20">
      <w:pPr>
        <w:pStyle w:val="ListParagraph"/>
        <w:tabs>
          <w:tab w:val="left" w:pos="1440"/>
          <w:tab w:val="right" w:leader="dot" w:pos="10800"/>
        </w:tabs>
        <w:spacing w:after="0" w:line="240" w:lineRule="auto"/>
        <w:ind w:left="0"/>
        <w:contextualSpacing w:val="0"/>
        <w:rPr>
          <w:rFonts w:cstheme="minorHAnsi"/>
          <w:b/>
          <w:smallCaps/>
          <w:spacing w:val="20"/>
          <w:sz w:val="6"/>
          <w:szCs w:val="20"/>
        </w:rPr>
      </w:pPr>
    </w:p>
    <w:p w:rsidR="006A1C20" w:rsidRDefault="006A1C20" w:rsidP="006A1C20">
      <w:pPr>
        <w:spacing w:line="259" w:lineRule="auto"/>
        <w:rPr>
          <w:rFonts w:cstheme="minorHAnsi"/>
          <w:b/>
          <w:smallCaps/>
          <w:spacing w:val="20"/>
          <w:sz w:val="12"/>
          <w:szCs w:val="20"/>
        </w:rPr>
      </w:pPr>
      <w:r>
        <w:rPr>
          <w:rFonts w:cstheme="minorHAnsi"/>
          <w:b/>
          <w:smallCaps/>
          <w:spacing w:val="20"/>
          <w:sz w:val="12"/>
          <w:szCs w:val="20"/>
        </w:rPr>
        <w:br w:type="page"/>
      </w:r>
    </w:p>
    <w:p w:rsidR="006A1C20" w:rsidRPr="00460B04" w:rsidRDefault="006A1C20" w:rsidP="009C3DCA">
      <w:pPr>
        <w:pStyle w:val="ListParagraph"/>
        <w:numPr>
          <w:ilvl w:val="0"/>
          <w:numId w:val="70"/>
        </w:numPr>
        <w:tabs>
          <w:tab w:val="right" w:leader="dot" w:pos="10800"/>
        </w:tabs>
        <w:spacing w:after="120" w:line="240" w:lineRule="auto"/>
        <w:ind w:left="360"/>
        <w:contextualSpacing w:val="0"/>
        <w:rPr>
          <w:rFonts w:cstheme="minorHAnsi"/>
          <w:b/>
          <w:caps/>
          <w:spacing w:val="20"/>
        </w:rPr>
      </w:pPr>
      <w:r w:rsidRPr="0085701A">
        <w:rPr>
          <w:rFonts w:cstheme="minorHAnsi"/>
          <w:b/>
          <w:caps/>
          <w:spacing w:val="20"/>
          <w:sz w:val="24"/>
        </w:rPr>
        <w:lastRenderedPageBreak/>
        <w:t>Course Director &amp; Business Manager Acceptance of Responsibilities</w:t>
      </w:r>
    </w:p>
    <w:tbl>
      <w:tblPr>
        <w:tblStyle w:val="TableGrid"/>
        <w:tblW w:w="0" w:type="auto"/>
        <w:tblInd w:w="360" w:type="dxa"/>
        <w:tblLook w:val="04A0" w:firstRow="1" w:lastRow="0" w:firstColumn="1" w:lastColumn="0" w:noHBand="0" w:noVBand="1"/>
      </w:tblPr>
      <w:tblGrid>
        <w:gridCol w:w="10430"/>
      </w:tblGrid>
      <w:tr w:rsidR="00460B04" w:rsidTr="00460B04">
        <w:tc>
          <w:tcPr>
            <w:tcW w:w="10790" w:type="dxa"/>
          </w:tcPr>
          <w:p w:rsidR="00460B04" w:rsidRPr="006215AB" w:rsidRDefault="00460B04" w:rsidP="00460B04">
            <w:pPr>
              <w:pStyle w:val="ListParagraph"/>
              <w:spacing w:after="120" w:line="240" w:lineRule="auto"/>
              <w:ind w:left="0"/>
              <w:contextualSpacing w:val="0"/>
              <w:rPr>
                <w:rFonts w:cstheme="minorHAnsi"/>
              </w:rPr>
            </w:pPr>
            <w:r w:rsidRPr="006215AB">
              <w:rPr>
                <w:rFonts w:cstheme="minorHAnsi"/>
              </w:rPr>
              <w:t xml:space="preserve">As course director and business manager, we have reviewed this application form and responsibilities for an accredited continuing education (CE) </w:t>
            </w:r>
            <w:r>
              <w:rPr>
                <w:rFonts w:cstheme="minorHAnsi"/>
              </w:rPr>
              <w:t>Course</w:t>
            </w:r>
            <w:r w:rsidRPr="006215AB">
              <w:rPr>
                <w:rFonts w:cstheme="minorHAnsi"/>
              </w:rPr>
              <w:t xml:space="preserve"> for the period of </w:t>
            </w:r>
            <w:r w:rsidRPr="006215AB">
              <w:rPr>
                <w:rFonts w:cstheme="minorHAnsi"/>
                <w:b/>
              </w:rPr>
              <w:t>August 1, 202</w:t>
            </w:r>
            <w:r>
              <w:rPr>
                <w:rFonts w:cstheme="minorHAnsi"/>
                <w:b/>
              </w:rPr>
              <w:t>3</w:t>
            </w:r>
            <w:r w:rsidRPr="006215AB">
              <w:rPr>
                <w:rFonts w:cstheme="minorHAnsi"/>
                <w:b/>
              </w:rPr>
              <w:t xml:space="preserve"> to June 30, 202</w:t>
            </w:r>
            <w:r>
              <w:rPr>
                <w:rFonts w:cstheme="minorHAnsi"/>
                <w:b/>
              </w:rPr>
              <w:t>4</w:t>
            </w:r>
            <w:r w:rsidRPr="006215AB">
              <w:rPr>
                <w:rFonts w:cstheme="minorHAnsi"/>
              </w:rPr>
              <w:t xml:space="preserve">. We attest that the information provided is complete and accurate and agree to abide by the current ACCME, AMA, and, if applicable, ANCC accreditation requirements for planning, </w:t>
            </w:r>
            <w:r>
              <w:rPr>
                <w:rFonts w:cstheme="minorHAnsi"/>
              </w:rPr>
              <w:t>Course</w:t>
            </w:r>
            <w:r w:rsidRPr="006215AB">
              <w:rPr>
                <w:rFonts w:cstheme="minorHAnsi"/>
              </w:rPr>
              <w:t xml:space="preserve"> implementation and evaluation (including the ACCME’s </w:t>
            </w:r>
            <w:hyperlink r:id="rId35" w:history="1">
              <w:r w:rsidRPr="009A7FD5">
                <w:rPr>
                  <w:rStyle w:val="Hyperlink"/>
                  <w:rFonts w:cstheme="minorHAnsi"/>
                  <w:b/>
                  <w:color w:val="0000FF"/>
                </w:rPr>
                <w:t>Standards for Integrity and Independence in Accredited Continuing Education [Released December 2020]</w:t>
              </w:r>
            </w:hyperlink>
            <w:r w:rsidRPr="006215AB">
              <w:rPr>
                <w:rFonts w:cstheme="minorHAnsi"/>
              </w:rPr>
              <w:t>) and the OU/CPD office policies and procedures for activities.</w:t>
            </w:r>
          </w:p>
          <w:p w:rsidR="00460B04" w:rsidRDefault="00460B04" w:rsidP="009C3DCA">
            <w:pPr>
              <w:pStyle w:val="ListParagraph"/>
              <w:numPr>
                <w:ilvl w:val="0"/>
                <w:numId w:val="59"/>
              </w:numPr>
              <w:tabs>
                <w:tab w:val="left" w:pos="360"/>
                <w:tab w:val="left" w:pos="720"/>
                <w:tab w:val="left" w:pos="1080"/>
                <w:tab w:val="left" w:pos="1440"/>
                <w:tab w:val="left" w:pos="1800"/>
              </w:tabs>
              <w:spacing w:line="240" w:lineRule="auto"/>
              <w:ind w:left="1080" w:hanging="1080"/>
              <w:contextualSpacing w:val="0"/>
              <w:rPr>
                <w:rFonts w:cstheme="minorHAnsi"/>
                <w:b/>
                <w:caps/>
                <w:spacing w:val="20"/>
              </w:rPr>
            </w:pPr>
            <w:r w:rsidRPr="00460B04">
              <w:rPr>
                <w:rFonts w:cstheme="minorHAnsi"/>
                <w:b/>
                <w:color w:val="9D2235"/>
                <w:szCs w:val="24"/>
                <w:u w:val="single"/>
                <w:shd w:val="clear" w:color="auto" w:fill="FFFFCC"/>
              </w:rPr>
              <w:t>NOTE</w:t>
            </w:r>
            <w:r w:rsidRPr="00460B04">
              <w:rPr>
                <w:rFonts w:cstheme="minorHAnsi"/>
                <w:b/>
                <w:color w:val="9D2235"/>
                <w:szCs w:val="24"/>
                <w:shd w:val="clear" w:color="auto" w:fill="FFFFCC"/>
              </w:rPr>
              <w:t>:</w:t>
            </w:r>
            <w:r w:rsidRPr="00460B04">
              <w:rPr>
                <w:rFonts w:cstheme="minorHAnsi"/>
                <w:b/>
                <w:color w:val="9D2235"/>
                <w:szCs w:val="24"/>
              </w:rPr>
              <w:tab/>
              <w:t>It is the responsibility of both the course director and business manager to ensure compliance for items below.</w:t>
            </w:r>
          </w:p>
        </w:tc>
      </w:tr>
    </w:tbl>
    <w:p w:rsidR="00460B04" w:rsidRPr="0085701A" w:rsidRDefault="00460B04" w:rsidP="00460B04">
      <w:pPr>
        <w:pStyle w:val="ListParagraph"/>
        <w:tabs>
          <w:tab w:val="right" w:leader="dot" w:pos="10800"/>
        </w:tabs>
        <w:spacing w:after="0" w:line="240" w:lineRule="auto"/>
        <w:ind w:left="360"/>
        <w:contextualSpacing w:val="0"/>
        <w:rPr>
          <w:rFonts w:cstheme="minorHAnsi"/>
          <w:b/>
          <w:caps/>
          <w:spacing w:val="20"/>
        </w:rPr>
      </w:pPr>
    </w:p>
    <w:p w:rsidR="006A1C20" w:rsidRDefault="006A1C20" w:rsidP="006A1C20">
      <w:pPr>
        <w:spacing w:after="120" w:line="240" w:lineRule="auto"/>
        <w:ind w:left="360"/>
        <w:rPr>
          <w:rFonts w:cstheme="minorHAnsi"/>
          <w:b/>
          <w:szCs w:val="24"/>
        </w:rPr>
      </w:pPr>
      <w:r w:rsidRPr="000B2125">
        <w:rPr>
          <w:rFonts w:cstheme="minorHAnsi"/>
          <w:b/>
          <w:szCs w:val="24"/>
          <w:shd w:val="clear" w:color="auto" w:fill="FFFFCC"/>
        </w:rPr>
        <w:t xml:space="preserve">In conjunction with OU/CPD, </w:t>
      </w:r>
      <w:r>
        <w:rPr>
          <w:rFonts w:cstheme="minorHAnsi"/>
          <w:b/>
          <w:szCs w:val="24"/>
          <w:shd w:val="clear" w:color="auto" w:fill="FFFFCC"/>
        </w:rPr>
        <w:t>we</w:t>
      </w:r>
      <w:r w:rsidRPr="000B2125">
        <w:rPr>
          <w:rFonts w:cstheme="minorHAnsi"/>
          <w:b/>
          <w:szCs w:val="24"/>
          <w:shd w:val="clear" w:color="auto" w:fill="FFFFCC"/>
        </w:rPr>
        <w:t xml:space="preserve"> agree to (please check each selection below to indicate that you have read and agree to the following)</w:t>
      </w:r>
      <w:r w:rsidRPr="00422CF2">
        <w:rPr>
          <w:rFonts w:cstheme="minorHAnsi"/>
          <w:b/>
          <w:szCs w:val="24"/>
        </w:rPr>
        <w:t>:</w:t>
      </w:r>
    </w:p>
    <w:p w:rsidR="006A1C20" w:rsidRPr="008E3CC2" w:rsidRDefault="006A1C20" w:rsidP="009C3DCA">
      <w:pPr>
        <w:pStyle w:val="ListParagraph"/>
        <w:numPr>
          <w:ilvl w:val="3"/>
          <w:numId w:val="58"/>
        </w:numPr>
        <w:spacing w:after="0" w:line="240" w:lineRule="auto"/>
        <w:ind w:left="720"/>
        <w:contextualSpacing w:val="0"/>
        <w:rPr>
          <w:rFonts w:cstheme="minorHAnsi"/>
          <w:b/>
          <w:szCs w:val="24"/>
        </w:rPr>
      </w:pPr>
      <w:r>
        <w:rPr>
          <w:rFonts w:cstheme="minorHAnsi"/>
          <w:b/>
          <w:szCs w:val="24"/>
        </w:rPr>
        <w:t>Compliance Agreement</w:t>
      </w:r>
    </w:p>
    <w:p w:rsidR="006A1C20" w:rsidRPr="00460B04" w:rsidRDefault="00575C6A" w:rsidP="00460B04">
      <w:pPr>
        <w:pStyle w:val="ListParagraph"/>
        <w:tabs>
          <w:tab w:val="left" w:pos="1080"/>
        </w:tabs>
        <w:autoSpaceDE w:val="0"/>
        <w:autoSpaceDN w:val="0"/>
        <w:adjustRightInd w:val="0"/>
        <w:spacing w:after="60" w:line="240" w:lineRule="auto"/>
        <w:ind w:left="1080" w:hanging="360"/>
        <w:contextualSpacing w:val="0"/>
        <w:rPr>
          <w:rFonts w:cstheme="minorHAnsi"/>
        </w:rPr>
      </w:pPr>
      <w:sdt>
        <w:sdtPr>
          <w:rPr>
            <w:rFonts w:eastAsia="MS Gothic" w:cstheme="minorHAnsi"/>
          </w:rPr>
          <w:id w:val="1723095371"/>
          <w14:checkbox>
            <w14:checked w14:val="0"/>
            <w14:checkedState w14:val="2612" w14:font="MS Gothic"/>
            <w14:uncheckedState w14:val="2610" w14:font="MS Gothic"/>
          </w14:checkbox>
        </w:sdtPr>
        <w:sdtContent>
          <w:r w:rsidR="006A1C20" w:rsidRPr="00460B04">
            <w:rPr>
              <w:rFonts w:ascii="Segoe UI Symbol" w:eastAsia="MS Gothic" w:hAnsi="Segoe UI Symbol" w:cs="Segoe UI Symbol"/>
            </w:rPr>
            <w:t>☐</w:t>
          </w:r>
        </w:sdtContent>
      </w:sdt>
      <w:r w:rsidR="006A1C20" w:rsidRPr="00460B04">
        <w:rPr>
          <w:rFonts w:cstheme="minorHAnsi"/>
        </w:rPr>
        <w:t xml:space="preserve">  </w:t>
      </w:r>
      <w:r w:rsidR="006A1C20" w:rsidRPr="00460B04">
        <w:rPr>
          <w:rFonts w:cstheme="minorHAnsi"/>
        </w:rPr>
        <w:tab/>
        <w:t>Assist in mitigating relevant financial relationships with ineligible companies prior to delivery of the educational series.</w:t>
      </w:r>
    </w:p>
    <w:p w:rsidR="006A1C20" w:rsidRPr="00460B04" w:rsidRDefault="00575C6A" w:rsidP="00460B04">
      <w:pPr>
        <w:pStyle w:val="ListParagraph"/>
        <w:tabs>
          <w:tab w:val="left" w:pos="1080"/>
        </w:tabs>
        <w:autoSpaceDE w:val="0"/>
        <w:autoSpaceDN w:val="0"/>
        <w:adjustRightInd w:val="0"/>
        <w:spacing w:after="60" w:line="240" w:lineRule="auto"/>
        <w:ind w:left="1080" w:hanging="360"/>
        <w:contextualSpacing w:val="0"/>
        <w:rPr>
          <w:rFonts w:cstheme="minorHAnsi"/>
        </w:rPr>
      </w:pPr>
      <w:sdt>
        <w:sdtPr>
          <w:rPr>
            <w:rFonts w:eastAsia="MS Gothic" w:cstheme="minorHAnsi"/>
          </w:rPr>
          <w:id w:val="-630709142"/>
          <w14:checkbox>
            <w14:checked w14:val="0"/>
            <w14:checkedState w14:val="2612" w14:font="MS Gothic"/>
            <w14:uncheckedState w14:val="2610" w14:font="MS Gothic"/>
          </w14:checkbox>
        </w:sdtPr>
        <w:sdtContent>
          <w:r w:rsidR="006A1C20" w:rsidRPr="00460B04">
            <w:rPr>
              <w:rFonts w:ascii="Segoe UI Symbol" w:eastAsia="MS Gothic" w:hAnsi="Segoe UI Symbol" w:cs="Segoe UI Symbol"/>
            </w:rPr>
            <w:t>☐</w:t>
          </w:r>
        </w:sdtContent>
      </w:sdt>
      <w:r w:rsidR="006A1C20" w:rsidRPr="00460B04">
        <w:rPr>
          <w:rFonts w:cstheme="minorHAnsi"/>
        </w:rPr>
        <w:t xml:space="preserve">  </w:t>
      </w:r>
      <w:r w:rsidR="006A1C20" w:rsidRPr="00460B04">
        <w:rPr>
          <w:rFonts w:cstheme="minorHAnsi"/>
        </w:rPr>
        <w:tab/>
        <w:t>Verify that disclosure of financial relationships with ineligible companies or lack thereof was made known to all participants prior to the beginning of the educational series.</w:t>
      </w:r>
    </w:p>
    <w:p w:rsidR="006A1C20" w:rsidRPr="00460B04" w:rsidRDefault="00575C6A" w:rsidP="00460B04">
      <w:pPr>
        <w:pStyle w:val="ListParagraph"/>
        <w:tabs>
          <w:tab w:val="left" w:pos="1080"/>
        </w:tabs>
        <w:autoSpaceDE w:val="0"/>
        <w:autoSpaceDN w:val="0"/>
        <w:adjustRightInd w:val="0"/>
        <w:spacing w:after="60" w:line="240" w:lineRule="auto"/>
        <w:ind w:left="1080" w:hanging="360"/>
        <w:contextualSpacing w:val="0"/>
        <w:rPr>
          <w:rFonts w:cstheme="minorHAnsi"/>
        </w:rPr>
      </w:pPr>
      <w:sdt>
        <w:sdtPr>
          <w:rPr>
            <w:rFonts w:eastAsia="MS Gothic" w:cstheme="minorHAnsi"/>
          </w:rPr>
          <w:id w:val="1370021181"/>
          <w14:checkbox>
            <w14:checked w14:val="0"/>
            <w14:checkedState w14:val="2612" w14:font="MS Gothic"/>
            <w14:uncheckedState w14:val="2610" w14:font="MS Gothic"/>
          </w14:checkbox>
        </w:sdtPr>
        <w:sdtContent>
          <w:r w:rsidR="006A1C20" w:rsidRPr="00460B04">
            <w:rPr>
              <w:rFonts w:ascii="Segoe UI Symbol" w:eastAsia="MS Gothic" w:hAnsi="Segoe UI Symbol" w:cs="Segoe UI Symbol"/>
            </w:rPr>
            <w:t>☐</w:t>
          </w:r>
        </w:sdtContent>
      </w:sdt>
      <w:r w:rsidR="006A1C20" w:rsidRPr="00460B04">
        <w:rPr>
          <w:rFonts w:cstheme="minorHAnsi"/>
        </w:rPr>
        <w:t xml:space="preserve">  </w:t>
      </w:r>
      <w:r w:rsidR="006A1C20" w:rsidRPr="00460B04">
        <w:rPr>
          <w:rFonts w:cstheme="minorHAnsi"/>
        </w:rPr>
        <w:tab/>
        <w:t>Disclose to learners the source of all commercial support for the educational series, if applicable.</w:t>
      </w:r>
    </w:p>
    <w:p w:rsidR="006A1C20" w:rsidRPr="00460B04" w:rsidRDefault="00575C6A" w:rsidP="00460B04">
      <w:pPr>
        <w:pStyle w:val="ListParagraph"/>
        <w:tabs>
          <w:tab w:val="left" w:pos="1080"/>
        </w:tabs>
        <w:autoSpaceDE w:val="0"/>
        <w:autoSpaceDN w:val="0"/>
        <w:adjustRightInd w:val="0"/>
        <w:spacing w:after="60" w:line="240" w:lineRule="auto"/>
        <w:ind w:left="1080" w:hanging="360"/>
        <w:contextualSpacing w:val="0"/>
        <w:rPr>
          <w:rFonts w:cstheme="minorHAnsi"/>
        </w:rPr>
      </w:pPr>
      <w:sdt>
        <w:sdtPr>
          <w:rPr>
            <w:rFonts w:eastAsia="MS Gothic" w:cstheme="minorHAnsi"/>
          </w:rPr>
          <w:id w:val="-721592711"/>
          <w14:checkbox>
            <w14:checked w14:val="0"/>
            <w14:checkedState w14:val="2612" w14:font="MS Gothic"/>
            <w14:uncheckedState w14:val="2610" w14:font="MS Gothic"/>
          </w14:checkbox>
        </w:sdtPr>
        <w:sdtContent>
          <w:r w:rsidR="006A1C20" w:rsidRPr="00460B04">
            <w:rPr>
              <w:rFonts w:ascii="Segoe UI Symbol" w:eastAsia="MS Gothic" w:hAnsi="Segoe UI Symbol" w:cs="Segoe UI Symbol"/>
            </w:rPr>
            <w:t>☐</w:t>
          </w:r>
        </w:sdtContent>
      </w:sdt>
      <w:r w:rsidR="006A1C20" w:rsidRPr="00460B04">
        <w:rPr>
          <w:rFonts w:cstheme="minorHAnsi"/>
        </w:rPr>
        <w:t xml:space="preserve">  </w:t>
      </w:r>
      <w:r w:rsidR="006A1C20" w:rsidRPr="00460B04">
        <w:rPr>
          <w:rFonts w:cstheme="minorHAnsi"/>
        </w:rPr>
        <w:tab/>
        <w:t>Maintain total separation of all educational and promotional activities.</w:t>
      </w:r>
    </w:p>
    <w:p w:rsidR="006A1C20" w:rsidRPr="00460B04" w:rsidRDefault="00575C6A" w:rsidP="00460B04">
      <w:pPr>
        <w:pStyle w:val="ListParagraph"/>
        <w:tabs>
          <w:tab w:val="left" w:pos="1080"/>
        </w:tabs>
        <w:autoSpaceDE w:val="0"/>
        <w:autoSpaceDN w:val="0"/>
        <w:adjustRightInd w:val="0"/>
        <w:spacing w:after="60" w:line="240" w:lineRule="auto"/>
        <w:ind w:left="1080" w:hanging="360"/>
        <w:contextualSpacing w:val="0"/>
        <w:rPr>
          <w:rFonts w:cstheme="minorHAnsi"/>
        </w:rPr>
      </w:pPr>
      <w:sdt>
        <w:sdtPr>
          <w:rPr>
            <w:rFonts w:eastAsia="MS Gothic" w:cstheme="minorHAnsi"/>
          </w:rPr>
          <w:id w:val="-1423481619"/>
          <w14:checkbox>
            <w14:checked w14:val="0"/>
            <w14:checkedState w14:val="2612" w14:font="MS Gothic"/>
            <w14:uncheckedState w14:val="2610" w14:font="MS Gothic"/>
          </w14:checkbox>
        </w:sdtPr>
        <w:sdtContent>
          <w:r w:rsidR="006A1C20" w:rsidRPr="00460B04">
            <w:rPr>
              <w:rFonts w:ascii="Segoe UI Symbol" w:eastAsia="MS Gothic" w:hAnsi="Segoe UI Symbol" w:cs="Segoe UI Symbol"/>
            </w:rPr>
            <w:t>☐</w:t>
          </w:r>
        </w:sdtContent>
      </w:sdt>
      <w:r w:rsidR="006A1C20" w:rsidRPr="00460B04">
        <w:rPr>
          <w:rFonts w:cstheme="minorHAnsi"/>
        </w:rPr>
        <w:t xml:space="preserve">  </w:t>
      </w:r>
      <w:r w:rsidR="006A1C20" w:rsidRPr="00460B04">
        <w:rPr>
          <w:rFonts w:cstheme="minorHAnsi"/>
        </w:rPr>
        <w:tab/>
        <w:t>Maintain records for six years.</w:t>
      </w:r>
    </w:p>
    <w:p w:rsidR="006A1C20" w:rsidRPr="00460B04" w:rsidRDefault="00575C6A" w:rsidP="006A1C20">
      <w:pPr>
        <w:pStyle w:val="ListParagraph"/>
        <w:tabs>
          <w:tab w:val="left" w:pos="1080"/>
        </w:tabs>
        <w:autoSpaceDE w:val="0"/>
        <w:autoSpaceDN w:val="0"/>
        <w:adjustRightInd w:val="0"/>
        <w:spacing w:after="120" w:line="240" w:lineRule="auto"/>
        <w:ind w:left="1080" w:hanging="360"/>
        <w:contextualSpacing w:val="0"/>
        <w:rPr>
          <w:rFonts w:cstheme="minorHAnsi"/>
        </w:rPr>
      </w:pPr>
      <w:sdt>
        <w:sdtPr>
          <w:rPr>
            <w:rFonts w:eastAsia="MS Gothic" w:cstheme="minorHAnsi"/>
          </w:rPr>
          <w:id w:val="612637511"/>
          <w14:checkbox>
            <w14:checked w14:val="0"/>
            <w14:checkedState w14:val="2612" w14:font="MS Gothic"/>
            <w14:uncheckedState w14:val="2610" w14:font="MS Gothic"/>
          </w14:checkbox>
        </w:sdtPr>
        <w:sdtContent>
          <w:r w:rsidR="006A1C20" w:rsidRPr="00460B04">
            <w:rPr>
              <w:rFonts w:ascii="Segoe UI Symbol" w:eastAsia="MS Gothic" w:hAnsi="Segoe UI Symbol" w:cs="Segoe UI Symbol"/>
            </w:rPr>
            <w:t>☐</w:t>
          </w:r>
        </w:sdtContent>
      </w:sdt>
      <w:r w:rsidR="006A1C20" w:rsidRPr="00460B04">
        <w:rPr>
          <w:rFonts w:cstheme="minorHAnsi"/>
        </w:rPr>
        <w:t xml:space="preserve">  </w:t>
      </w:r>
      <w:r w:rsidR="006A1C20" w:rsidRPr="00460B04">
        <w:rPr>
          <w:rFonts w:cstheme="minorHAnsi"/>
        </w:rPr>
        <w:tab/>
        <w:t xml:space="preserve">Ensure that ALL </w:t>
      </w:r>
      <w:r w:rsidR="006A1C20" w:rsidRPr="00460B04">
        <w:rPr>
          <w:rFonts w:cstheme="minorHAnsi"/>
          <w:b/>
          <w:u w:val="single"/>
        </w:rPr>
        <w:t>final</w:t>
      </w:r>
      <w:r w:rsidR="006A1C20" w:rsidRPr="00460B04">
        <w:rPr>
          <w:rFonts w:cstheme="minorHAnsi"/>
        </w:rPr>
        <w:t xml:space="preserve"> PowerPoint Presentations from each presenter are content validated, evidence based and free of any commercial bias, HIPAA violations or copyright images/data. It is the course director’s sole responsibility to either validate the slides or appoint someone qualified from the planning committee to review all presentations. Please identify who the designee is upon receipt of the approved application. </w:t>
      </w:r>
    </w:p>
    <w:tbl>
      <w:tblPr>
        <w:tblStyle w:val="TableGrid"/>
        <w:tblW w:w="9648" w:type="dxa"/>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480"/>
      </w:tblGrid>
      <w:tr w:rsidR="006A1C20" w:rsidRPr="00460B04" w:rsidTr="00460B04">
        <w:tc>
          <w:tcPr>
            <w:tcW w:w="3168" w:type="dxa"/>
            <w:vAlign w:val="bottom"/>
          </w:tcPr>
          <w:p w:rsidR="006A1C20" w:rsidRPr="00460B04" w:rsidRDefault="006A1C20" w:rsidP="00460B04">
            <w:pPr>
              <w:pStyle w:val="ListParagraph"/>
              <w:tabs>
                <w:tab w:val="left" w:pos="1080"/>
              </w:tabs>
              <w:autoSpaceDE w:val="0"/>
              <w:autoSpaceDN w:val="0"/>
              <w:adjustRightInd w:val="0"/>
              <w:spacing w:after="60" w:line="240" w:lineRule="auto"/>
              <w:ind w:left="0"/>
              <w:contextualSpacing w:val="0"/>
              <w:rPr>
                <w:rFonts w:cstheme="minorHAnsi"/>
              </w:rPr>
            </w:pPr>
            <w:r w:rsidRPr="00460B04">
              <w:rPr>
                <w:rFonts w:cstheme="minorHAnsi"/>
              </w:rPr>
              <w:t>Designated content reviewer(s):</w:t>
            </w:r>
          </w:p>
        </w:tc>
        <w:tc>
          <w:tcPr>
            <w:tcW w:w="6480" w:type="dxa"/>
            <w:tcBorders>
              <w:bottom w:val="single" w:sz="4" w:space="0" w:color="auto"/>
            </w:tcBorders>
          </w:tcPr>
          <w:p w:rsidR="006A1C20" w:rsidRPr="00460B04" w:rsidRDefault="006A1C20" w:rsidP="00FE4386">
            <w:pPr>
              <w:pStyle w:val="ListParagraph"/>
              <w:tabs>
                <w:tab w:val="left" w:pos="1080"/>
              </w:tabs>
              <w:autoSpaceDE w:val="0"/>
              <w:autoSpaceDN w:val="0"/>
              <w:adjustRightInd w:val="0"/>
              <w:spacing w:after="60" w:line="240" w:lineRule="auto"/>
              <w:ind w:left="0"/>
              <w:contextualSpacing w:val="0"/>
              <w:rPr>
                <w:rFonts w:cstheme="minorHAnsi"/>
              </w:rPr>
            </w:pPr>
          </w:p>
        </w:tc>
      </w:tr>
    </w:tbl>
    <w:p w:rsidR="006A1C20" w:rsidRPr="00460B04" w:rsidRDefault="00575C6A" w:rsidP="00460B04">
      <w:pPr>
        <w:pStyle w:val="ListParagraph"/>
        <w:tabs>
          <w:tab w:val="left" w:pos="1080"/>
        </w:tabs>
        <w:autoSpaceDE w:val="0"/>
        <w:autoSpaceDN w:val="0"/>
        <w:adjustRightInd w:val="0"/>
        <w:spacing w:after="60" w:line="240" w:lineRule="auto"/>
        <w:ind w:left="1080" w:hanging="360"/>
        <w:contextualSpacing w:val="0"/>
        <w:rPr>
          <w:rFonts w:cstheme="minorHAnsi"/>
        </w:rPr>
      </w:pPr>
      <w:sdt>
        <w:sdtPr>
          <w:rPr>
            <w:rFonts w:eastAsia="MS Gothic" w:cstheme="minorHAnsi"/>
          </w:rPr>
          <w:id w:val="-954479017"/>
          <w14:checkbox>
            <w14:checked w14:val="0"/>
            <w14:checkedState w14:val="2612" w14:font="MS Gothic"/>
            <w14:uncheckedState w14:val="2610" w14:font="MS Gothic"/>
          </w14:checkbox>
        </w:sdtPr>
        <w:sdtContent>
          <w:r w:rsidR="006A1C20" w:rsidRPr="00460B04">
            <w:rPr>
              <w:rFonts w:ascii="Segoe UI Symbol" w:eastAsia="MS Gothic" w:hAnsi="Segoe UI Symbol" w:cs="Segoe UI Symbol"/>
            </w:rPr>
            <w:t>☐</w:t>
          </w:r>
        </w:sdtContent>
      </w:sdt>
      <w:r w:rsidR="006A1C20" w:rsidRPr="00460B04">
        <w:rPr>
          <w:rFonts w:cstheme="minorHAnsi"/>
        </w:rPr>
        <w:tab/>
        <w:t xml:space="preserve">Pay all outstanding fees and expenses incurred by this Course. </w:t>
      </w:r>
    </w:p>
    <w:p w:rsidR="006A1C20" w:rsidRPr="00460B04" w:rsidRDefault="00575C6A" w:rsidP="006A1C20">
      <w:pPr>
        <w:pStyle w:val="ListParagraph"/>
        <w:tabs>
          <w:tab w:val="left" w:pos="1080"/>
        </w:tabs>
        <w:autoSpaceDE w:val="0"/>
        <w:autoSpaceDN w:val="0"/>
        <w:adjustRightInd w:val="0"/>
        <w:spacing w:after="120" w:line="240" w:lineRule="auto"/>
        <w:ind w:left="1080" w:hanging="360"/>
        <w:contextualSpacing w:val="0"/>
        <w:rPr>
          <w:rFonts w:cstheme="minorHAnsi"/>
        </w:rPr>
      </w:pPr>
      <w:sdt>
        <w:sdtPr>
          <w:rPr>
            <w:rFonts w:eastAsia="MS Gothic" w:cstheme="minorHAnsi"/>
          </w:rPr>
          <w:id w:val="-3134295"/>
          <w14:checkbox>
            <w14:checked w14:val="0"/>
            <w14:checkedState w14:val="2612" w14:font="MS Gothic"/>
            <w14:uncheckedState w14:val="2610" w14:font="MS Gothic"/>
          </w14:checkbox>
        </w:sdtPr>
        <w:sdtContent>
          <w:r w:rsidR="006A1C20" w:rsidRPr="00460B04">
            <w:rPr>
              <w:rFonts w:ascii="Segoe UI Symbol" w:eastAsia="MS Gothic" w:hAnsi="Segoe UI Symbol" w:cs="Segoe UI Symbol"/>
            </w:rPr>
            <w:t>☐</w:t>
          </w:r>
        </w:sdtContent>
      </w:sdt>
      <w:r w:rsidR="006A1C20" w:rsidRPr="00460B04">
        <w:rPr>
          <w:rFonts w:cstheme="minorHAnsi"/>
        </w:rPr>
        <w:t xml:space="preserve">  I understand that all activities certified by OU/CPD are subject to periodic audit by OU/CPD and/or ACCME.</w:t>
      </w:r>
    </w:p>
    <w:p w:rsidR="006A1C20" w:rsidRDefault="006A1C20" w:rsidP="009C3DCA">
      <w:pPr>
        <w:pStyle w:val="ListParagraph"/>
        <w:numPr>
          <w:ilvl w:val="0"/>
          <w:numId w:val="62"/>
        </w:numPr>
        <w:autoSpaceDE w:val="0"/>
        <w:autoSpaceDN w:val="0"/>
        <w:adjustRightInd w:val="0"/>
        <w:spacing w:after="60" w:line="240" w:lineRule="auto"/>
        <w:ind w:left="720"/>
        <w:contextualSpacing w:val="0"/>
        <w:rPr>
          <w:rFonts w:cstheme="minorHAnsi"/>
          <w:b/>
          <w:szCs w:val="24"/>
        </w:rPr>
      </w:pPr>
      <w:r w:rsidRPr="00906942">
        <w:rPr>
          <w:rFonts w:cstheme="minorHAnsi"/>
          <w:b/>
          <w:szCs w:val="24"/>
        </w:rPr>
        <w:t>Attestation</w:t>
      </w:r>
    </w:p>
    <w:p w:rsidR="006A1C20" w:rsidRDefault="006A1C20" w:rsidP="006A1C20">
      <w:pPr>
        <w:spacing w:after="0" w:line="240" w:lineRule="auto"/>
        <w:rPr>
          <w:sz w:val="12"/>
        </w:rPr>
      </w:pPr>
    </w:p>
    <w:tbl>
      <w:tblPr>
        <w:tblStyle w:val="TableGrid"/>
        <w:tblW w:w="10207"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1728"/>
        <w:gridCol w:w="271"/>
        <w:gridCol w:w="1728"/>
      </w:tblGrid>
      <w:tr w:rsidR="00366B38" w:rsidTr="00366B38">
        <w:trPr>
          <w:trHeight w:val="593"/>
        </w:trPr>
        <w:tc>
          <w:tcPr>
            <w:tcW w:w="6480" w:type="dxa"/>
            <w:vMerge w:val="restart"/>
          </w:tcPr>
          <w:p w:rsidR="00366B38" w:rsidRPr="00285195" w:rsidRDefault="00366B38" w:rsidP="00366B38">
            <w:pPr>
              <w:pStyle w:val="ListParagraph"/>
              <w:autoSpaceDE w:val="0"/>
              <w:autoSpaceDN w:val="0"/>
              <w:adjustRightInd w:val="0"/>
              <w:spacing w:after="40"/>
              <w:ind w:left="0"/>
              <w:rPr>
                <w:rFonts w:cstheme="minorHAnsi"/>
              </w:rPr>
            </w:pPr>
            <w:r w:rsidRPr="00285195">
              <w:rPr>
                <w:rFonts w:cstheme="minorHAnsi"/>
              </w:rPr>
              <w:t>I</w:t>
            </w:r>
            <w:r>
              <w:rPr>
                <w:rFonts w:cstheme="minorHAnsi"/>
              </w:rPr>
              <w:t>/We</w:t>
            </w:r>
            <w:r w:rsidRPr="00285195">
              <w:rPr>
                <w:rFonts w:cstheme="minorHAnsi"/>
              </w:rPr>
              <w:t xml:space="preserve"> herein warrant that the above attestations are true and accurate, I</w:t>
            </w:r>
            <w:r>
              <w:rPr>
                <w:rFonts w:cstheme="minorHAnsi"/>
              </w:rPr>
              <w:t>/we</w:t>
            </w:r>
            <w:r w:rsidRPr="00285195">
              <w:rPr>
                <w:rFonts w:cstheme="minorHAnsi"/>
              </w:rPr>
              <w:t xml:space="preserve"> shall bear full responsibility for any failure to accurately comply or report, and I</w:t>
            </w:r>
            <w:r>
              <w:rPr>
                <w:rFonts w:cstheme="minorHAnsi"/>
              </w:rPr>
              <w:t>/we</w:t>
            </w:r>
            <w:r w:rsidRPr="00285195">
              <w:rPr>
                <w:rFonts w:cstheme="minorHAnsi"/>
              </w:rPr>
              <w:t xml:space="preserve"> shall indemnify the OU/CPD office or any of their employees for any damages arising from my attestations.</w:t>
            </w:r>
          </w:p>
        </w:tc>
        <w:tc>
          <w:tcPr>
            <w:tcW w:w="1728" w:type="dxa"/>
            <w:tcBorders>
              <w:bottom w:val="single" w:sz="4" w:space="0" w:color="auto"/>
            </w:tcBorders>
            <w:vAlign w:val="bottom"/>
          </w:tcPr>
          <w:p w:rsidR="00366B38" w:rsidRDefault="00366B38" w:rsidP="00366B38">
            <w:pPr>
              <w:spacing w:line="240" w:lineRule="auto"/>
              <w:jc w:val="center"/>
              <w:rPr>
                <w:rFonts w:ascii="Calibri" w:hAnsi="Calibri" w:cs="Calibri"/>
              </w:rPr>
            </w:pPr>
          </w:p>
        </w:tc>
        <w:tc>
          <w:tcPr>
            <w:tcW w:w="271" w:type="dxa"/>
            <w:vMerge w:val="restart"/>
            <w:vAlign w:val="bottom"/>
          </w:tcPr>
          <w:p w:rsidR="00366B38" w:rsidRDefault="00366B38" w:rsidP="00366B38">
            <w:pPr>
              <w:spacing w:line="240" w:lineRule="auto"/>
              <w:jc w:val="center"/>
              <w:rPr>
                <w:rFonts w:ascii="Calibri" w:hAnsi="Calibri" w:cs="Calibri"/>
              </w:rPr>
            </w:pPr>
          </w:p>
        </w:tc>
        <w:tc>
          <w:tcPr>
            <w:tcW w:w="1728" w:type="dxa"/>
            <w:tcBorders>
              <w:bottom w:val="single" w:sz="4" w:space="0" w:color="auto"/>
            </w:tcBorders>
            <w:vAlign w:val="bottom"/>
          </w:tcPr>
          <w:p w:rsidR="00366B38" w:rsidRDefault="00366B38" w:rsidP="00366B38">
            <w:pPr>
              <w:spacing w:line="240" w:lineRule="auto"/>
              <w:jc w:val="center"/>
              <w:rPr>
                <w:rFonts w:ascii="Calibri" w:hAnsi="Calibri" w:cs="Calibri"/>
              </w:rPr>
            </w:pPr>
          </w:p>
        </w:tc>
      </w:tr>
      <w:tr w:rsidR="00366B38" w:rsidTr="00366B38">
        <w:trPr>
          <w:trHeight w:val="592"/>
        </w:trPr>
        <w:tc>
          <w:tcPr>
            <w:tcW w:w="6480" w:type="dxa"/>
            <w:vMerge/>
          </w:tcPr>
          <w:p w:rsidR="00366B38" w:rsidRPr="00285195" w:rsidRDefault="00366B38" w:rsidP="00366B38">
            <w:pPr>
              <w:pStyle w:val="ListParagraph"/>
              <w:autoSpaceDE w:val="0"/>
              <w:autoSpaceDN w:val="0"/>
              <w:adjustRightInd w:val="0"/>
              <w:spacing w:after="40"/>
              <w:ind w:left="0"/>
              <w:rPr>
                <w:rFonts w:cstheme="minorHAnsi"/>
              </w:rPr>
            </w:pPr>
          </w:p>
        </w:tc>
        <w:tc>
          <w:tcPr>
            <w:tcW w:w="1728" w:type="dxa"/>
            <w:tcBorders>
              <w:top w:val="single" w:sz="4" w:space="0" w:color="auto"/>
            </w:tcBorders>
          </w:tcPr>
          <w:p w:rsidR="00366B38" w:rsidRPr="00646D74" w:rsidRDefault="00366B38" w:rsidP="00366B38">
            <w:pPr>
              <w:pStyle w:val="ListParagraph"/>
              <w:autoSpaceDE w:val="0"/>
              <w:autoSpaceDN w:val="0"/>
              <w:adjustRightInd w:val="0"/>
              <w:spacing w:line="240" w:lineRule="auto"/>
              <w:ind w:left="0"/>
              <w:contextualSpacing w:val="0"/>
              <w:jc w:val="center"/>
              <w:rPr>
                <w:rFonts w:cstheme="minorHAnsi"/>
                <w:sz w:val="20"/>
              </w:rPr>
            </w:pPr>
            <w:r w:rsidRPr="00646D74">
              <w:rPr>
                <w:rFonts w:cstheme="minorHAnsi"/>
                <w:sz w:val="20"/>
              </w:rPr>
              <w:t>Course Director</w:t>
            </w:r>
          </w:p>
          <w:p w:rsidR="00366B38" w:rsidRDefault="00366B38" w:rsidP="00366B38">
            <w:pPr>
              <w:spacing w:line="240" w:lineRule="auto"/>
              <w:jc w:val="center"/>
              <w:rPr>
                <w:rFonts w:ascii="Calibri" w:hAnsi="Calibri" w:cs="Calibri"/>
              </w:rPr>
            </w:pPr>
            <w:r w:rsidRPr="00646D74">
              <w:rPr>
                <w:rFonts w:cstheme="minorHAnsi"/>
                <w:sz w:val="20"/>
              </w:rPr>
              <w:t xml:space="preserve">(initial </w:t>
            </w:r>
            <w:r>
              <w:rPr>
                <w:rFonts w:cstheme="minorHAnsi"/>
                <w:sz w:val="20"/>
              </w:rPr>
              <w:t>above)</w:t>
            </w:r>
          </w:p>
        </w:tc>
        <w:tc>
          <w:tcPr>
            <w:tcW w:w="271" w:type="dxa"/>
            <w:vMerge/>
          </w:tcPr>
          <w:p w:rsidR="00366B38" w:rsidRDefault="00366B38" w:rsidP="00366B38">
            <w:pPr>
              <w:spacing w:line="240" w:lineRule="auto"/>
              <w:rPr>
                <w:rFonts w:ascii="Calibri" w:hAnsi="Calibri" w:cs="Calibri"/>
              </w:rPr>
            </w:pPr>
          </w:p>
        </w:tc>
        <w:tc>
          <w:tcPr>
            <w:tcW w:w="1728" w:type="dxa"/>
            <w:tcBorders>
              <w:top w:val="single" w:sz="4" w:space="0" w:color="auto"/>
            </w:tcBorders>
          </w:tcPr>
          <w:p w:rsidR="00366B38" w:rsidRPr="00646D74" w:rsidRDefault="00366B38" w:rsidP="00366B38">
            <w:pPr>
              <w:pStyle w:val="ListParagraph"/>
              <w:autoSpaceDE w:val="0"/>
              <w:autoSpaceDN w:val="0"/>
              <w:adjustRightInd w:val="0"/>
              <w:spacing w:line="240" w:lineRule="auto"/>
              <w:ind w:left="0"/>
              <w:contextualSpacing w:val="0"/>
              <w:jc w:val="center"/>
              <w:rPr>
                <w:rFonts w:cstheme="minorHAnsi"/>
                <w:sz w:val="20"/>
              </w:rPr>
            </w:pPr>
            <w:r w:rsidRPr="00646D74">
              <w:rPr>
                <w:rFonts w:cstheme="minorHAnsi"/>
                <w:sz w:val="20"/>
              </w:rPr>
              <w:t>Business Manager</w:t>
            </w:r>
          </w:p>
          <w:p w:rsidR="00366B38" w:rsidRDefault="00366B38" w:rsidP="00366B38">
            <w:pPr>
              <w:spacing w:line="240" w:lineRule="auto"/>
              <w:jc w:val="center"/>
              <w:rPr>
                <w:rFonts w:ascii="Calibri" w:hAnsi="Calibri" w:cs="Calibri"/>
              </w:rPr>
            </w:pPr>
            <w:r w:rsidRPr="00646D74">
              <w:rPr>
                <w:rFonts w:cstheme="minorHAnsi"/>
                <w:sz w:val="20"/>
              </w:rPr>
              <w:t>(initial</w:t>
            </w:r>
            <w:r>
              <w:rPr>
                <w:rFonts w:cstheme="minorHAnsi"/>
                <w:sz w:val="20"/>
              </w:rPr>
              <w:t xml:space="preserve"> above</w:t>
            </w:r>
            <w:r w:rsidRPr="00646D74">
              <w:rPr>
                <w:rFonts w:cstheme="minorHAnsi"/>
                <w:sz w:val="20"/>
              </w:rPr>
              <w:t>)</w:t>
            </w:r>
          </w:p>
        </w:tc>
      </w:tr>
    </w:tbl>
    <w:p w:rsidR="00366B38" w:rsidRPr="00366B38" w:rsidRDefault="00366B38" w:rsidP="00366B38">
      <w:pPr>
        <w:spacing w:after="0" w:line="240" w:lineRule="auto"/>
        <w:rPr>
          <w:rFonts w:ascii="Calibri" w:hAnsi="Calibri" w:cs="Calibri"/>
        </w:rPr>
      </w:pPr>
    </w:p>
    <w:p w:rsidR="006A1C20" w:rsidRPr="006215AB" w:rsidRDefault="006A1C20" w:rsidP="009C3DCA">
      <w:pPr>
        <w:pStyle w:val="ListParagraph"/>
        <w:numPr>
          <w:ilvl w:val="0"/>
          <w:numId w:val="63"/>
        </w:numPr>
        <w:autoSpaceDE w:val="0"/>
        <w:autoSpaceDN w:val="0"/>
        <w:adjustRightInd w:val="0"/>
        <w:spacing w:after="0" w:line="240" w:lineRule="auto"/>
        <w:ind w:left="720"/>
        <w:contextualSpacing w:val="0"/>
        <w:rPr>
          <w:rFonts w:cstheme="minorHAnsi"/>
          <w:b/>
          <w:szCs w:val="24"/>
        </w:rPr>
      </w:pPr>
      <w:r w:rsidRPr="006215AB">
        <w:rPr>
          <w:rFonts w:cstheme="minorHAnsi"/>
          <w:b/>
          <w:szCs w:val="24"/>
        </w:rPr>
        <w:t>Signature</w:t>
      </w:r>
      <w:r>
        <w:rPr>
          <w:rFonts w:cstheme="minorHAnsi"/>
          <w:b/>
          <w:szCs w:val="24"/>
        </w:rPr>
        <w:t>s</w:t>
      </w:r>
    </w:p>
    <w:tbl>
      <w:tblPr>
        <w:tblStyle w:val="TableGrid"/>
        <w:tblW w:w="10027" w:type="dxa"/>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235"/>
        <w:gridCol w:w="4896"/>
      </w:tblGrid>
      <w:tr w:rsidR="006A1C20" w:rsidRPr="00906942" w:rsidTr="00FE4386">
        <w:trPr>
          <w:trHeight w:val="432"/>
        </w:trPr>
        <w:tc>
          <w:tcPr>
            <w:tcW w:w="4896" w:type="dxa"/>
            <w:tcBorders>
              <w:bottom w:val="single" w:sz="4" w:space="0" w:color="auto"/>
            </w:tcBorders>
            <w:vAlign w:val="bottom"/>
          </w:tcPr>
          <w:p w:rsidR="006A1C20" w:rsidRPr="00906942" w:rsidRDefault="006A1C20" w:rsidP="00FE4386">
            <w:pPr>
              <w:autoSpaceDE w:val="0"/>
              <w:autoSpaceDN w:val="0"/>
              <w:adjustRightInd w:val="0"/>
              <w:rPr>
                <w:rFonts w:cstheme="minorHAnsi"/>
                <w:b/>
                <w:caps/>
                <w:spacing w:val="20"/>
                <w:sz w:val="20"/>
                <w:szCs w:val="24"/>
              </w:rPr>
            </w:pPr>
          </w:p>
        </w:tc>
        <w:tc>
          <w:tcPr>
            <w:tcW w:w="235" w:type="dxa"/>
            <w:vAlign w:val="bottom"/>
          </w:tcPr>
          <w:p w:rsidR="006A1C20" w:rsidRPr="00906942" w:rsidRDefault="006A1C20" w:rsidP="00FE4386">
            <w:pPr>
              <w:autoSpaceDE w:val="0"/>
              <w:autoSpaceDN w:val="0"/>
              <w:adjustRightInd w:val="0"/>
              <w:rPr>
                <w:rFonts w:cstheme="minorHAnsi"/>
                <w:b/>
                <w:caps/>
                <w:spacing w:val="20"/>
                <w:sz w:val="20"/>
                <w:szCs w:val="24"/>
              </w:rPr>
            </w:pPr>
          </w:p>
        </w:tc>
        <w:tc>
          <w:tcPr>
            <w:tcW w:w="4896" w:type="dxa"/>
            <w:tcBorders>
              <w:bottom w:val="single" w:sz="4" w:space="0" w:color="auto"/>
            </w:tcBorders>
            <w:vAlign w:val="bottom"/>
          </w:tcPr>
          <w:p w:rsidR="006A1C20" w:rsidRPr="00906942" w:rsidRDefault="006A1C20" w:rsidP="00FE4386">
            <w:pPr>
              <w:autoSpaceDE w:val="0"/>
              <w:autoSpaceDN w:val="0"/>
              <w:adjustRightInd w:val="0"/>
              <w:rPr>
                <w:rFonts w:cstheme="minorHAnsi"/>
                <w:b/>
                <w:caps/>
                <w:spacing w:val="20"/>
                <w:sz w:val="20"/>
                <w:szCs w:val="24"/>
              </w:rPr>
            </w:pPr>
          </w:p>
        </w:tc>
      </w:tr>
      <w:tr w:rsidR="006A1C20" w:rsidRPr="009A7FD5" w:rsidTr="00FE4386">
        <w:tc>
          <w:tcPr>
            <w:tcW w:w="4896" w:type="dxa"/>
            <w:tcBorders>
              <w:top w:val="single" w:sz="4" w:space="0" w:color="auto"/>
            </w:tcBorders>
          </w:tcPr>
          <w:p w:rsidR="006A1C20" w:rsidRPr="009A7FD5" w:rsidRDefault="006A1C20" w:rsidP="00FE4386">
            <w:pPr>
              <w:autoSpaceDE w:val="0"/>
              <w:autoSpaceDN w:val="0"/>
              <w:adjustRightInd w:val="0"/>
              <w:rPr>
                <w:rFonts w:cstheme="minorHAnsi"/>
                <w:b/>
                <w:caps/>
                <w:spacing w:val="20"/>
                <w:sz w:val="18"/>
                <w:szCs w:val="24"/>
              </w:rPr>
            </w:pPr>
            <w:r w:rsidRPr="009A7FD5">
              <w:rPr>
                <w:b/>
                <w:sz w:val="18"/>
                <w:szCs w:val="20"/>
              </w:rPr>
              <w:t>Print Name: Course Director</w:t>
            </w:r>
          </w:p>
        </w:tc>
        <w:tc>
          <w:tcPr>
            <w:tcW w:w="235" w:type="dxa"/>
          </w:tcPr>
          <w:p w:rsidR="006A1C20" w:rsidRPr="009A7FD5" w:rsidRDefault="006A1C20" w:rsidP="00FE4386">
            <w:pPr>
              <w:autoSpaceDE w:val="0"/>
              <w:autoSpaceDN w:val="0"/>
              <w:adjustRightInd w:val="0"/>
              <w:rPr>
                <w:rFonts w:cstheme="minorHAnsi"/>
                <w:b/>
                <w:caps/>
                <w:spacing w:val="20"/>
                <w:sz w:val="18"/>
                <w:szCs w:val="24"/>
              </w:rPr>
            </w:pPr>
          </w:p>
        </w:tc>
        <w:tc>
          <w:tcPr>
            <w:tcW w:w="4896" w:type="dxa"/>
            <w:tcBorders>
              <w:top w:val="single" w:sz="4" w:space="0" w:color="auto"/>
            </w:tcBorders>
          </w:tcPr>
          <w:p w:rsidR="006A1C20" w:rsidRPr="009A7FD5" w:rsidRDefault="006A1C20" w:rsidP="00FE4386">
            <w:pPr>
              <w:autoSpaceDE w:val="0"/>
              <w:autoSpaceDN w:val="0"/>
              <w:adjustRightInd w:val="0"/>
              <w:rPr>
                <w:rFonts w:cstheme="minorHAnsi"/>
                <w:b/>
                <w:caps/>
                <w:spacing w:val="20"/>
                <w:sz w:val="18"/>
                <w:szCs w:val="24"/>
              </w:rPr>
            </w:pPr>
            <w:r w:rsidRPr="009A7FD5">
              <w:rPr>
                <w:b/>
                <w:sz w:val="18"/>
                <w:szCs w:val="20"/>
              </w:rPr>
              <w:t>Print Name: Business Manager</w:t>
            </w:r>
          </w:p>
        </w:tc>
      </w:tr>
      <w:tr w:rsidR="006A1C20" w:rsidRPr="00D1502B" w:rsidTr="00FE4386">
        <w:trPr>
          <w:trHeight w:val="576"/>
        </w:trPr>
        <w:tc>
          <w:tcPr>
            <w:tcW w:w="4896" w:type="dxa"/>
            <w:tcBorders>
              <w:bottom w:val="single" w:sz="4" w:space="0" w:color="auto"/>
            </w:tcBorders>
            <w:vAlign w:val="bottom"/>
          </w:tcPr>
          <w:p w:rsidR="006A1C20" w:rsidRPr="00D1502B" w:rsidRDefault="006A1C20" w:rsidP="00FE4386">
            <w:pPr>
              <w:autoSpaceDE w:val="0"/>
              <w:autoSpaceDN w:val="0"/>
              <w:adjustRightInd w:val="0"/>
              <w:rPr>
                <w:rFonts w:cstheme="minorHAnsi"/>
                <w:b/>
                <w:caps/>
                <w:spacing w:val="20"/>
                <w:szCs w:val="24"/>
              </w:rPr>
            </w:pPr>
          </w:p>
        </w:tc>
        <w:tc>
          <w:tcPr>
            <w:tcW w:w="235" w:type="dxa"/>
            <w:vAlign w:val="bottom"/>
          </w:tcPr>
          <w:p w:rsidR="006A1C20" w:rsidRPr="00D1502B" w:rsidRDefault="006A1C20" w:rsidP="00FE4386">
            <w:pPr>
              <w:autoSpaceDE w:val="0"/>
              <w:autoSpaceDN w:val="0"/>
              <w:adjustRightInd w:val="0"/>
              <w:rPr>
                <w:rFonts w:cstheme="minorHAnsi"/>
                <w:b/>
                <w:caps/>
                <w:spacing w:val="20"/>
                <w:szCs w:val="24"/>
              </w:rPr>
            </w:pPr>
          </w:p>
        </w:tc>
        <w:tc>
          <w:tcPr>
            <w:tcW w:w="4896" w:type="dxa"/>
            <w:tcBorders>
              <w:bottom w:val="single" w:sz="4" w:space="0" w:color="auto"/>
            </w:tcBorders>
            <w:vAlign w:val="bottom"/>
          </w:tcPr>
          <w:p w:rsidR="006A1C20" w:rsidRPr="00D1502B" w:rsidRDefault="006A1C20" w:rsidP="00FE4386">
            <w:pPr>
              <w:autoSpaceDE w:val="0"/>
              <w:autoSpaceDN w:val="0"/>
              <w:adjustRightInd w:val="0"/>
              <w:rPr>
                <w:rFonts w:cstheme="minorHAnsi"/>
                <w:b/>
                <w:caps/>
                <w:spacing w:val="20"/>
                <w:szCs w:val="24"/>
              </w:rPr>
            </w:pPr>
          </w:p>
        </w:tc>
      </w:tr>
      <w:tr w:rsidR="006A1C20" w:rsidRPr="009A7FD5" w:rsidTr="00FE4386">
        <w:tc>
          <w:tcPr>
            <w:tcW w:w="4896" w:type="dxa"/>
            <w:tcBorders>
              <w:top w:val="single" w:sz="4" w:space="0" w:color="auto"/>
            </w:tcBorders>
          </w:tcPr>
          <w:p w:rsidR="006A1C20" w:rsidRPr="009A7FD5" w:rsidRDefault="006A1C20" w:rsidP="00FE4386">
            <w:pPr>
              <w:autoSpaceDE w:val="0"/>
              <w:autoSpaceDN w:val="0"/>
              <w:adjustRightInd w:val="0"/>
              <w:rPr>
                <w:rFonts w:cstheme="minorHAnsi"/>
                <w:b/>
                <w:caps/>
                <w:spacing w:val="20"/>
                <w:sz w:val="18"/>
                <w:szCs w:val="24"/>
              </w:rPr>
            </w:pPr>
            <w:r w:rsidRPr="009A7FD5">
              <w:rPr>
                <w:b/>
                <w:sz w:val="18"/>
                <w:szCs w:val="20"/>
              </w:rPr>
              <w:t>Signature: Course Director</w:t>
            </w:r>
          </w:p>
        </w:tc>
        <w:tc>
          <w:tcPr>
            <w:tcW w:w="235" w:type="dxa"/>
          </w:tcPr>
          <w:p w:rsidR="006A1C20" w:rsidRPr="009A7FD5" w:rsidRDefault="006A1C20" w:rsidP="00FE4386">
            <w:pPr>
              <w:autoSpaceDE w:val="0"/>
              <w:autoSpaceDN w:val="0"/>
              <w:adjustRightInd w:val="0"/>
              <w:rPr>
                <w:rFonts w:cstheme="minorHAnsi"/>
                <w:b/>
                <w:caps/>
                <w:spacing w:val="20"/>
                <w:sz w:val="18"/>
                <w:szCs w:val="24"/>
              </w:rPr>
            </w:pPr>
          </w:p>
        </w:tc>
        <w:tc>
          <w:tcPr>
            <w:tcW w:w="4896" w:type="dxa"/>
            <w:tcBorders>
              <w:top w:val="single" w:sz="4" w:space="0" w:color="auto"/>
            </w:tcBorders>
          </w:tcPr>
          <w:p w:rsidR="006A1C20" w:rsidRPr="009A7FD5" w:rsidRDefault="006A1C20" w:rsidP="00FE4386">
            <w:pPr>
              <w:autoSpaceDE w:val="0"/>
              <w:autoSpaceDN w:val="0"/>
              <w:adjustRightInd w:val="0"/>
              <w:rPr>
                <w:rFonts w:cstheme="minorHAnsi"/>
                <w:b/>
                <w:caps/>
                <w:spacing w:val="20"/>
                <w:sz w:val="18"/>
                <w:szCs w:val="24"/>
              </w:rPr>
            </w:pPr>
            <w:r w:rsidRPr="009A7FD5">
              <w:rPr>
                <w:b/>
                <w:sz w:val="18"/>
                <w:szCs w:val="20"/>
              </w:rPr>
              <w:t>Signature: Business Manager</w:t>
            </w:r>
          </w:p>
        </w:tc>
      </w:tr>
      <w:tr w:rsidR="006A1C20" w:rsidRPr="00D1502B" w:rsidTr="00FE4386">
        <w:trPr>
          <w:trHeight w:val="432"/>
        </w:trPr>
        <w:tc>
          <w:tcPr>
            <w:tcW w:w="4896" w:type="dxa"/>
            <w:tcBorders>
              <w:bottom w:val="single" w:sz="4" w:space="0" w:color="auto"/>
            </w:tcBorders>
            <w:vAlign w:val="bottom"/>
          </w:tcPr>
          <w:p w:rsidR="006A1C20" w:rsidRPr="00D1502B" w:rsidRDefault="006A1C20" w:rsidP="00FE4386">
            <w:pPr>
              <w:autoSpaceDE w:val="0"/>
              <w:autoSpaceDN w:val="0"/>
              <w:adjustRightInd w:val="0"/>
              <w:rPr>
                <w:rFonts w:cstheme="minorHAnsi"/>
                <w:b/>
                <w:caps/>
                <w:spacing w:val="20"/>
                <w:szCs w:val="24"/>
              </w:rPr>
            </w:pPr>
          </w:p>
        </w:tc>
        <w:tc>
          <w:tcPr>
            <w:tcW w:w="235" w:type="dxa"/>
            <w:vAlign w:val="bottom"/>
          </w:tcPr>
          <w:p w:rsidR="006A1C20" w:rsidRPr="00D1502B" w:rsidRDefault="006A1C20" w:rsidP="00FE4386">
            <w:pPr>
              <w:autoSpaceDE w:val="0"/>
              <w:autoSpaceDN w:val="0"/>
              <w:adjustRightInd w:val="0"/>
              <w:rPr>
                <w:rFonts w:cstheme="minorHAnsi"/>
                <w:b/>
                <w:caps/>
                <w:spacing w:val="20"/>
                <w:szCs w:val="24"/>
              </w:rPr>
            </w:pPr>
          </w:p>
        </w:tc>
        <w:tc>
          <w:tcPr>
            <w:tcW w:w="4896" w:type="dxa"/>
            <w:tcBorders>
              <w:bottom w:val="single" w:sz="4" w:space="0" w:color="auto"/>
            </w:tcBorders>
            <w:vAlign w:val="bottom"/>
          </w:tcPr>
          <w:p w:rsidR="006A1C20" w:rsidRPr="00D1502B" w:rsidRDefault="006A1C20" w:rsidP="00FE4386">
            <w:pPr>
              <w:autoSpaceDE w:val="0"/>
              <w:autoSpaceDN w:val="0"/>
              <w:adjustRightInd w:val="0"/>
              <w:rPr>
                <w:rFonts w:cstheme="minorHAnsi"/>
                <w:b/>
                <w:caps/>
                <w:spacing w:val="20"/>
                <w:szCs w:val="24"/>
              </w:rPr>
            </w:pPr>
          </w:p>
        </w:tc>
      </w:tr>
      <w:tr w:rsidR="006A1C20" w:rsidRPr="009A7FD5" w:rsidTr="00FE4386">
        <w:trPr>
          <w:trHeight w:val="288"/>
        </w:trPr>
        <w:tc>
          <w:tcPr>
            <w:tcW w:w="4896" w:type="dxa"/>
            <w:tcBorders>
              <w:top w:val="single" w:sz="4" w:space="0" w:color="auto"/>
            </w:tcBorders>
          </w:tcPr>
          <w:p w:rsidR="006A1C20" w:rsidRPr="009A7FD5" w:rsidRDefault="006A1C20" w:rsidP="00FE4386">
            <w:pPr>
              <w:autoSpaceDE w:val="0"/>
              <w:autoSpaceDN w:val="0"/>
              <w:adjustRightInd w:val="0"/>
              <w:rPr>
                <w:rFonts w:cstheme="minorHAnsi"/>
                <w:b/>
                <w:caps/>
                <w:spacing w:val="20"/>
                <w:sz w:val="18"/>
                <w:szCs w:val="24"/>
              </w:rPr>
            </w:pPr>
            <w:r w:rsidRPr="009A7FD5">
              <w:rPr>
                <w:b/>
                <w:sz w:val="18"/>
                <w:szCs w:val="20"/>
              </w:rPr>
              <w:t>Date (MM/DD/YYYY)</w:t>
            </w:r>
          </w:p>
        </w:tc>
        <w:tc>
          <w:tcPr>
            <w:tcW w:w="235" w:type="dxa"/>
          </w:tcPr>
          <w:p w:rsidR="006A1C20" w:rsidRPr="009A7FD5" w:rsidRDefault="006A1C20" w:rsidP="00FE4386">
            <w:pPr>
              <w:autoSpaceDE w:val="0"/>
              <w:autoSpaceDN w:val="0"/>
              <w:adjustRightInd w:val="0"/>
              <w:rPr>
                <w:rFonts w:cstheme="minorHAnsi"/>
                <w:b/>
                <w:caps/>
                <w:spacing w:val="20"/>
                <w:sz w:val="18"/>
                <w:szCs w:val="24"/>
              </w:rPr>
            </w:pPr>
          </w:p>
        </w:tc>
        <w:tc>
          <w:tcPr>
            <w:tcW w:w="4896" w:type="dxa"/>
            <w:tcBorders>
              <w:top w:val="single" w:sz="4" w:space="0" w:color="auto"/>
            </w:tcBorders>
          </w:tcPr>
          <w:p w:rsidR="006A1C20" w:rsidRPr="009A7FD5" w:rsidRDefault="006A1C20" w:rsidP="00FE4386">
            <w:pPr>
              <w:autoSpaceDE w:val="0"/>
              <w:autoSpaceDN w:val="0"/>
              <w:adjustRightInd w:val="0"/>
              <w:rPr>
                <w:rFonts w:cstheme="minorHAnsi"/>
                <w:b/>
                <w:caps/>
                <w:spacing w:val="20"/>
                <w:sz w:val="18"/>
                <w:szCs w:val="24"/>
              </w:rPr>
            </w:pPr>
            <w:r w:rsidRPr="009A7FD5">
              <w:rPr>
                <w:b/>
                <w:sz w:val="18"/>
                <w:szCs w:val="20"/>
              </w:rPr>
              <w:t>Date (MM/DD/YYYY)</w:t>
            </w:r>
          </w:p>
        </w:tc>
      </w:tr>
    </w:tbl>
    <w:p w:rsidR="007528C1" w:rsidRPr="007528C1" w:rsidRDefault="007528C1" w:rsidP="007528C1">
      <w:pPr>
        <w:pStyle w:val="ListParagraph"/>
        <w:spacing w:after="120" w:line="240" w:lineRule="auto"/>
        <w:ind w:left="360"/>
        <w:contextualSpacing w:val="0"/>
        <w:rPr>
          <w:rFonts w:cstheme="minorHAnsi"/>
          <w:caps/>
          <w:spacing w:val="20"/>
          <w:sz w:val="24"/>
        </w:rPr>
      </w:pPr>
    </w:p>
    <w:p w:rsidR="006A1C20" w:rsidRPr="00460B04" w:rsidRDefault="006A1C20" w:rsidP="009C3DCA">
      <w:pPr>
        <w:pStyle w:val="ListParagraph"/>
        <w:numPr>
          <w:ilvl w:val="0"/>
          <w:numId w:val="70"/>
        </w:numPr>
        <w:spacing w:after="120" w:line="240" w:lineRule="auto"/>
        <w:ind w:left="360"/>
        <w:contextualSpacing w:val="0"/>
        <w:rPr>
          <w:rFonts w:cstheme="minorHAnsi"/>
          <w:caps/>
          <w:spacing w:val="20"/>
          <w:sz w:val="24"/>
        </w:rPr>
      </w:pPr>
      <w:r w:rsidRPr="00460B04">
        <w:rPr>
          <w:rFonts w:cstheme="minorHAnsi"/>
          <w:b/>
          <w:caps/>
          <w:spacing w:val="20"/>
          <w:sz w:val="24"/>
        </w:rPr>
        <w:lastRenderedPageBreak/>
        <w:t>Application Review and Payment</w:t>
      </w:r>
    </w:p>
    <w:p w:rsidR="006A1C20" w:rsidRPr="00460B04" w:rsidRDefault="006A1C20" w:rsidP="009C3DCA">
      <w:pPr>
        <w:pStyle w:val="ListParagraph"/>
        <w:numPr>
          <w:ilvl w:val="0"/>
          <w:numId w:val="60"/>
        </w:numPr>
        <w:tabs>
          <w:tab w:val="left" w:pos="360"/>
          <w:tab w:val="left" w:pos="1080"/>
        </w:tabs>
        <w:autoSpaceDE w:val="0"/>
        <w:autoSpaceDN w:val="0"/>
        <w:adjustRightInd w:val="0"/>
        <w:spacing w:after="120" w:line="240" w:lineRule="auto"/>
        <w:ind w:left="1080" w:hanging="1080"/>
        <w:contextualSpacing w:val="0"/>
        <w:rPr>
          <w:rFonts w:cstheme="minorHAnsi"/>
          <w:caps/>
          <w:color w:val="9D2235"/>
          <w:spacing w:val="20"/>
        </w:rPr>
      </w:pPr>
      <w:r w:rsidRPr="00460B04">
        <w:rPr>
          <w:rFonts w:cstheme="minorHAnsi"/>
          <w:b/>
          <w:color w:val="9D2235"/>
          <w:u w:val="single"/>
          <w:shd w:val="clear" w:color="auto" w:fill="FFFFCC"/>
        </w:rPr>
        <w:t>NOTE</w:t>
      </w:r>
      <w:r w:rsidRPr="00460B04">
        <w:rPr>
          <w:rFonts w:cstheme="minorHAnsi"/>
          <w:b/>
          <w:color w:val="9D2235"/>
          <w:shd w:val="clear" w:color="auto" w:fill="FFFFCC"/>
        </w:rPr>
        <w:t>:</w:t>
      </w:r>
      <w:r w:rsidRPr="00460B04">
        <w:rPr>
          <w:rFonts w:cstheme="minorHAnsi"/>
          <w:color w:val="9D2235"/>
        </w:rPr>
        <w:tab/>
        <w:t>Application Fee Non-Refundable: Once the application is submitted and the application fee paid to the CPD office, the application fee is non-refundable. This applies even if the application fails to get final approval.</w:t>
      </w:r>
    </w:p>
    <w:p w:rsidR="006A1C20" w:rsidRPr="00460B04" w:rsidRDefault="006A1C20" w:rsidP="009C3DCA">
      <w:pPr>
        <w:pStyle w:val="ListParagraph"/>
        <w:numPr>
          <w:ilvl w:val="0"/>
          <w:numId w:val="61"/>
        </w:numPr>
        <w:tabs>
          <w:tab w:val="left" w:pos="0"/>
          <w:tab w:val="left" w:pos="3600"/>
          <w:tab w:val="left" w:pos="4050"/>
          <w:tab w:val="left" w:pos="4590"/>
          <w:tab w:val="left" w:pos="5130"/>
          <w:tab w:val="left" w:pos="5760"/>
          <w:tab w:val="left" w:pos="7920"/>
          <w:tab w:val="left" w:pos="8280"/>
          <w:tab w:val="left" w:pos="8730"/>
          <w:tab w:val="left" w:pos="9540"/>
          <w:tab w:val="left" w:pos="10620"/>
        </w:tabs>
        <w:spacing w:after="120" w:line="240" w:lineRule="auto"/>
        <w:contextualSpacing w:val="0"/>
        <w:rPr>
          <w:rFonts w:cstheme="minorHAnsi"/>
          <w:b/>
        </w:rPr>
      </w:pPr>
      <w:bookmarkStart w:id="12" w:name="_Hlk73697192"/>
      <w:r w:rsidRPr="00460B04">
        <w:rPr>
          <w:rFonts w:cstheme="minorHAnsi"/>
          <w:b/>
        </w:rPr>
        <w:t>Application Review Process</w:t>
      </w:r>
    </w:p>
    <w:p w:rsidR="006A1C20" w:rsidRPr="00460B04" w:rsidRDefault="00575C6A" w:rsidP="008C5841">
      <w:pPr>
        <w:tabs>
          <w:tab w:val="left" w:pos="1080"/>
        </w:tabs>
        <w:spacing w:after="120" w:line="240" w:lineRule="auto"/>
        <w:ind w:left="720"/>
        <w:rPr>
          <w:rFonts w:cstheme="minorHAnsi"/>
        </w:rPr>
      </w:pPr>
      <w:sdt>
        <w:sdtPr>
          <w:rPr>
            <w:rFonts w:cstheme="minorHAnsi"/>
          </w:rPr>
          <w:id w:val="-265234487"/>
          <w14:checkbox>
            <w14:checked w14:val="0"/>
            <w14:checkedState w14:val="2612" w14:font="MS Gothic"/>
            <w14:uncheckedState w14:val="2610" w14:font="MS Gothic"/>
          </w14:checkbox>
        </w:sdtPr>
        <w:sdtContent>
          <w:r w:rsidR="006A1C20" w:rsidRPr="00460B04">
            <w:rPr>
              <w:rFonts w:ascii="Segoe UI Symbol" w:eastAsia="MS Gothic" w:hAnsi="Segoe UI Symbol" w:cs="Segoe UI Symbol"/>
            </w:rPr>
            <w:t>☐</w:t>
          </w:r>
        </w:sdtContent>
      </w:sdt>
      <w:r w:rsidR="006A1C20" w:rsidRPr="00460B04">
        <w:rPr>
          <w:rFonts w:cstheme="minorHAnsi"/>
        </w:rPr>
        <w:tab/>
        <w:t>Application review process begins once application fee paid.</w:t>
      </w:r>
    </w:p>
    <w:p w:rsidR="006A1C20" w:rsidRPr="00460B04" w:rsidRDefault="00575C6A" w:rsidP="008C5841">
      <w:pPr>
        <w:pStyle w:val="ListParagraph"/>
        <w:tabs>
          <w:tab w:val="left" w:pos="1080"/>
        </w:tabs>
        <w:spacing w:after="120" w:line="240" w:lineRule="auto"/>
        <w:contextualSpacing w:val="0"/>
        <w:rPr>
          <w:rFonts w:cstheme="minorHAnsi"/>
        </w:rPr>
      </w:pPr>
      <w:sdt>
        <w:sdtPr>
          <w:rPr>
            <w:rFonts w:cstheme="minorHAnsi"/>
          </w:rPr>
          <w:id w:val="888303580"/>
          <w14:checkbox>
            <w14:checked w14:val="0"/>
            <w14:checkedState w14:val="2612" w14:font="MS Gothic"/>
            <w14:uncheckedState w14:val="2610" w14:font="MS Gothic"/>
          </w14:checkbox>
        </w:sdtPr>
        <w:sdtContent>
          <w:r w:rsidR="006A1C20" w:rsidRPr="00460B04">
            <w:rPr>
              <w:rFonts w:ascii="Segoe UI Symbol" w:eastAsia="MS Gothic" w:hAnsi="Segoe UI Symbol" w:cs="Segoe UI Symbol"/>
            </w:rPr>
            <w:t>☐</w:t>
          </w:r>
        </w:sdtContent>
      </w:sdt>
      <w:r w:rsidR="006A1C20" w:rsidRPr="00460B04">
        <w:rPr>
          <w:rFonts w:cstheme="minorHAnsi"/>
        </w:rPr>
        <w:tab/>
        <w:t>All documentation completely filled out and submitted as it applies to the application.</w:t>
      </w:r>
    </w:p>
    <w:p w:rsidR="006A1C20" w:rsidRPr="00460B04" w:rsidRDefault="006A1C20" w:rsidP="009C3DCA">
      <w:pPr>
        <w:pStyle w:val="ListParagraph"/>
        <w:numPr>
          <w:ilvl w:val="0"/>
          <w:numId w:val="61"/>
        </w:numPr>
        <w:tabs>
          <w:tab w:val="left" w:pos="0"/>
          <w:tab w:val="left" w:pos="3600"/>
          <w:tab w:val="left" w:pos="4050"/>
          <w:tab w:val="left" w:pos="4590"/>
          <w:tab w:val="left" w:pos="5130"/>
          <w:tab w:val="left" w:pos="5760"/>
          <w:tab w:val="left" w:pos="7920"/>
          <w:tab w:val="left" w:pos="8280"/>
          <w:tab w:val="left" w:pos="8730"/>
          <w:tab w:val="left" w:pos="9540"/>
          <w:tab w:val="left" w:pos="10620"/>
        </w:tabs>
        <w:spacing w:after="120" w:line="240" w:lineRule="auto"/>
        <w:contextualSpacing w:val="0"/>
        <w:rPr>
          <w:rFonts w:cstheme="minorHAnsi"/>
        </w:rPr>
      </w:pPr>
      <w:r w:rsidRPr="00460B04">
        <w:rPr>
          <w:rFonts w:cstheme="minorHAnsi"/>
          <w:b/>
        </w:rPr>
        <w:t xml:space="preserve">Payment Due: </w:t>
      </w:r>
      <w:r w:rsidRPr="00460B04">
        <w:rPr>
          <w:rFonts w:cstheme="minorHAnsi"/>
        </w:rPr>
        <w:t>Payment must accompany the application.</w:t>
      </w:r>
    </w:p>
    <w:p w:rsidR="006A1C20" w:rsidRPr="00460B04" w:rsidRDefault="006A1C20" w:rsidP="009C3DCA">
      <w:pPr>
        <w:pStyle w:val="ListParagraph"/>
        <w:numPr>
          <w:ilvl w:val="0"/>
          <w:numId w:val="61"/>
        </w:numPr>
        <w:tabs>
          <w:tab w:val="left" w:pos="0"/>
          <w:tab w:val="left" w:pos="3600"/>
          <w:tab w:val="left" w:pos="4050"/>
          <w:tab w:val="left" w:pos="4590"/>
          <w:tab w:val="left" w:pos="5130"/>
          <w:tab w:val="left" w:pos="5760"/>
          <w:tab w:val="left" w:pos="7920"/>
          <w:tab w:val="left" w:pos="8280"/>
          <w:tab w:val="left" w:pos="8730"/>
          <w:tab w:val="left" w:pos="9540"/>
          <w:tab w:val="left" w:pos="10620"/>
        </w:tabs>
        <w:spacing w:after="120" w:line="240" w:lineRule="auto"/>
        <w:contextualSpacing w:val="0"/>
        <w:rPr>
          <w:rFonts w:cstheme="minorHAnsi"/>
        </w:rPr>
      </w:pPr>
      <w:r w:rsidRPr="00460B04">
        <w:rPr>
          <w:rFonts w:cstheme="minorHAnsi"/>
          <w:b/>
        </w:rPr>
        <w:t>TAX ID for Office of Continuing Professional Development:</w:t>
      </w:r>
      <w:r w:rsidRPr="00460B04">
        <w:rPr>
          <w:rFonts w:cstheme="minorHAnsi"/>
        </w:rPr>
        <w:t xml:space="preserve"> 73 156 3627</w:t>
      </w:r>
    </w:p>
    <w:p w:rsidR="006A1C20" w:rsidRPr="00460B04" w:rsidRDefault="006A1C20" w:rsidP="009C3DCA">
      <w:pPr>
        <w:pStyle w:val="ListParagraph"/>
        <w:numPr>
          <w:ilvl w:val="0"/>
          <w:numId w:val="61"/>
        </w:numPr>
        <w:tabs>
          <w:tab w:val="left" w:pos="0"/>
          <w:tab w:val="left" w:pos="3600"/>
          <w:tab w:val="left" w:pos="4050"/>
          <w:tab w:val="left" w:pos="4590"/>
          <w:tab w:val="left" w:pos="5130"/>
          <w:tab w:val="left" w:pos="5760"/>
          <w:tab w:val="left" w:pos="7920"/>
          <w:tab w:val="left" w:pos="8280"/>
          <w:tab w:val="left" w:pos="8730"/>
          <w:tab w:val="left" w:pos="9540"/>
          <w:tab w:val="left" w:pos="10620"/>
        </w:tabs>
        <w:spacing w:after="120" w:line="240" w:lineRule="auto"/>
        <w:contextualSpacing w:val="0"/>
        <w:rPr>
          <w:rFonts w:cstheme="minorHAnsi"/>
          <w:b/>
        </w:rPr>
      </w:pPr>
      <w:r w:rsidRPr="00460B04">
        <w:rPr>
          <w:rFonts w:cstheme="minorHAnsi"/>
          <w:b/>
        </w:rPr>
        <w:t>Payment Options</w:t>
      </w:r>
    </w:p>
    <w:p w:rsidR="006A1C20" w:rsidRPr="00460B04" w:rsidRDefault="006A1C20" w:rsidP="009C3DCA">
      <w:pPr>
        <w:pStyle w:val="ListParagraph"/>
        <w:numPr>
          <w:ilvl w:val="0"/>
          <w:numId w:val="64"/>
        </w:numPr>
        <w:tabs>
          <w:tab w:val="left" w:pos="1080"/>
        </w:tabs>
        <w:spacing w:after="120" w:line="240" w:lineRule="auto"/>
        <w:ind w:left="1080"/>
        <w:contextualSpacing w:val="0"/>
        <w:rPr>
          <w:rFonts w:cstheme="minorHAnsi"/>
          <w:b/>
        </w:rPr>
      </w:pPr>
      <w:r w:rsidRPr="00460B04">
        <w:rPr>
          <w:rFonts w:cstheme="minorHAnsi"/>
          <w:b/>
        </w:rPr>
        <w:t>ELECTRONIC FUNDS TRANSFER (EFT) / PURCHASE ORDER (PO)</w:t>
      </w:r>
    </w:p>
    <w:p w:rsidR="006A1C20" w:rsidRPr="00460B04" w:rsidRDefault="006A1C20" w:rsidP="009C3DCA">
      <w:pPr>
        <w:pStyle w:val="ListParagraph"/>
        <w:numPr>
          <w:ilvl w:val="0"/>
          <w:numId w:val="64"/>
        </w:numPr>
        <w:tabs>
          <w:tab w:val="left" w:pos="1080"/>
        </w:tabs>
        <w:autoSpaceDE w:val="0"/>
        <w:autoSpaceDN w:val="0"/>
        <w:adjustRightInd w:val="0"/>
        <w:spacing w:after="120" w:line="240" w:lineRule="auto"/>
        <w:ind w:left="1080"/>
        <w:contextualSpacing w:val="0"/>
        <w:rPr>
          <w:rFonts w:cstheme="minorHAnsi"/>
        </w:rPr>
      </w:pPr>
      <w:r w:rsidRPr="00460B04">
        <w:rPr>
          <w:rFonts w:cstheme="minorHAnsi"/>
          <w:b/>
        </w:rPr>
        <w:t xml:space="preserve">OUHSC Inter-Department Cost Transfer: </w:t>
      </w:r>
    </w:p>
    <w:p w:rsidR="006A1C20" w:rsidRPr="00460B04" w:rsidRDefault="006A1C20" w:rsidP="009C3DCA">
      <w:pPr>
        <w:pStyle w:val="ListParagraph"/>
        <w:numPr>
          <w:ilvl w:val="0"/>
          <w:numId w:val="92"/>
        </w:numPr>
        <w:tabs>
          <w:tab w:val="left" w:pos="1440"/>
        </w:tabs>
        <w:autoSpaceDE w:val="0"/>
        <w:autoSpaceDN w:val="0"/>
        <w:adjustRightInd w:val="0"/>
        <w:spacing w:after="120" w:line="240" w:lineRule="auto"/>
        <w:ind w:left="1440"/>
        <w:contextualSpacing w:val="0"/>
        <w:rPr>
          <w:rFonts w:cstheme="minorHAnsi"/>
        </w:rPr>
      </w:pPr>
      <w:r w:rsidRPr="00460B04">
        <w:rPr>
          <w:rFonts w:cstheme="minorHAnsi"/>
        </w:rPr>
        <w:t xml:space="preserve">Please ask your business manager to initiate the cost transfers in PeopleSoft. This transaction must be initiated by your department. Our chart field spread information is: </w:t>
      </w:r>
    </w:p>
    <w:p w:rsidR="006A1C20" w:rsidRPr="00D81519" w:rsidRDefault="006A1C20" w:rsidP="006A1C20">
      <w:pPr>
        <w:pStyle w:val="ListParagraph"/>
        <w:tabs>
          <w:tab w:val="left" w:pos="1440"/>
        </w:tabs>
        <w:autoSpaceDE w:val="0"/>
        <w:autoSpaceDN w:val="0"/>
        <w:adjustRightInd w:val="0"/>
        <w:spacing w:after="0" w:line="240" w:lineRule="auto"/>
        <w:ind w:left="1440" w:hanging="360"/>
        <w:contextualSpacing w:val="0"/>
        <w:rPr>
          <w:rFonts w:cstheme="minorHAnsi"/>
          <w:sz w:val="12"/>
        </w:rPr>
      </w:pPr>
    </w:p>
    <w:tbl>
      <w:tblPr>
        <w:tblStyle w:val="TableGrid"/>
        <w:tblW w:w="0" w:type="auto"/>
        <w:tblInd w:w="1440" w:type="dxa"/>
        <w:tblLook w:val="04A0" w:firstRow="1" w:lastRow="0" w:firstColumn="1" w:lastColumn="0" w:noHBand="0" w:noVBand="1"/>
      </w:tblPr>
      <w:tblGrid>
        <w:gridCol w:w="1296"/>
        <w:gridCol w:w="1296"/>
        <w:gridCol w:w="1296"/>
        <w:gridCol w:w="1296"/>
        <w:gridCol w:w="1296"/>
        <w:gridCol w:w="1296"/>
        <w:gridCol w:w="1296"/>
      </w:tblGrid>
      <w:tr w:rsidR="006A1C20" w:rsidRPr="008D0E13" w:rsidTr="00FE4386">
        <w:tc>
          <w:tcPr>
            <w:tcW w:w="1296" w:type="dxa"/>
            <w:shd w:val="clear" w:color="auto" w:fill="FFFFCC"/>
            <w:vAlign w:val="bottom"/>
          </w:tcPr>
          <w:p w:rsidR="006A1C20" w:rsidRPr="008D0E13" w:rsidRDefault="006A1C20" w:rsidP="00FE4386">
            <w:pPr>
              <w:pStyle w:val="ListParagraph"/>
              <w:tabs>
                <w:tab w:val="left" w:pos="1440"/>
              </w:tabs>
              <w:autoSpaceDE w:val="0"/>
              <w:autoSpaceDN w:val="0"/>
              <w:adjustRightInd w:val="0"/>
              <w:spacing w:line="240" w:lineRule="auto"/>
              <w:ind w:left="0"/>
              <w:contextualSpacing w:val="0"/>
              <w:jc w:val="center"/>
              <w:rPr>
                <w:rFonts w:cstheme="minorHAnsi"/>
                <w:b/>
              </w:rPr>
            </w:pPr>
            <w:r w:rsidRPr="008D0E13">
              <w:rPr>
                <w:rFonts w:cstheme="minorHAnsi"/>
                <w:b/>
              </w:rPr>
              <w:t>FUNDS</w:t>
            </w:r>
          </w:p>
        </w:tc>
        <w:tc>
          <w:tcPr>
            <w:tcW w:w="1296" w:type="dxa"/>
            <w:shd w:val="clear" w:color="auto" w:fill="FFFFCC"/>
            <w:vAlign w:val="bottom"/>
          </w:tcPr>
          <w:p w:rsidR="006A1C20" w:rsidRPr="008D0E13" w:rsidRDefault="006A1C20" w:rsidP="00FE4386">
            <w:pPr>
              <w:pStyle w:val="ListParagraph"/>
              <w:tabs>
                <w:tab w:val="left" w:pos="1440"/>
              </w:tabs>
              <w:autoSpaceDE w:val="0"/>
              <w:autoSpaceDN w:val="0"/>
              <w:adjustRightInd w:val="0"/>
              <w:spacing w:line="240" w:lineRule="auto"/>
              <w:ind w:left="0"/>
              <w:contextualSpacing w:val="0"/>
              <w:jc w:val="center"/>
              <w:rPr>
                <w:rFonts w:cstheme="minorHAnsi"/>
                <w:b/>
              </w:rPr>
            </w:pPr>
            <w:r w:rsidRPr="008D0E13">
              <w:rPr>
                <w:rFonts w:cstheme="minorHAnsi"/>
                <w:b/>
              </w:rPr>
              <w:t>DEPT.</w:t>
            </w:r>
          </w:p>
        </w:tc>
        <w:tc>
          <w:tcPr>
            <w:tcW w:w="1296" w:type="dxa"/>
            <w:shd w:val="clear" w:color="auto" w:fill="FFFFCC"/>
            <w:vAlign w:val="bottom"/>
          </w:tcPr>
          <w:p w:rsidR="006A1C20" w:rsidRPr="008D0E13" w:rsidRDefault="006A1C20" w:rsidP="00FE4386">
            <w:pPr>
              <w:pStyle w:val="ListParagraph"/>
              <w:tabs>
                <w:tab w:val="left" w:pos="1440"/>
              </w:tabs>
              <w:autoSpaceDE w:val="0"/>
              <w:autoSpaceDN w:val="0"/>
              <w:adjustRightInd w:val="0"/>
              <w:spacing w:line="240" w:lineRule="auto"/>
              <w:ind w:left="0"/>
              <w:contextualSpacing w:val="0"/>
              <w:jc w:val="center"/>
              <w:rPr>
                <w:rFonts w:cstheme="minorHAnsi"/>
                <w:b/>
              </w:rPr>
            </w:pPr>
            <w:r w:rsidRPr="008D0E13">
              <w:rPr>
                <w:rFonts w:cstheme="minorHAnsi"/>
                <w:b/>
              </w:rPr>
              <w:t>FUNCTION</w:t>
            </w:r>
          </w:p>
        </w:tc>
        <w:tc>
          <w:tcPr>
            <w:tcW w:w="1296" w:type="dxa"/>
            <w:shd w:val="clear" w:color="auto" w:fill="FFFFCC"/>
            <w:vAlign w:val="bottom"/>
          </w:tcPr>
          <w:p w:rsidR="006A1C20" w:rsidRPr="008D0E13" w:rsidRDefault="006A1C20" w:rsidP="00FE4386">
            <w:pPr>
              <w:pStyle w:val="ListParagraph"/>
              <w:tabs>
                <w:tab w:val="left" w:pos="1440"/>
              </w:tabs>
              <w:autoSpaceDE w:val="0"/>
              <w:autoSpaceDN w:val="0"/>
              <w:adjustRightInd w:val="0"/>
              <w:spacing w:line="240" w:lineRule="auto"/>
              <w:ind w:left="0"/>
              <w:contextualSpacing w:val="0"/>
              <w:jc w:val="center"/>
              <w:rPr>
                <w:rFonts w:cstheme="minorHAnsi"/>
                <w:b/>
              </w:rPr>
            </w:pPr>
            <w:r w:rsidRPr="008D0E13">
              <w:rPr>
                <w:rFonts w:cstheme="minorHAnsi"/>
                <w:b/>
              </w:rPr>
              <w:t>ENTITY</w:t>
            </w:r>
          </w:p>
        </w:tc>
        <w:tc>
          <w:tcPr>
            <w:tcW w:w="1296" w:type="dxa"/>
            <w:shd w:val="clear" w:color="auto" w:fill="FFFFCC"/>
            <w:vAlign w:val="bottom"/>
          </w:tcPr>
          <w:p w:rsidR="006A1C20" w:rsidRPr="008D0E13" w:rsidRDefault="006A1C20" w:rsidP="00FE4386">
            <w:pPr>
              <w:pStyle w:val="ListParagraph"/>
              <w:tabs>
                <w:tab w:val="left" w:pos="1440"/>
              </w:tabs>
              <w:autoSpaceDE w:val="0"/>
              <w:autoSpaceDN w:val="0"/>
              <w:adjustRightInd w:val="0"/>
              <w:spacing w:line="240" w:lineRule="auto"/>
              <w:ind w:left="0"/>
              <w:contextualSpacing w:val="0"/>
              <w:jc w:val="center"/>
              <w:rPr>
                <w:rFonts w:cstheme="minorHAnsi"/>
                <w:b/>
              </w:rPr>
            </w:pPr>
            <w:r w:rsidRPr="008D0E13">
              <w:rPr>
                <w:rFonts w:cstheme="minorHAnsi"/>
                <w:b/>
              </w:rPr>
              <w:t>SOURCE</w:t>
            </w:r>
          </w:p>
        </w:tc>
        <w:tc>
          <w:tcPr>
            <w:tcW w:w="1296" w:type="dxa"/>
            <w:shd w:val="clear" w:color="auto" w:fill="FFFFCC"/>
            <w:vAlign w:val="bottom"/>
          </w:tcPr>
          <w:p w:rsidR="006A1C20" w:rsidRPr="008D0E13" w:rsidRDefault="006A1C20" w:rsidP="00FE4386">
            <w:pPr>
              <w:pStyle w:val="ListParagraph"/>
              <w:tabs>
                <w:tab w:val="left" w:pos="1440"/>
              </w:tabs>
              <w:autoSpaceDE w:val="0"/>
              <w:autoSpaceDN w:val="0"/>
              <w:adjustRightInd w:val="0"/>
              <w:spacing w:line="240" w:lineRule="auto"/>
              <w:ind w:left="0"/>
              <w:contextualSpacing w:val="0"/>
              <w:jc w:val="center"/>
              <w:rPr>
                <w:rFonts w:cstheme="minorHAnsi"/>
                <w:b/>
              </w:rPr>
            </w:pPr>
            <w:r w:rsidRPr="008D0E13">
              <w:rPr>
                <w:rFonts w:cstheme="minorHAnsi"/>
                <w:b/>
              </w:rPr>
              <w:t>PURPOSE</w:t>
            </w:r>
          </w:p>
        </w:tc>
        <w:tc>
          <w:tcPr>
            <w:tcW w:w="1296" w:type="dxa"/>
            <w:shd w:val="clear" w:color="auto" w:fill="FFFFCC"/>
            <w:vAlign w:val="bottom"/>
          </w:tcPr>
          <w:p w:rsidR="006A1C20" w:rsidRPr="008D0E13" w:rsidRDefault="006A1C20" w:rsidP="00FE4386">
            <w:pPr>
              <w:pStyle w:val="ListParagraph"/>
              <w:tabs>
                <w:tab w:val="left" w:pos="1440"/>
              </w:tabs>
              <w:autoSpaceDE w:val="0"/>
              <w:autoSpaceDN w:val="0"/>
              <w:adjustRightInd w:val="0"/>
              <w:spacing w:line="240" w:lineRule="auto"/>
              <w:ind w:left="0"/>
              <w:contextualSpacing w:val="0"/>
              <w:jc w:val="center"/>
              <w:rPr>
                <w:rFonts w:cstheme="minorHAnsi"/>
                <w:b/>
              </w:rPr>
            </w:pPr>
            <w:r w:rsidRPr="008D0E13">
              <w:rPr>
                <w:rFonts w:cstheme="minorHAnsi"/>
                <w:b/>
              </w:rPr>
              <w:t>PROJECT</w:t>
            </w:r>
          </w:p>
        </w:tc>
      </w:tr>
      <w:tr w:rsidR="006A1C20" w:rsidTr="00FE4386">
        <w:tc>
          <w:tcPr>
            <w:tcW w:w="1296" w:type="dxa"/>
            <w:vAlign w:val="bottom"/>
          </w:tcPr>
          <w:p w:rsidR="006A1C20" w:rsidRDefault="006A1C20" w:rsidP="00FE4386">
            <w:pPr>
              <w:pStyle w:val="ListParagraph"/>
              <w:tabs>
                <w:tab w:val="left" w:pos="1440"/>
              </w:tabs>
              <w:autoSpaceDE w:val="0"/>
              <w:autoSpaceDN w:val="0"/>
              <w:adjustRightInd w:val="0"/>
              <w:spacing w:line="240" w:lineRule="auto"/>
              <w:ind w:left="0"/>
              <w:contextualSpacing w:val="0"/>
              <w:jc w:val="center"/>
              <w:rPr>
                <w:rFonts w:cstheme="minorHAnsi"/>
              </w:rPr>
            </w:pPr>
            <w:r>
              <w:rPr>
                <w:rFonts w:cstheme="minorHAnsi"/>
              </w:rPr>
              <w:t>MISCA</w:t>
            </w:r>
          </w:p>
        </w:tc>
        <w:tc>
          <w:tcPr>
            <w:tcW w:w="1296" w:type="dxa"/>
            <w:vAlign w:val="bottom"/>
          </w:tcPr>
          <w:p w:rsidR="006A1C20" w:rsidRDefault="006A1C20" w:rsidP="00FE4386">
            <w:pPr>
              <w:pStyle w:val="ListParagraph"/>
              <w:tabs>
                <w:tab w:val="left" w:pos="1440"/>
              </w:tabs>
              <w:autoSpaceDE w:val="0"/>
              <w:autoSpaceDN w:val="0"/>
              <w:adjustRightInd w:val="0"/>
              <w:spacing w:line="240" w:lineRule="auto"/>
              <w:ind w:left="0"/>
              <w:contextualSpacing w:val="0"/>
              <w:jc w:val="center"/>
              <w:rPr>
                <w:rFonts w:cstheme="minorHAnsi"/>
              </w:rPr>
            </w:pPr>
            <w:r>
              <w:rPr>
                <w:rFonts w:cstheme="minorHAnsi"/>
              </w:rPr>
              <w:t>MED00015</w:t>
            </w:r>
          </w:p>
        </w:tc>
        <w:tc>
          <w:tcPr>
            <w:tcW w:w="1296" w:type="dxa"/>
            <w:vAlign w:val="bottom"/>
          </w:tcPr>
          <w:p w:rsidR="006A1C20" w:rsidRDefault="006A1C20" w:rsidP="00FE4386">
            <w:pPr>
              <w:pStyle w:val="ListParagraph"/>
              <w:tabs>
                <w:tab w:val="left" w:pos="1440"/>
              </w:tabs>
              <w:autoSpaceDE w:val="0"/>
              <w:autoSpaceDN w:val="0"/>
              <w:adjustRightInd w:val="0"/>
              <w:spacing w:line="240" w:lineRule="auto"/>
              <w:ind w:left="0"/>
              <w:contextualSpacing w:val="0"/>
              <w:jc w:val="center"/>
              <w:rPr>
                <w:rFonts w:cstheme="minorHAnsi"/>
              </w:rPr>
            </w:pPr>
            <w:r>
              <w:rPr>
                <w:rFonts w:cstheme="minorHAnsi"/>
              </w:rPr>
              <w:t>00014</w:t>
            </w:r>
          </w:p>
        </w:tc>
        <w:tc>
          <w:tcPr>
            <w:tcW w:w="1296" w:type="dxa"/>
            <w:vAlign w:val="bottom"/>
          </w:tcPr>
          <w:p w:rsidR="006A1C20" w:rsidRDefault="006A1C20" w:rsidP="00FE4386">
            <w:pPr>
              <w:pStyle w:val="ListParagraph"/>
              <w:tabs>
                <w:tab w:val="left" w:pos="1440"/>
              </w:tabs>
              <w:autoSpaceDE w:val="0"/>
              <w:autoSpaceDN w:val="0"/>
              <w:adjustRightInd w:val="0"/>
              <w:spacing w:line="240" w:lineRule="auto"/>
              <w:ind w:left="0"/>
              <w:contextualSpacing w:val="0"/>
              <w:jc w:val="center"/>
              <w:rPr>
                <w:rFonts w:cstheme="minorHAnsi"/>
              </w:rPr>
            </w:pPr>
            <w:r>
              <w:rPr>
                <w:rFonts w:cstheme="minorHAnsi"/>
              </w:rPr>
              <w:t>00000</w:t>
            </w:r>
          </w:p>
        </w:tc>
        <w:tc>
          <w:tcPr>
            <w:tcW w:w="1296" w:type="dxa"/>
            <w:vAlign w:val="bottom"/>
          </w:tcPr>
          <w:p w:rsidR="006A1C20" w:rsidRDefault="006A1C20" w:rsidP="00FE4386">
            <w:pPr>
              <w:pStyle w:val="ListParagraph"/>
              <w:tabs>
                <w:tab w:val="left" w:pos="1440"/>
              </w:tabs>
              <w:autoSpaceDE w:val="0"/>
              <w:autoSpaceDN w:val="0"/>
              <w:adjustRightInd w:val="0"/>
              <w:spacing w:line="240" w:lineRule="auto"/>
              <w:ind w:left="0"/>
              <w:contextualSpacing w:val="0"/>
              <w:jc w:val="center"/>
              <w:rPr>
                <w:rFonts w:cstheme="minorHAnsi"/>
              </w:rPr>
            </w:pPr>
            <w:r>
              <w:rPr>
                <w:rFonts w:cstheme="minorHAnsi"/>
              </w:rPr>
              <w:t>NONE</w:t>
            </w:r>
          </w:p>
        </w:tc>
        <w:tc>
          <w:tcPr>
            <w:tcW w:w="1296" w:type="dxa"/>
            <w:vAlign w:val="bottom"/>
          </w:tcPr>
          <w:p w:rsidR="006A1C20" w:rsidRDefault="006A1C20" w:rsidP="00FE4386">
            <w:pPr>
              <w:pStyle w:val="ListParagraph"/>
              <w:tabs>
                <w:tab w:val="left" w:pos="1440"/>
              </w:tabs>
              <w:autoSpaceDE w:val="0"/>
              <w:autoSpaceDN w:val="0"/>
              <w:adjustRightInd w:val="0"/>
              <w:spacing w:line="240" w:lineRule="auto"/>
              <w:ind w:left="0"/>
              <w:contextualSpacing w:val="0"/>
              <w:jc w:val="center"/>
              <w:rPr>
                <w:rFonts w:cstheme="minorHAnsi"/>
              </w:rPr>
            </w:pPr>
            <w:r>
              <w:rPr>
                <w:rFonts w:cstheme="minorHAnsi"/>
              </w:rPr>
              <w:t>NONE</w:t>
            </w:r>
          </w:p>
        </w:tc>
        <w:tc>
          <w:tcPr>
            <w:tcW w:w="1296" w:type="dxa"/>
            <w:vAlign w:val="bottom"/>
          </w:tcPr>
          <w:p w:rsidR="006A1C20" w:rsidRDefault="006A1C20" w:rsidP="00FE4386">
            <w:pPr>
              <w:pStyle w:val="ListParagraph"/>
              <w:tabs>
                <w:tab w:val="left" w:pos="1440"/>
              </w:tabs>
              <w:autoSpaceDE w:val="0"/>
              <w:autoSpaceDN w:val="0"/>
              <w:adjustRightInd w:val="0"/>
              <w:spacing w:line="240" w:lineRule="auto"/>
              <w:ind w:left="0"/>
              <w:contextualSpacing w:val="0"/>
              <w:jc w:val="center"/>
              <w:rPr>
                <w:rFonts w:cstheme="minorHAnsi"/>
              </w:rPr>
            </w:pPr>
            <w:r>
              <w:rPr>
                <w:rFonts w:cstheme="minorHAnsi"/>
              </w:rPr>
              <w:t>NONE</w:t>
            </w:r>
          </w:p>
        </w:tc>
      </w:tr>
    </w:tbl>
    <w:p w:rsidR="006A1C20" w:rsidRPr="00D81519" w:rsidRDefault="006A1C20" w:rsidP="008C5841">
      <w:pPr>
        <w:pStyle w:val="ListParagraph"/>
        <w:tabs>
          <w:tab w:val="left" w:pos="1440"/>
        </w:tabs>
        <w:autoSpaceDE w:val="0"/>
        <w:autoSpaceDN w:val="0"/>
        <w:adjustRightInd w:val="0"/>
        <w:spacing w:after="120" w:line="240" w:lineRule="auto"/>
        <w:ind w:left="1440" w:hanging="360"/>
        <w:contextualSpacing w:val="0"/>
        <w:rPr>
          <w:rFonts w:cstheme="minorHAnsi"/>
          <w:sz w:val="12"/>
        </w:rPr>
      </w:pPr>
    </w:p>
    <w:p w:rsidR="006A1C20" w:rsidRPr="0041103B" w:rsidRDefault="006A1C20" w:rsidP="009C3DCA">
      <w:pPr>
        <w:pStyle w:val="ListParagraph"/>
        <w:numPr>
          <w:ilvl w:val="0"/>
          <w:numId w:val="92"/>
        </w:numPr>
        <w:tabs>
          <w:tab w:val="left" w:pos="1440"/>
        </w:tabs>
        <w:autoSpaceDE w:val="0"/>
        <w:autoSpaceDN w:val="0"/>
        <w:adjustRightInd w:val="0"/>
        <w:spacing w:after="120" w:line="240" w:lineRule="auto"/>
        <w:ind w:left="1440"/>
        <w:contextualSpacing w:val="0"/>
        <w:rPr>
          <w:rFonts w:cstheme="minorHAnsi"/>
        </w:rPr>
      </w:pPr>
      <w:r w:rsidRPr="0041103B">
        <w:rPr>
          <w:rFonts w:cstheme="minorHAnsi"/>
        </w:rPr>
        <w:t>Please carbon copy Susie Dealy (</w:t>
      </w:r>
      <w:hyperlink r:id="rId36" w:history="1">
        <w:r w:rsidRPr="0041103B">
          <w:rPr>
            <w:rStyle w:val="Hyperlink"/>
            <w:rFonts w:cstheme="minorHAnsi"/>
            <w:b/>
            <w:color w:val="0000FF"/>
          </w:rPr>
          <w:t>susie-dealy@ouhsc.edu</w:t>
        </w:r>
      </w:hyperlink>
      <w:r w:rsidRPr="0041103B">
        <w:rPr>
          <w:rFonts w:cstheme="minorHAnsi"/>
        </w:rPr>
        <w:t>) and James F. Albertson (</w:t>
      </w:r>
      <w:hyperlink r:id="rId37" w:history="1">
        <w:r w:rsidRPr="0041103B">
          <w:rPr>
            <w:rStyle w:val="Hyperlink"/>
            <w:rFonts w:cstheme="minorHAnsi"/>
            <w:b/>
            <w:color w:val="0000FF"/>
          </w:rPr>
          <w:t>james-albertson@ouhsc.edu</w:t>
        </w:r>
      </w:hyperlink>
      <w:r w:rsidRPr="0041103B">
        <w:rPr>
          <w:rFonts w:cstheme="minorHAnsi"/>
        </w:rPr>
        <w:t xml:space="preserve">) on the email transfer request. </w:t>
      </w:r>
      <w:r w:rsidRPr="0041103B">
        <w:rPr>
          <w:rFonts w:cstheme="minorHAnsi"/>
          <w:b/>
          <w:color w:val="9D2235"/>
          <w:u w:val="single"/>
          <w:shd w:val="clear" w:color="auto" w:fill="FFFFCC"/>
        </w:rPr>
        <w:t xml:space="preserve">In the email subject line, please include the </w:t>
      </w:r>
      <w:r w:rsidR="007E7364">
        <w:rPr>
          <w:rFonts w:cstheme="minorHAnsi"/>
          <w:b/>
          <w:color w:val="9D2235"/>
          <w:u w:val="single"/>
          <w:shd w:val="clear" w:color="auto" w:fill="FFFFCC"/>
        </w:rPr>
        <w:t>c</w:t>
      </w:r>
      <w:r w:rsidRPr="0041103B">
        <w:rPr>
          <w:rFonts w:cstheme="minorHAnsi"/>
          <w:b/>
          <w:color w:val="9D2235"/>
          <w:u w:val="single"/>
          <w:shd w:val="clear" w:color="auto" w:fill="FFFFCC"/>
        </w:rPr>
        <w:t xml:space="preserve">ourse </w:t>
      </w:r>
      <w:r w:rsidR="007E7364">
        <w:rPr>
          <w:rFonts w:cstheme="minorHAnsi"/>
          <w:b/>
          <w:color w:val="9D2235"/>
          <w:u w:val="single"/>
          <w:shd w:val="clear" w:color="auto" w:fill="FFFFCC"/>
        </w:rPr>
        <w:t>n</w:t>
      </w:r>
      <w:r w:rsidRPr="0041103B">
        <w:rPr>
          <w:rFonts w:cstheme="minorHAnsi"/>
          <w:b/>
          <w:color w:val="9D2235"/>
          <w:u w:val="single"/>
          <w:shd w:val="clear" w:color="auto" w:fill="FFFFCC"/>
        </w:rPr>
        <w:t>umber</w:t>
      </w:r>
      <w:r w:rsidR="000F76A2">
        <w:rPr>
          <w:rFonts w:cstheme="minorHAnsi"/>
          <w:b/>
          <w:color w:val="9D2235"/>
          <w:u w:val="single"/>
          <w:shd w:val="clear" w:color="auto" w:fill="FFFFCC"/>
        </w:rPr>
        <w:t xml:space="preserve">, </w:t>
      </w:r>
      <w:r w:rsidRPr="0041103B">
        <w:rPr>
          <w:rFonts w:cstheme="minorHAnsi"/>
          <w:b/>
          <w:color w:val="9D2235"/>
          <w:u w:val="single"/>
          <w:shd w:val="clear" w:color="auto" w:fill="FFFFCC"/>
        </w:rPr>
        <w:t xml:space="preserve">and </w:t>
      </w:r>
      <w:r w:rsidR="00144FA5">
        <w:rPr>
          <w:rFonts w:cstheme="minorHAnsi"/>
          <w:b/>
          <w:color w:val="9D2235"/>
          <w:u w:val="single"/>
          <w:shd w:val="clear" w:color="auto" w:fill="FFFFCC"/>
        </w:rPr>
        <w:t>c</w:t>
      </w:r>
      <w:r w:rsidRPr="0041103B">
        <w:rPr>
          <w:rFonts w:cstheme="minorHAnsi"/>
          <w:b/>
          <w:color w:val="9D2235"/>
          <w:u w:val="single"/>
          <w:shd w:val="clear" w:color="auto" w:fill="FFFFCC"/>
        </w:rPr>
        <w:t>ourse title</w:t>
      </w:r>
      <w:r w:rsidRPr="0041103B">
        <w:rPr>
          <w:rFonts w:cstheme="minorHAnsi"/>
        </w:rPr>
        <w:t xml:space="preserve">. </w:t>
      </w:r>
    </w:p>
    <w:p w:rsidR="006A1C20" w:rsidRPr="0041103B" w:rsidRDefault="006A1C20" w:rsidP="009C3DCA">
      <w:pPr>
        <w:pStyle w:val="ListParagraph"/>
        <w:numPr>
          <w:ilvl w:val="0"/>
          <w:numId w:val="92"/>
        </w:numPr>
        <w:tabs>
          <w:tab w:val="left" w:pos="1440"/>
        </w:tabs>
        <w:autoSpaceDE w:val="0"/>
        <w:autoSpaceDN w:val="0"/>
        <w:adjustRightInd w:val="0"/>
        <w:spacing w:after="120" w:line="240" w:lineRule="auto"/>
        <w:ind w:left="1440"/>
        <w:contextualSpacing w:val="0"/>
        <w:rPr>
          <w:rFonts w:cstheme="minorHAnsi"/>
          <w:iCs/>
        </w:rPr>
      </w:pPr>
      <w:r w:rsidRPr="0041103B">
        <w:rPr>
          <w:rFonts w:cstheme="minorHAnsi"/>
        </w:rPr>
        <w:t xml:space="preserve">Please indicate the </w:t>
      </w:r>
      <w:r w:rsidRPr="0041103B">
        <w:rPr>
          <w:rFonts w:cstheme="minorHAnsi"/>
          <w:u w:val="single"/>
        </w:rPr>
        <w:t>exact Course title</w:t>
      </w:r>
      <w:r w:rsidRPr="0041103B">
        <w:rPr>
          <w:rFonts w:cstheme="minorHAnsi"/>
        </w:rPr>
        <w:t xml:space="preserve"> in the PeopleSoft text fields. </w:t>
      </w:r>
      <w:r w:rsidRPr="0041103B">
        <w:rPr>
          <w:rFonts w:cstheme="minorHAnsi"/>
          <w:b/>
          <w:color w:val="9D2235"/>
          <w:u w:val="single"/>
          <w:shd w:val="clear" w:color="auto" w:fill="FFFFCC"/>
        </w:rPr>
        <w:t>T</w:t>
      </w:r>
      <w:r w:rsidRPr="0041103B">
        <w:rPr>
          <w:rFonts w:cstheme="minorHAnsi"/>
          <w:b/>
          <w:iCs/>
          <w:color w:val="9D2235"/>
          <w:u w:val="single"/>
          <w:shd w:val="clear" w:color="auto" w:fill="FFFFCC"/>
        </w:rPr>
        <w:t>o assure proper posting, p</w:t>
      </w:r>
      <w:r w:rsidRPr="0041103B">
        <w:rPr>
          <w:rFonts w:cstheme="minorHAnsi"/>
          <w:b/>
          <w:color w:val="9D2235"/>
          <w:u w:val="single"/>
          <w:shd w:val="clear" w:color="auto" w:fill="FFFFCC"/>
        </w:rPr>
        <w:t xml:space="preserve">lease be sure to record (1) department name, (2) the actual title of the CE </w:t>
      </w:r>
      <w:r w:rsidR="007E7364">
        <w:rPr>
          <w:rFonts w:cstheme="minorHAnsi"/>
          <w:b/>
          <w:color w:val="9D2235"/>
          <w:u w:val="single"/>
          <w:shd w:val="clear" w:color="auto" w:fill="FFFFCC"/>
        </w:rPr>
        <w:t>c</w:t>
      </w:r>
      <w:r w:rsidRPr="0041103B">
        <w:rPr>
          <w:rFonts w:cstheme="minorHAnsi"/>
          <w:b/>
          <w:color w:val="9D2235"/>
          <w:u w:val="single"/>
          <w:shd w:val="clear" w:color="auto" w:fill="FFFFCC"/>
        </w:rPr>
        <w:t xml:space="preserve">ourse, and (3) the </w:t>
      </w:r>
      <w:r w:rsidR="007E7364">
        <w:rPr>
          <w:rFonts w:cstheme="minorHAnsi"/>
          <w:b/>
          <w:color w:val="9D2235"/>
          <w:u w:val="single"/>
          <w:shd w:val="clear" w:color="auto" w:fill="FFFFCC"/>
        </w:rPr>
        <w:t>c</w:t>
      </w:r>
      <w:r w:rsidRPr="0041103B">
        <w:rPr>
          <w:rFonts w:cstheme="minorHAnsi"/>
          <w:b/>
          <w:color w:val="9D2235"/>
          <w:u w:val="single"/>
          <w:shd w:val="clear" w:color="auto" w:fill="FFFFCC"/>
        </w:rPr>
        <w:t xml:space="preserve">ourse </w:t>
      </w:r>
      <w:r w:rsidR="007E7364">
        <w:rPr>
          <w:rFonts w:cstheme="minorHAnsi"/>
          <w:b/>
          <w:color w:val="9D2235"/>
          <w:u w:val="single"/>
          <w:shd w:val="clear" w:color="auto" w:fill="FFFFCC"/>
        </w:rPr>
        <w:t>n</w:t>
      </w:r>
      <w:r w:rsidRPr="0041103B">
        <w:rPr>
          <w:rFonts w:cstheme="minorHAnsi"/>
          <w:b/>
          <w:color w:val="9D2235"/>
          <w:u w:val="single"/>
          <w:shd w:val="clear" w:color="auto" w:fill="FFFFCC"/>
        </w:rPr>
        <w:t>umbe</w:t>
      </w:r>
      <w:r w:rsidR="007E7364">
        <w:rPr>
          <w:rFonts w:cstheme="minorHAnsi"/>
          <w:b/>
          <w:color w:val="9D2235"/>
          <w:u w:val="single"/>
          <w:shd w:val="clear" w:color="auto" w:fill="FFFFCC"/>
        </w:rPr>
        <w:t>r</w:t>
      </w:r>
      <w:r w:rsidRPr="0041103B">
        <w:rPr>
          <w:rFonts w:cstheme="minorHAnsi"/>
          <w:iCs/>
        </w:rPr>
        <w:t>.</w:t>
      </w:r>
    </w:p>
    <w:p w:rsidR="006A1C20" w:rsidRPr="002614F5" w:rsidRDefault="006A1C20" w:rsidP="009C3DCA">
      <w:pPr>
        <w:pStyle w:val="ListParagraph"/>
        <w:numPr>
          <w:ilvl w:val="0"/>
          <w:numId w:val="65"/>
        </w:numPr>
        <w:autoSpaceDE w:val="0"/>
        <w:autoSpaceDN w:val="0"/>
        <w:adjustRightInd w:val="0"/>
        <w:spacing w:after="80" w:line="240" w:lineRule="auto"/>
        <w:contextualSpacing w:val="0"/>
        <w:rPr>
          <w:rFonts w:cstheme="minorHAnsi"/>
        </w:rPr>
      </w:pPr>
      <w:r w:rsidRPr="00AD090D">
        <w:rPr>
          <w:rFonts w:cstheme="minorHAnsi"/>
          <w:b/>
        </w:rPr>
        <w:t>No Payment</w:t>
      </w:r>
      <w:r>
        <w:rPr>
          <w:rFonts w:cstheme="minorHAnsi"/>
        </w:rPr>
        <w:t xml:space="preserve"> (</w:t>
      </w:r>
      <w:r w:rsidRPr="00AD090D">
        <w:rPr>
          <w:rFonts w:cstheme="minorHAnsi"/>
        </w:rPr>
        <w:t>P</w:t>
      </w:r>
      <w:r>
        <w:rPr>
          <w:rFonts w:cstheme="minorHAnsi"/>
        </w:rPr>
        <w:t>lease explain if pa</w:t>
      </w:r>
      <w:r w:rsidRPr="00AD090D">
        <w:rPr>
          <w:rFonts w:cstheme="minorHAnsi"/>
        </w:rPr>
        <w:t>yment</w:t>
      </w:r>
      <w:r w:rsidRPr="002614F5">
        <w:rPr>
          <w:rFonts w:cstheme="minorHAnsi"/>
        </w:rPr>
        <w:t xml:space="preserve"> not included.</w:t>
      </w:r>
      <w:r>
        <w:rPr>
          <w:rFonts w:cstheme="minorHAnsi"/>
        </w:rPr>
        <w:t>)</w:t>
      </w:r>
    </w:p>
    <w:bookmarkEnd w:id="12"/>
    <w:tbl>
      <w:tblPr>
        <w:tblStyle w:val="TableGrid"/>
        <w:tblW w:w="0" w:type="auto"/>
        <w:tblInd w:w="715" w:type="dxa"/>
        <w:tblLook w:val="04A0" w:firstRow="1" w:lastRow="0" w:firstColumn="1" w:lastColumn="0" w:noHBand="0" w:noVBand="1"/>
      </w:tblPr>
      <w:tblGrid>
        <w:gridCol w:w="10075"/>
      </w:tblGrid>
      <w:tr w:rsidR="006A1C20" w:rsidRPr="00632A0B" w:rsidTr="001512EE">
        <w:trPr>
          <w:trHeight w:val="720"/>
        </w:trPr>
        <w:tc>
          <w:tcPr>
            <w:tcW w:w="10620" w:type="dxa"/>
          </w:tcPr>
          <w:p w:rsidR="006A1C20" w:rsidRPr="009F7198" w:rsidRDefault="006A1C20" w:rsidP="00FE4386">
            <w:pPr>
              <w:spacing w:line="240" w:lineRule="auto"/>
              <w:rPr>
                <w:rFonts w:cstheme="minorHAnsi"/>
                <w:caps/>
                <w:sz w:val="20"/>
                <w:szCs w:val="24"/>
              </w:rPr>
            </w:pPr>
          </w:p>
        </w:tc>
      </w:tr>
    </w:tbl>
    <w:p w:rsidR="006A1C20" w:rsidRPr="007A1145" w:rsidRDefault="006A1C20" w:rsidP="006A1C20">
      <w:pPr>
        <w:spacing w:after="0" w:line="240" w:lineRule="auto"/>
        <w:rPr>
          <w:rFonts w:cstheme="minorHAnsi"/>
          <w:b/>
          <w:caps/>
          <w:sz w:val="14"/>
          <w:szCs w:val="24"/>
        </w:rPr>
      </w:pPr>
    </w:p>
    <w:p w:rsidR="006A1C20" w:rsidRPr="009F7198" w:rsidRDefault="006A1C20" w:rsidP="009C3DCA">
      <w:pPr>
        <w:pStyle w:val="ListParagraph"/>
        <w:numPr>
          <w:ilvl w:val="0"/>
          <w:numId w:val="65"/>
        </w:numPr>
        <w:spacing w:after="60" w:line="240" w:lineRule="auto"/>
        <w:contextualSpacing w:val="0"/>
        <w:rPr>
          <w:rFonts w:cstheme="minorHAnsi"/>
          <w:b/>
          <w:caps/>
        </w:rPr>
      </w:pPr>
      <w:r w:rsidRPr="009F7198">
        <w:rPr>
          <w:rFonts w:cstheme="minorHAnsi"/>
          <w:b/>
        </w:rPr>
        <w:t>Signature</w:t>
      </w:r>
      <w:r>
        <w:rPr>
          <w:rFonts w:cstheme="minorHAnsi"/>
          <w:b/>
        </w:rPr>
        <w:t>s</w:t>
      </w:r>
    </w:p>
    <w:p w:rsidR="00460B04" w:rsidRPr="00C77B89" w:rsidRDefault="006A1C20" w:rsidP="006A1C20">
      <w:pPr>
        <w:tabs>
          <w:tab w:val="left" w:pos="0"/>
          <w:tab w:val="left" w:pos="3600"/>
          <w:tab w:val="left" w:pos="4050"/>
          <w:tab w:val="left" w:pos="4590"/>
          <w:tab w:val="left" w:pos="5130"/>
          <w:tab w:val="left" w:pos="5760"/>
          <w:tab w:val="left" w:pos="7920"/>
          <w:tab w:val="left" w:pos="8280"/>
          <w:tab w:val="left" w:pos="8730"/>
          <w:tab w:val="left" w:pos="9540"/>
          <w:tab w:val="left" w:pos="10620"/>
        </w:tabs>
        <w:spacing w:after="0" w:line="240" w:lineRule="auto"/>
        <w:ind w:left="720"/>
        <w:rPr>
          <w:rFonts w:cstheme="minorHAnsi"/>
          <w:color w:val="000000"/>
          <w:szCs w:val="24"/>
        </w:rPr>
      </w:pPr>
      <w:r w:rsidRPr="00C77B89">
        <w:rPr>
          <w:rFonts w:cstheme="minorHAnsi"/>
          <w:color w:val="000000"/>
          <w:szCs w:val="24"/>
        </w:rPr>
        <w:t>By signing this application,</w:t>
      </w:r>
      <w:r>
        <w:rPr>
          <w:rFonts w:cstheme="minorHAnsi"/>
          <w:color w:val="000000"/>
          <w:szCs w:val="24"/>
        </w:rPr>
        <w:t xml:space="preserve"> we</w:t>
      </w:r>
      <w:r w:rsidRPr="00C77B89">
        <w:rPr>
          <w:rFonts w:cstheme="minorHAnsi"/>
          <w:color w:val="000000"/>
          <w:szCs w:val="24"/>
        </w:rPr>
        <w:t xml:space="preserve"> attest that this </w:t>
      </w:r>
      <w:r>
        <w:rPr>
          <w:rFonts w:cstheme="minorHAnsi"/>
          <w:color w:val="000000"/>
          <w:szCs w:val="24"/>
        </w:rPr>
        <w:t>Course</w:t>
      </w:r>
      <w:r w:rsidRPr="00C77B89">
        <w:rPr>
          <w:rFonts w:cstheme="minorHAnsi"/>
          <w:color w:val="000000"/>
          <w:szCs w:val="24"/>
        </w:rPr>
        <w:t xml:space="preserve"> will follow the University of Oklahoma College of Medicine Irwin H. Brown Office of Continuing Professional Development Policies and Procedures to the best of </w:t>
      </w:r>
      <w:r>
        <w:rPr>
          <w:rFonts w:cstheme="minorHAnsi"/>
          <w:color w:val="000000"/>
          <w:szCs w:val="24"/>
        </w:rPr>
        <w:t>our abilities</w:t>
      </w:r>
      <w:r w:rsidRPr="00C77B89">
        <w:rPr>
          <w:rFonts w:cstheme="minorHAnsi"/>
          <w:color w:val="000000"/>
          <w:szCs w:val="24"/>
        </w:rPr>
        <w:t xml:space="preserve"> and that </w:t>
      </w:r>
      <w:r>
        <w:rPr>
          <w:rFonts w:cstheme="minorHAnsi"/>
          <w:color w:val="000000"/>
          <w:szCs w:val="24"/>
        </w:rPr>
        <w:t>we</w:t>
      </w:r>
      <w:r w:rsidRPr="00C77B89">
        <w:rPr>
          <w:rFonts w:cstheme="minorHAnsi"/>
          <w:color w:val="000000"/>
          <w:szCs w:val="24"/>
        </w:rPr>
        <w:t xml:space="preserve"> will pay the fees charged. </w:t>
      </w:r>
    </w:p>
    <w:tbl>
      <w:tblPr>
        <w:tblStyle w:val="TableGrid"/>
        <w:tblW w:w="10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236"/>
        <w:gridCol w:w="3456"/>
        <w:gridCol w:w="235"/>
        <w:gridCol w:w="3456"/>
      </w:tblGrid>
      <w:tr w:rsidR="007A1A8D" w:rsidRPr="00725F38" w:rsidTr="001512EE">
        <w:trPr>
          <w:trHeight w:val="576"/>
        </w:trPr>
        <w:tc>
          <w:tcPr>
            <w:tcW w:w="3456" w:type="dxa"/>
            <w:tcBorders>
              <w:bottom w:val="single" w:sz="4" w:space="0" w:color="auto"/>
            </w:tcBorders>
            <w:vAlign w:val="bottom"/>
          </w:tcPr>
          <w:p w:rsidR="007A1A8D" w:rsidRPr="00725F38" w:rsidRDefault="007A1A8D" w:rsidP="007A1A8D">
            <w:pPr>
              <w:autoSpaceDE w:val="0"/>
              <w:autoSpaceDN w:val="0"/>
              <w:adjustRightInd w:val="0"/>
              <w:jc w:val="center"/>
              <w:rPr>
                <w:rFonts w:cstheme="minorHAnsi"/>
                <w:b/>
                <w:caps/>
                <w:spacing w:val="20"/>
                <w:sz w:val="20"/>
                <w:szCs w:val="20"/>
              </w:rPr>
            </w:pPr>
          </w:p>
        </w:tc>
        <w:tc>
          <w:tcPr>
            <w:tcW w:w="236" w:type="dxa"/>
            <w:vAlign w:val="bottom"/>
          </w:tcPr>
          <w:p w:rsidR="007A1A8D" w:rsidRPr="00725F38" w:rsidRDefault="007A1A8D" w:rsidP="007A1A8D">
            <w:pPr>
              <w:autoSpaceDE w:val="0"/>
              <w:autoSpaceDN w:val="0"/>
              <w:adjustRightInd w:val="0"/>
              <w:jc w:val="center"/>
              <w:rPr>
                <w:rFonts w:cstheme="minorHAnsi"/>
                <w:b/>
                <w:caps/>
                <w:spacing w:val="20"/>
                <w:sz w:val="20"/>
                <w:szCs w:val="20"/>
              </w:rPr>
            </w:pPr>
          </w:p>
        </w:tc>
        <w:tc>
          <w:tcPr>
            <w:tcW w:w="3456" w:type="dxa"/>
            <w:tcBorders>
              <w:bottom w:val="single" w:sz="4" w:space="0" w:color="auto"/>
            </w:tcBorders>
            <w:vAlign w:val="bottom"/>
          </w:tcPr>
          <w:p w:rsidR="007A1A8D" w:rsidRPr="00725F38" w:rsidRDefault="007A1A8D" w:rsidP="007A1A8D">
            <w:pPr>
              <w:autoSpaceDE w:val="0"/>
              <w:autoSpaceDN w:val="0"/>
              <w:adjustRightInd w:val="0"/>
              <w:jc w:val="center"/>
              <w:rPr>
                <w:rFonts w:cstheme="minorHAnsi"/>
                <w:b/>
                <w:caps/>
                <w:spacing w:val="20"/>
                <w:sz w:val="20"/>
                <w:szCs w:val="20"/>
              </w:rPr>
            </w:pPr>
          </w:p>
        </w:tc>
        <w:tc>
          <w:tcPr>
            <w:tcW w:w="235" w:type="dxa"/>
            <w:vAlign w:val="bottom"/>
          </w:tcPr>
          <w:p w:rsidR="007A1A8D" w:rsidRPr="00725F38" w:rsidRDefault="007A1A8D" w:rsidP="007A1A8D">
            <w:pPr>
              <w:autoSpaceDE w:val="0"/>
              <w:autoSpaceDN w:val="0"/>
              <w:adjustRightInd w:val="0"/>
              <w:jc w:val="center"/>
              <w:rPr>
                <w:rFonts w:cstheme="minorHAnsi"/>
                <w:b/>
                <w:caps/>
                <w:spacing w:val="20"/>
                <w:sz w:val="20"/>
                <w:szCs w:val="20"/>
              </w:rPr>
            </w:pPr>
          </w:p>
        </w:tc>
        <w:tc>
          <w:tcPr>
            <w:tcW w:w="3456" w:type="dxa"/>
            <w:tcBorders>
              <w:bottom w:val="single" w:sz="4" w:space="0" w:color="auto"/>
            </w:tcBorders>
            <w:vAlign w:val="bottom"/>
          </w:tcPr>
          <w:p w:rsidR="007A1A8D" w:rsidRPr="00725F38" w:rsidRDefault="007A1A8D" w:rsidP="007A1A8D">
            <w:pPr>
              <w:autoSpaceDE w:val="0"/>
              <w:autoSpaceDN w:val="0"/>
              <w:adjustRightInd w:val="0"/>
              <w:jc w:val="center"/>
              <w:rPr>
                <w:rFonts w:cstheme="minorHAnsi"/>
                <w:b/>
                <w:caps/>
                <w:spacing w:val="20"/>
                <w:sz w:val="20"/>
                <w:szCs w:val="20"/>
              </w:rPr>
            </w:pPr>
          </w:p>
        </w:tc>
      </w:tr>
      <w:tr w:rsidR="007A1A8D" w:rsidRPr="009A7FD5" w:rsidTr="00EF35E5">
        <w:tc>
          <w:tcPr>
            <w:tcW w:w="3456" w:type="dxa"/>
            <w:tcBorders>
              <w:top w:val="single" w:sz="4" w:space="0" w:color="auto"/>
            </w:tcBorders>
          </w:tcPr>
          <w:p w:rsidR="007A1A8D" w:rsidRPr="009A7FD5" w:rsidRDefault="007A1A8D" w:rsidP="00FE4386">
            <w:pPr>
              <w:autoSpaceDE w:val="0"/>
              <w:autoSpaceDN w:val="0"/>
              <w:adjustRightInd w:val="0"/>
              <w:rPr>
                <w:rFonts w:cstheme="minorHAnsi"/>
                <w:b/>
                <w:caps/>
                <w:spacing w:val="20"/>
                <w:sz w:val="18"/>
                <w:szCs w:val="20"/>
              </w:rPr>
            </w:pPr>
            <w:r w:rsidRPr="009A7FD5">
              <w:rPr>
                <w:rFonts w:cstheme="minorHAnsi"/>
                <w:b/>
                <w:sz w:val="18"/>
                <w:szCs w:val="20"/>
              </w:rPr>
              <w:t>Print Name: Course Director</w:t>
            </w:r>
          </w:p>
        </w:tc>
        <w:tc>
          <w:tcPr>
            <w:tcW w:w="236" w:type="dxa"/>
          </w:tcPr>
          <w:p w:rsidR="007A1A8D" w:rsidRPr="009A7FD5" w:rsidRDefault="007A1A8D" w:rsidP="00FE4386">
            <w:pPr>
              <w:autoSpaceDE w:val="0"/>
              <w:autoSpaceDN w:val="0"/>
              <w:adjustRightInd w:val="0"/>
              <w:rPr>
                <w:rFonts w:cstheme="minorHAnsi"/>
                <w:b/>
                <w:caps/>
                <w:spacing w:val="20"/>
                <w:sz w:val="18"/>
                <w:szCs w:val="20"/>
              </w:rPr>
            </w:pPr>
          </w:p>
        </w:tc>
        <w:tc>
          <w:tcPr>
            <w:tcW w:w="3456" w:type="dxa"/>
            <w:tcBorders>
              <w:top w:val="single" w:sz="4" w:space="0" w:color="auto"/>
            </w:tcBorders>
          </w:tcPr>
          <w:p w:rsidR="007A1A8D" w:rsidRPr="009A7FD5" w:rsidRDefault="007A1A8D" w:rsidP="00FE4386">
            <w:pPr>
              <w:autoSpaceDE w:val="0"/>
              <w:autoSpaceDN w:val="0"/>
              <w:adjustRightInd w:val="0"/>
              <w:rPr>
                <w:rFonts w:cstheme="minorHAnsi"/>
                <w:b/>
                <w:caps/>
                <w:spacing w:val="20"/>
                <w:sz w:val="18"/>
                <w:szCs w:val="20"/>
              </w:rPr>
            </w:pPr>
            <w:r w:rsidRPr="009A7FD5">
              <w:rPr>
                <w:rFonts w:cstheme="minorHAnsi"/>
                <w:b/>
                <w:sz w:val="18"/>
                <w:szCs w:val="20"/>
              </w:rPr>
              <w:t>Print Name: Department Head or Designee</w:t>
            </w:r>
          </w:p>
        </w:tc>
        <w:tc>
          <w:tcPr>
            <w:tcW w:w="235" w:type="dxa"/>
          </w:tcPr>
          <w:p w:rsidR="007A1A8D" w:rsidRPr="009A7FD5" w:rsidRDefault="007A1A8D" w:rsidP="00FE4386">
            <w:pPr>
              <w:autoSpaceDE w:val="0"/>
              <w:autoSpaceDN w:val="0"/>
              <w:adjustRightInd w:val="0"/>
              <w:rPr>
                <w:rFonts w:cstheme="minorHAnsi"/>
                <w:b/>
                <w:sz w:val="18"/>
                <w:szCs w:val="20"/>
              </w:rPr>
            </w:pPr>
          </w:p>
        </w:tc>
        <w:tc>
          <w:tcPr>
            <w:tcW w:w="3456" w:type="dxa"/>
            <w:tcBorders>
              <w:top w:val="single" w:sz="4" w:space="0" w:color="auto"/>
            </w:tcBorders>
          </w:tcPr>
          <w:p w:rsidR="007A1A8D" w:rsidRPr="009A7FD5" w:rsidRDefault="007A1A8D" w:rsidP="00FE4386">
            <w:pPr>
              <w:autoSpaceDE w:val="0"/>
              <w:autoSpaceDN w:val="0"/>
              <w:adjustRightInd w:val="0"/>
              <w:rPr>
                <w:rFonts w:cstheme="minorHAnsi"/>
                <w:b/>
                <w:caps/>
                <w:spacing w:val="20"/>
                <w:sz w:val="18"/>
                <w:szCs w:val="20"/>
              </w:rPr>
            </w:pPr>
            <w:r w:rsidRPr="009A7FD5">
              <w:rPr>
                <w:rFonts w:cstheme="minorHAnsi"/>
                <w:b/>
                <w:sz w:val="18"/>
                <w:szCs w:val="20"/>
              </w:rPr>
              <w:t>Print Name: Business Manager</w:t>
            </w:r>
          </w:p>
        </w:tc>
      </w:tr>
      <w:tr w:rsidR="007A1A8D" w:rsidRPr="00725F38" w:rsidTr="00EF35E5">
        <w:trPr>
          <w:trHeight w:val="720"/>
        </w:trPr>
        <w:tc>
          <w:tcPr>
            <w:tcW w:w="3456" w:type="dxa"/>
            <w:tcBorders>
              <w:bottom w:val="single" w:sz="4" w:space="0" w:color="auto"/>
            </w:tcBorders>
            <w:vAlign w:val="bottom"/>
          </w:tcPr>
          <w:p w:rsidR="007A1A8D" w:rsidRPr="00725F38" w:rsidRDefault="007A1A8D" w:rsidP="007A1A8D">
            <w:pPr>
              <w:autoSpaceDE w:val="0"/>
              <w:autoSpaceDN w:val="0"/>
              <w:adjustRightInd w:val="0"/>
              <w:jc w:val="center"/>
              <w:rPr>
                <w:rFonts w:cstheme="minorHAnsi"/>
                <w:caps/>
                <w:spacing w:val="20"/>
                <w:sz w:val="20"/>
                <w:szCs w:val="20"/>
              </w:rPr>
            </w:pPr>
          </w:p>
        </w:tc>
        <w:tc>
          <w:tcPr>
            <w:tcW w:w="236" w:type="dxa"/>
            <w:vAlign w:val="bottom"/>
          </w:tcPr>
          <w:p w:rsidR="007A1A8D" w:rsidRPr="00725F38" w:rsidRDefault="007A1A8D" w:rsidP="007A1A8D">
            <w:pPr>
              <w:autoSpaceDE w:val="0"/>
              <w:autoSpaceDN w:val="0"/>
              <w:adjustRightInd w:val="0"/>
              <w:jc w:val="center"/>
              <w:rPr>
                <w:rFonts w:cstheme="minorHAnsi"/>
                <w:caps/>
                <w:spacing w:val="20"/>
                <w:sz w:val="20"/>
                <w:szCs w:val="20"/>
              </w:rPr>
            </w:pPr>
          </w:p>
        </w:tc>
        <w:tc>
          <w:tcPr>
            <w:tcW w:w="3456" w:type="dxa"/>
            <w:tcBorders>
              <w:bottom w:val="single" w:sz="4" w:space="0" w:color="auto"/>
            </w:tcBorders>
            <w:vAlign w:val="bottom"/>
          </w:tcPr>
          <w:p w:rsidR="007A1A8D" w:rsidRPr="00725F38" w:rsidRDefault="007A1A8D" w:rsidP="007A1A8D">
            <w:pPr>
              <w:autoSpaceDE w:val="0"/>
              <w:autoSpaceDN w:val="0"/>
              <w:adjustRightInd w:val="0"/>
              <w:jc w:val="center"/>
              <w:rPr>
                <w:rFonts w:cstheme="minorHAnsi"/>
                <w:caps/>
                <w:spacing w:val="20"/>
                <w:sz w:val="20"/>
                <w:szCs w:val="20"/>
              </w:rPr>
            </w:pPr>
          </w:p>
        </w:tc>
        <w:tc>
          <w:tcPr>
            <w:tcW w:w="235" w:type="dxa"/>
            <w:vAlign w:val="bottom"/>
          </w:tcPr>
          <w:p w:rsidR="007A1A8D" w:rsidRPr="00725F38" w:rsidRDefault="007A1A8D" w:rsidP="007A1A8D">
            <w:pPr>
              <w:autoSpaceDE w:val="0"/>
              <w:autoSpaceDN w:val="0"/>
              <w:adjustRightInd w:val="0"/>
              <w:jc w:val="center"/>
              <w:rPr>
                <w:rFonts w:cstheme="minorHAnsi"/>
                <w:caps/>
                <w:spacing w:val="20"/>
                <w:sz w:val="20"/>
                <w:szCs w:val="20"/>
              </w:rPr>
            </w:pPr>
          </w:p>
        </w:tc>
        <w:tc>
          <w:tcPr>
            <w:tcW w:w="3456" w:type="dxa"/>
            <w:tcBorders>
              <w:bottom w:val="single" w:sz="4" w:space="0" w:color="auto"/>
            </w:tcBorders>
            <w:vAlign w:val="bottom"/>
          </w:tcPr>
          <w:p w:rsidR="007A1A8D" w:rsidRPr="00725F38" w:rsidRDefault="007A1A8D" w:rsidP="007A1A8D">
            <w:pPr>
              <w:autoSpaceDE w:val="0"/>
              <w:autoSpaceDN w:val="0"/>
              <w:adjustRightInd w:val="0"/>
              <w:jc w:val="center"/>
              <w:rPr>
                <w:rFonts w:cstheme="minorHAnsi"/>
                <w:caps/>
                <w:spacing w:val="20"/>
                <w:sz w:val="20"/>
                <w:szCs w:val="20"/>
              </w:rPr>
            </w:pPr>
          </w:p>
        </w:tc>
      </w:tr>
      <w:tr w:rsidR="007A1A8D" w:rsidRPr="009A7FD5" w:rsidTr="00BC79E2">
        <w:tc>
          <w:tcPr>
            <w:tcW w:w="3456" w:type="dxa"/>
            <w:tcBorders>
              <w:top w:val="single" w:sz="4" w:space="0" w:color="auto"/>
            </w:tcBorders>
          </w:tcPr>
          <w:p w:rsidR="007A1A8D" w:rsidRPr="009A7FD5" w:rsidRDefault="007A1A8D" w:rsidP="00FE4386">
            <w:pPr>
              <w:autoSpaceDE w:val="0"/>
              <w:autoSpaceDN w:val="0"/>
              <w:adjustRightInd w:val="0"/>
              <w:rPr>
                <w:rFonts w:cstheme="minorHAnsi"/>
                <w:b/>
                <w:caps/>
                <w:spacing w:val="20"/>
                <w:sz w:val="18"/>
                <w:szCs w:val="20"/>
              </w:rPr>
            </w:pPr>
            <w:r w:rsidRPr="009A7FD5">
              <w:rPr>
                <w:rFonts w:cstheme="minorHAnsi"/>
                <w:b/>
                <w:sz w:val="18"/>
                <w:szCs w:val="20"/>
              </w:rPr>
              <w:t>Signature: Course Director</w:t>
            </w:r>
          </w:p>
        </w:tc>
        <w:tc>
          <w:tcPr>
            <w:tcW w:w="236" w:type="dxa"/>
          </w:tcPr>
          <w:p w:rsidR="007A1A8D" w:rsidRPr="009A7FD5" w:rsidRDefault="007A1A8D" w:rsidP="00FE4386">
            <w:pPr>
              <w:autoSpaceDE w:val="0"/>
              <w:autoSpaceDN w:val="0"/>
              <w:adjustRightInd w:val="0"/>
              <w:rPr>
                <w:rFonts w:cstheme="minorHAnsi"/>
                <w:b/>
                <w:caps/>
                <w:spacing w:val="20"/>
                <w:sz w:val="18"/>
                <w:szCs w:val="20"/>
              </w:rPr>
            </w:pPr>
          </w:p>
        </w:tc>
        <w:tc>
          <w:tcPr>
            <w:tcW w:w="3456" w:type="dxa"/>
            <w:tcBorders>
              <w:top w:val="single" w:sz="4" w:space="0" w:color="auto"/>
            </w:tcBorders>
          </w:tcPr>
          <w:p w:rsidR="007A1A8D" w:rsidRPr="009A7FD5" w:rsidRDefault="007A1A8D" w:rsidP="00FE4386">
            <w:pPr>
              <w:autoSpaceDE w:val="0"/>
              <w:autoSpaceDN w:val="0"/>
              <w:adjustRightInd w:val="0"/>
              <w:rPr>
                <w:rFonts w:cstheme="minorHAnsi"/>
                <w:b/>
                <w:caps/>
                <w:spacing w:val="20"/>
                <w:sz w:val="18"/>
                <w:szCs w:val="20"/>
              </w:rPr>
            </w:pPr>
            <w:r w:rsidRPr="009A7FD5">
              <w:rPr>
                <w:rFonts w:cstheme="minorHAnsi"/>
                <w:b/>
                <w:sz w:val="18"/>
                <w:szCs w:val="20"/>
              </w:rPr>
              <w:t>Signature: Department Head or Designee</w:t>
            </w:r>
          </w:p>
        </w:tc>
        <w:tc>
          <w:tcPr>
            <w:tcW w:w="235" w:type="dxa"/>
          </w:tcPr>
          <w:p w:rsidR="007A1A8D" w:rsidRPr="009A7FD5" w:rsidRDefault="007A1A8D" w:rsidP="00FE4386">
            <w:pPr>
              <w:autoSpaceDE w:val="0"/>
              <w:autoSpaceDN w:val="0"/>
              <w:adjustRightInd w:val="0"/>
              <w:rPr>
                <w:rFonts w:cstheme="minorHAnsi"/>
                <w:b/>
                <w:sz w:val="18"/>
                <w:szCs w:val="20"/>
              </w:rPr>
            </w:pPr>
          </w:p>
        </w:tc>
        <w:tc>
          <w:tcPr>
            <w:tcW w:w="3456" w:type="dxa"/>
            <w:tcBorders>
              <w:top w:val="single" w:sz="4" w:space="0" w:color="auto"/>
            </w:tcBorders>
          </w:tcPr>
          <w:p w:rsidR="007A1A8D" w:rsidRPr="009A7FD5" w:rsidRDefault="007A1A8D" w:rsidP="00FE4386">
            <w:pPr>
              <w:autoSpaceDE w:val="0"/>
              <w:autoSpaceDN w:val="0"/>
              <w:adjustRightInd w:val="0"/>
              <w:rPr>
                <w:rFonts w:cstheme="minorHAnsi"/>
                <w:b/>
                <w:caps/>
                <w:spacing w:val="20"/>
                <w:sz w:val="18"/>
                <w:szCs w:val="20"/>
              </w:rPr>
            </w:pPr>
            <w:r w:rsidRPr="009A7FD5">
              <w:rPr>
                <w:rFonts w:cstheme="minorHAnsi"/>
                <w:b/>
                <w:sz w:val="18"/>
                <w:szCs w:val="20"/>
              </w:rPr>
              <w:t>Signature: Business Manager</w:t>
            </w:r>
          </w:p>
        </w:tc>
      </w:tr>
      <w:tr w:rsidR="007A1A8D" w:rsidRPr="00725F38" w:rsidTr="00BC79E2">
        <w:trPr>
          <w:trHeight w:val="432"/>
        </w:trPr>
        <w:tc>
          <w:tcPr>
            <w:tcW w:w="3456" w:type="dxa"/>
            <w:tcBorders>
              <w:bottom w:val="single" w:sz="4" w:space="0" w:color="auto"/>
            </w:tcBorders>
            <w:vAlign w:val="bottom"/>
          </w:tcPr>
          <w:p w:rsidR="007A1A8D" w:rsidRPr="00725F38" w:rsidRDefault="007A1A8D" w:rsidP="007A1A8D">
            <w:pPr>
              <w:autoSpaceDE w:val="0"/>
              <w:autoSpaceDN w:val="0"/>
              <w:adjustRightInd w:val="0"/>
              <w:jc w:val="center"/>
              <w:rPr>
                <w:rFonts w:cstheme="minorHAnsi"/>
                <w:caps/>
                <w:spacing w:val="20"/>
                <w:sz w:val="20"/>
                <w:szCs w:val="20"/>
              </w:rPr>
            </w:pPr>
          </w:p>
        </w:tc>
        <w:tc>
          <w:tcPr>
            <w:tcW w:w="236" w:type="dxa"/>
            <w:vAlign w:val="bottom"/>
          </w:tcPr>
          <w:p w:rsidR="007A1A8D" w:rsidRPr="00725F38" w:rsidRDefault="007A1A8D" w:rsidP="007A1A8D">
            <w:pPr>
              <w:autoSpaceDE w:val="0"/>
              <w:autoSpaceDN w:val="0"/>
              <w:adjustRightInd w:val="0"/>
              <w:jc w:val="center"/>
              <w:rPr>
                <w:rFonts w:cstheme="minorHAnsi"/>
                <w:caps/>
                <w:spacing w:val="20"/>
                <w:sz w:val="20"/>
                <w:szCs w:val="20"/>
              </w:rPr>
            </w:pPr>
          </w:p>
        </w:tc>
        <w:tc>
          <w:tcPr>
            <w:tcW w:w="3456" w:type="dxa"/>
            <w:tcBorders>
              <w:bottom w:val="single" w:sz="4" w:space="0" w:color="auto"/>
            </w:tcBorders>
            <w:vAlign w:val="bottom"/>
          </w:tcPr>
          <w:p w:rsidR="007A1A8D" w:rsidRPr="00725F38" w:rsidRDefault="007A1A8D" w:rsidP="007A1A8D">
            <w:pPr>
              <w:autoSpaceDE w:val="0"/>
              <w:autoSpaceDN w:val="0"/>
              <w:adjustRightInd w:val="0"/>
              <w:jc w:val="center"/>
              <w:rPr>
                <w:rFonts w:cstheme="minorHAnsi"/>
                <w:caps/>
                <w:spacing w:val="20"/>
                <w:sz w:val="20"/>
                <w:szCs w:val="20"/>
              </w:rPr>
            </w:pPr>
          </w:p>
        </w:tc>
        <w:tc>
          <w:tcPr>
            <w:tcW w:w="235" w:type="dxa"/>
            <w:vAlign w:val="bottom"/>
          </w:tcPr>
          <w:p w:rsidR="007A1A8D" w:rsidRPr="00725F38" w:rsidRDefault="007A1A8D" w:rsidP="007A1A8D">
            <w:pPr>
              <w:autoSpaceDE w:val="0"/>
              <w:autoSpaceDN w:val="0"/>
              <w:adjustRightInd w:val="0"/>
              <w:jc w:val="center"/>
              <w:rPr>
                <w:rFonts w:cstheme="minorHAnsi"/>
                <w:caps/>
                <w:spacing w:val="20"/>
                <w:sz w:val="20"/>
                <w:szCs w:val="20"/>
              </w:rPr>
            </w:pPr>
          </w:p>
        </w:tc>
        <w:tc>
          <w:tcPr>
            <w:tcW w:w="3456" w:type="dxa"/>
            <w:tcBorders>
              <w:bottom w:val="single" w:sz="4" w:space="0" w:color="auto"/>
            </w:tcBorders>
            <w:vAlign w:val="bottom"/>
          </w:tcPr>
          <w:p w:rsidR="007A1A8D" w:rsidRPr="00725F38" w:rsidRDefault="007A1A8D" w:rsidP="007A1A8D">
            <w:pPr>
              <w:autoSpaceDE w:val="0"/>
              <w:autoSpaceDN w:val="0"/>
              <w:adjustRightInd w:val="0"/>
              <w:jc w:val="center"/>
              <w:rPr>
                <w:rFonts w:cstheme="minorHAnsi"/>
                <w:caps/>
                <w:spacing w:val="20"/>
                <w:sz w:val="20"/>
                <w:szCs w:val="20"/>
              </w:rPr>
            </w:pPr>
          </w:p>
        </w:tc>
      </w:tr>
      <w:tr w:rsidR="007A1A8D" w:rsidRPr="009A7FD5" w:rsidTr="00BC79E2">
        <w:tc>
          <w:tcPr>
            <w:tcW w:w="3456" w:type="dxa"/>
            <w:tcBorders>
              <w:top w:val="single" w:sz="4" w:space="0" w:color="auto"/>
            </w:tcBorders>
          </w:tcPr>
          <w:p w:rsidR="007A1A8D" w:rsidRPr="009A7FD5" w:rsidRDefault="007A1A8D" w:rsidP="00FE4386">
            <w:pPr>
              <w:autoSpaceDE w:val="0"/>
              <w:autoSpaceDN w:val="0"/>
              <w:adjustRightInd w:val="0"/>
              <w:rPr>
                <w:rFonts w:cstheme="minorHAnsi"/>
                <w:b/>
                <w:caps/>
                <w:spacing w:val="20"/>
                <w:sz w:val="18"/>
                <w:szCs w:val="20"/>
              </w:rPr>
            </w:pPr>
            <w:r w:rsidRPr="009A7FD5">
              <w:rPr>
                <w:rFonts w:cstheme="minorHAnsi"/>
                <w:b/>
                <w:sz w:val="18"/>
                <w:szCs w:val="20"/>
              </w:rPr>
              <w:t>Date (MM/DD/YYYY)</w:t>
            </w:r>
          </w:p>
        </w:tc>
        <w:tc>
          <w:tcPr>
            <w:tcW w:w="236" w:type="dxa"/>
          </w:tcPr>
          <w:p w:rsidR="007A1A8D" w:rsidRPr="009A7FD5" w:rsidRDefault="007A1A8D" w:rsidP="00FE4386">
            <w:pPr>
              <w:autoSpaceDE w:val="0"/>
              <w:autoSpaceDN w:val="0"/>
              <w:adjustRightInd w:val="0"/>
              <w:rPr>
                <w:rFonts w:cstheme="minorHAnsi"/>
                <w:b/>
                <w:caps/>
                <w:spacing w:val="20"/>
                <w:sz w:val="18"/>
                <w:szCs w:val="20"/>
              </w:rPr>
            </w:pPr>
          </w:p>
        </w:tc>
        <w:tc>
          <w:tcPr>
            <w:tcW w:w="3456" w:type="dxa"/>
            <w:tcBorders>
              <w:top w:val="single" w:sz="4" w:space="0" w:color="auto"/>
            </w:tcBorders>
          </w:tcPr>
          <w:p w:rsidR="007A1A8D" w:rsidRPr="009A7FD5" w:rsidRDefault="007A1A8D" w:rsidP="00FE4386">
            <w:pPr>
              <w:autoSpaceDE w:val="0"/>
              <w:autoSpaceDN w:val="0"/>
              <w:adjustRightInd w:val="0"/>
              <w:rPr>
                <w:rFonts w:cstheme="minorHAnsi"/>
                <w:b/>
                <w:caps/>
                <w:spacing w:val="20"/>
                <w:sz w:val="18"/>
                <w:szCs w:val="20"/>
              </w:rPr>
            </w:pPr>
            <w:r w:rsidRPr="009A7FD5">
              <w:rPr>
                <w:rFonts w:cstheme="minorHAnsi"/>
                <w:b/>
                <w:sz w:val="18"/>
                <w:szCs w:val="20"/>
              </w:rPr>
              <w:t>Date (MM/DD/YYYY)</w:t>
            </w:r>
          </w:p>
        </w:tc>
        <w:tc>
          <w:tcPr>
            <w:tcW w:w="235" w:type="dxa"/>
          </w:tcPr>
          <w:p w:rsidR="007A1A8D" w:rsidRPr="009A7FD5" w:rsidRDefault="007A1A8D" w:rsidP="00FE4386">
            <w:pPr>
              <w:autoSpaceDE w:val="0"/>
              <w:autoSpaceDN w:val="0"/>
              <w:adjustRightInd w:val="0"/>
              <w:rPr>
                <w:rFonts w:cstheme="minorHAnsi"/>
                <w:b/>
                <w:sz w:val="18"/>
                <w:szCs w:val="20"/>
              </w:rPr>
            </w:pPr>
          </w:p>
        </w:tc>
        <w:tc>
          <w:tcPr>
            <w:tcW w:w="3456" w:type="dxa"/>
            <w:tcBorders>
              <w:top w:val="single" w:sz="4" w:space="0" w:color="auto"/>
            </w:tcBorders>
          </w:tcPr>
          <w:p w:rsidR="007A1A8D" w:rsidRPr="009A7FD5" w:rsidRDefault="007A1A8D" w:rsidP="00FE4386">
            <w:pPr>
              <w:autoSpaceDE w:val="0"/>
              <w:autoSpaceDN w:val="0"/>
              <w:adjustRightInd w:val="0"/>
              <w:rPr>
                <w:rFonts w:cstheme="minorHAnsi"/>
                <w:b/>
                <w:caps/>
                <w:spacing w:val="20"/>
                <w:sz w:val="18"/>
                <w:szCs w:val="20"/>
              </w:rPr>
            </w:pPr>
            <w:r w:rsidRPr="009A7FD5">
              <w:rPr>
                <w:rFonts w:cstheme="minorHAnsi"/>
                <w:b/>
                <w:sz w:val="18"/>
                <w:szCs w:val="20"/>
              </w:rPr>
              <w:t>Date (MM/DD/YYYY)</w:t>
            </w:r>
          </w:p>
        </w:tc>
      </w:tr>
    </w:tbl>
    <w:p w:rsidR="00BC79E2" w:rsidRDefault="00BC79E2" w:rsidP="00BC79E2">
      <w:pPr>
        <w:spacing w:after="0" w:line="240" w:lineRule="auto"/>
      </w:pPr>
    </w:p>
    <w:tbl>
      <w:tblPr>
        <w:tblStyle w:val="TableGrid"/>
        <w:tblW w:w="10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9"/>
      </w:tblGrid>
      <w:tr w:rsidR="001512EE" w:rsidRPr="009A7FD5" w:rsidTr="00A030CC">
        <w:tc>
          <w:tcPr>
            <w:tcW w:w="10839" w:type="dxa"/>
            <w:tcBorders>
              <w:top w:val="single" w:sz="4" w:space="0" w:color="auto"/>
            </w:tcBorders>
            <w:shd w:val="clear" w:color="auto" w:fill="000000" w:themeFill="text1"/>
            <w:vAlign w:val="center"/>
          </w:tcPr>
          <w:p w:rsidR="001512EE" w:rsidRPr="00500497" w:rsidRDefault="001512EE" w:rsidP="001512EE">
            <w:pPr>
              <w:pStyle w:val="ListParagraph"/>
              <w:tabs>
                <w:tab w:val="left" w:leader="dot" w:pos="5040"/>
              </w:tabs>
              <w:spacing w:before="30" w:line="226" w:lineRule="auto"/>
              <w:ind w:left="0"/>
              <w:contextualSpacing w:val="0"/>
              <w:jc w:val="center"/>
              <w:rPr>
                <w:rFonts w:cstheme="minorHAnsi"/>
                <w:sz w:val="19"/>
                <w:szCs w:val="19"/>
              </w:rPr>
            </w:pPr>
            <w:r w:rsidRPr="000F7B54">
              <w:rPr>
                <w:rFonts w:ascii="Calibri" w:hAnsi="Calibri" w:cs="Calibri"/>
                <w:b/>
                <w:caps/>
                <w:spacing w:val="20"/>
                <w:sz w:val="28"/>
                <w:szCs w:val="28"/>
              </w:rPr>
              <w:t xml:space="preserve">End of </w:t>
            </w:r>
            <w:r>
              <w:rPr>
                <w:rFonts w:ascii="Calibri" w:hAnsi="Calibri" w:cs="Calibri"/>
                <w:b/>
                <w:caps/>
                <w:spacing w:val="20"/>
                <w:sz w:val="28"/>
                <w:szCs w:val="28"/>
              </w:rPr>
              <w:t>v</w:t>
            </w:r>
            <w:r w:rsidRPr="000F7B54">
              <w:rPr>
                <w:rFonts w:ascii="Calibri" w:hAnsi="Calibri" w:cs="Calibri"/>
                <w:b/>
                <w:caps/>
                <w:spacing w:val="20"/>
                <w:sz w:val="28"/>
                <w:szCs w:val="28"/>
              </w:rPr>
              <w:t xml:space="preserve">. </w:t>
            </w:r>
            <w:r>
              <w:rPr>
                <w:rFonts w:ascii="Calibri" w:hAnsi="Calibri" w:cs="Calibri"/>
                <w:b/>
                <w:caps/>
                <w:spacing w:val="20"/>
                <w:sz w:val="28"/>
                <w:szCs w:val="28"/>
              </w:rPr>
              <w:t xml:space="preserve">signature documents </w:t>
            </w:r>
            <w:r w:rsidRPr="000F7B54">
              <w:rPr>
                <w:rFonts w:cstheme="minorHAnsi"/>
                <w:b/>
                <w:i/>
                <w:caps/>
                <w:color w:val="FFFFFF" w:themeColor="background1"/>
                <w:spacing w:val="20"/>
                <w:sz w:val="28"/>
              </w:rPr>
              <w:t>(page</w:t>
            </w:r>
            <w:r>
              <w:rPr>
                <w:rFonts w:cstheme="minorHAnsi"/>
                <w:b/>
                <w:i/>
                <w:caps/>
                <w:color w:val="FFFFFF" w:themeColor="background1"/>
                <w:spacing w:val="20"/>
                <w:sz w:val="28"/>
              </w:rPr>
              <w:t>s</w:t>
            </w:r>
            <w:r w:rsidRPr="000F7B54">
              <w:rPr>
                <w:rFonts w:cstheme="minorHAnsi"/>
                <w:b/>
                <w:i/>
                <w:caps/>
                <w:color w:val="FFFFFF" w:themeColor="background1"/>
                <w:spacing w:val="20"/>
                <w:sz w:val="28"/>
              </w:rPr>
              <w:t xml:space="preserve"> </w:t>
            </w:r>
            <w:r>
              <w:rPr>
                <w:rFonts w:cstheme="minorHAnsi"/>
                <w:b/>
                <w:i/>
                <w:caps/>
                <w:color w:val="FFFFFF" w:themeColor="background1"/>
                <w:spacing w:val="20"/>
                <w:sz w:val="28"/>
              </w:rPr>
              <w:t>3</w:t>
            </w:r>
            <w:r w:rsidR="007837B0">
              <w:rPr>
                <w:rFonts w:cstheme="minorHAnsi"/>
                <w:b/>
                <w:i/>
                <w:caps/>
                <w:color w:val="FFFFFF" w:themeColor="background1"/>
                <w:spacing w:val="20"/>
                <w:sz w:val="28"/>
              </w:rPr>
              <w:t>2</w:t>
            </w:r>
            <w:r>
              <w:rPr>
                <w:rFonts w:cstheme="minorHAnsi"/>
                <w:b/>
                <w:i/>
                <w:caps/>
                <w:color w:val="FFFFFF" w:themeColor="background1"/>
                <w:spacing w:val="20"/>
                <w:sz w:val="28"/>
              </w:rPr>
              <w:t xml:space="preserve"> – 3</w:t>
            </w:r>
            <w:r w:rsidR="007837B0">
              <w:rPr>
                <w:rFonts w:cstheme="minorHAnsi"/>
                <w:b/>
                <w:i/>
                <w:caps/>
                <w:color w:val="FFFFFF" w:themeColor="background1"/>
                <w:spacing w:val="20"/>
                <w:sz w:val="28"/>
              </w:rPr>
              <w:t>5</w:t>
            </w:r>
            <w:r w:rsidRPr="000F7B54">
              <w:rPr>
                <w:rFonts w:cstheme="minorHAnsi"/>
                <w:b/>
                <w:i/>
                <w:caps/>
                <w:color w:val="FFFFFF" w:themeColor="background1"/>
                <w:spacing w:val="20"/>
                <w:sz w:val="28"/>
              </w:rPr>
              <w:t>)</w:t>
            </w:r>
          </w:p>
        </w:tc>
      </w:tr>
    </w:tbl>
    <w:p w:rsidR="006A1C20" w:rsidRPr="001512EE" w:rsidRDefault="006A1C20" w:rsidP="005A567C">
      <w:pPr>
        <w:spacing w:after="0" w:line="240" w:lineRule="auto"/>
        <w:rPr>
          <w:rFonts w:ascii="Calibri" w:hAnsi="Calibri" w:cs="Calibri"/>
          <w:sz w:val="20"/>
        </w:rPr>
      </w:pPr>
    </w:p>
    <w:sectPr w:rsidR="006A1C20" w:rsidRPr="001512EE" w:rsidSect="00992CD7">
      <w:headerReference w:type="default" r:id="rId38"/>
      <w:footerReference w:type="default" r:id="rId39"/>
      <w:type w:val="continuous"/>
      <w:pgSz w:w="12240" w:h="15840" w:code="1"/>
      <w:pgMar w:top="1080" w:right="720" w:bottom="576" w:left="720" w:header="720" w:footer="30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C6A" w:rsidRDefault="00575C6A" w:rsidP="002466F1">
      <w:pPr>
        <w:spacing w:after="0" w:line="240" w:lineRule="auto"/>
      </w:pPr>
      <w:r>
        <w:separator/>
      </w:r>
    </w:p>
  </w:endnote>
  <w:endnote w:type="continuationSeparator" w:id="0">
    <w:p w:rsidR="00575C6A" w:rsidRDefault="00575C6A" w:rsidP="0024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8"/>
      </w:rPr>
      <w:id w:val="-57249676"/>
      <w:docPartObj>
        <w:docPartGallery w:val="Page Numbers (Bottom of Page)"/>
        <w:docPartUnique/>
      </w:docPartObj>
    </w:sdtPr>
    <w:sdtContent>
      <w:sdt>
        <w:sdtPr>
          <w:rPr>
            <w:sz w:val="14"/>
            <w:szCs w:val="18"/>
          </w:rPr>
          <w:id w:val="-1769616900"/>
          <w:docPartObj>
            <w:docPartGallery w:val="Page Numbers (Top of Page)"/>
            <w:docPartUnique/>
          </w:docPartObj>
        </w:sdtPr>
        <w:sdtContent>
          <w:p w:rsidR="00575C6A" w:rsidRPr="00E248D2" w:rsidRDefault="00575C6A" w:rsidP="00FD6A6F">
            <w:pPr>
              <w:pStyle w:val="Footer"/>
              <w:tabs>
                <w:tab w:val="clear" w:pos="4680"/>
                <w:tab w:val="clear" w:pos="9360"/>
                <w:tab w:val="right" w:pos="10800"/>
              </w:tabs>
              <w:rPr>
                <w:sz w:val="14"/>
                <w:szCs w:val="18"/>
              </w:rPr>
            </w:pPr>
            <w:r w:rsidRPr="00E248D2">
              <w:rPr>
                <w:sz w:val="14"/>
                <w:szCs w:val="18"/>
              </w:rPr>
              <w:tab/>
              <w:t xml:space="preserve">Page </w:t>
            </w:r>
            <w:r w:rsidRPr="00E248D2">
              <w:rPr>
                <w:bCs/>
                <w:sz w:val="14"/>
                <w:szCs w:val="18"/>
              </w:rPr>
              <w:fldChar w:fldCharType="begin"/>
            </w:r>
            <w:r w:rsidRPr="00E248D2">
              <w:rPr>
                <w:bCs/>
                <w:sz w:val="14"/>
                <w:szCs w:val="18"/>
              </w:rPr>
              <w:instrText xml:space="preserve"> PAGE </w:instrText>
            </w:r>
            <w:r w:rsidRPr="00E248D2">
              <w:rPr>
                <w:bCs/>
                <w:sz w:val="14"/>
                <w:szCs w:val="18"/>
              </w:rPr>
              <w:fldChar w:fldCharType="separate"/>
            </w:r>
            <w:r w:rsidRPr="00E248D2">
              <w:rPr>
                <w:bCs/>
                <w:noProof/>
                <w:sz w:val="14"/>
                <w:szCs w:val="18"/>
              </w:rPr>
              <w:t>2</w:t>
            </w:r>
            <w:r w:rsidRPr="00E248D2">
              <w:rPr>
                <w:bCs/>
                <w:sz w:val="14"/>
                <w:szCs w:val="18"/>
              </w:rPr>
              <w:fldChar w:fldCharType="end"/>
            </w:r>
            <w:r w:rsidRPr="00E248D2">
              <w:rPr>
                <w:sz w:val="14"/>
                <w:szCs w:val="18"/>
              </w:rPr>
              <w:t xml:space="preserve"> of </w:t>
            </w:r>
            <w:r w:rsidRPr="00E248D2">
              <w:rPr>
                <w:bCs/>
                <w:sz w:val="14"/>
                <w:szCs w:val="18"/>
              </w:rPr>
              <w:fldChar w:fldCharType="begin"/>
            </w:r>
            <w:r w:rsidRPr="00E248D2">
              <w:rPr>
                <w:bCs/>
                <w:sz w:val="14"/>
                <w:szCs w:val="18"/>
              </w:rPr>
              <w:instrText xml:space="preserve"> NUMPAGES  </w:instrText>
            </w:r>
            <w:r w:rsidRPr="00E248D2">
              <w:rPr>
                <w:bCs/>
                <w:sz w:val="14"/>
                <w:szCs w:val="18"/>
              </w:rPr>
              <w:fldChar w:fldCharType="separate"/>
            </w:r>
            <w:r w:rsidRPr="00E248D2">
              <w:rPr>
                <w:bCs/>
                <w:noProof/>
                <w:sz w:val="14"/>
                <w:szCs w:val="18"/>
              </w:rPr>
              <w:t>2</w:t>
            </w:r>
            <w:r w:rsidRPr="00E248D2">
              <w:rPr>
                <w:bCs/>
                <w:sz w:val="14"/>
                <w:szCs w:val="18"/>
              </w:rPr>
              <w:fldChar w:fldCharType="end"/>
            </w:r>
            <w:r w:rsidRPr="00E248D2">
              <w:rPr>
                <w:bCs/>
                <w:sz w:val="14"/>
                <w:szCs w:val="18"/>
              </w:rPr>
              <w:t xml:space="preserve"> (</w:t>
            </w:r>
            <w:r>
              <w:rPr>
                <w:bCs/>
                <w:sz w:val="14"/>
                <w:szCs w:val="18"/>
              </w:rPr>
              <w:t>8/9/2023</w:t>
            </w:r>
            <w:r w:rsidRPr="00E248D2">
              <w:rPr>
                <w:bCs/>
                <w:sz w:val="14"/>
                <w:szCs w:val="18"/>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C6A" w:rsidRDefault="00575C6A" w:rsidP="002466F1">
      <w:pPr>
        <w:spacing w:after="0" w:line="240" w:lineRule="auto"/>
      </w:pPr>
      <w:r>
        <w:separator/>
      </w:r>
    </w:p>
  </w:footnote>
  <w:footnote w:type="continuationSeparator" w:id="0">
    <w:p w:rsidR="00575C6A" w:rsidRDefault="00575C6A" w:rsidP="00246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2497"/>
      <w:gridCol w:w="2497"/>
    </w:tblGrid>
    <w:tr w:rsidR="00575C6A" w:rsidTr="002466F1">
      <w:trPr>
        <w:trHeight w:val="315"/>
      </w:trPr>
      <w:tc>
        <w:tcPr>
          <w:tcW w:w="5796" w:type="dxa"/>
          <w:vMerge w:val="restart"/>
        </w:tcPr>
        <w:p w:rsidR="00575C6A" w:rsidRDefault="00575C6A">
          <w:pPr>
            <w:pStyle w:val="Header"/>
          </w:pPr>
          <w:r>
            <w:rPr>
              <w:noProof/>
            </w:rPr>
            <w:drawing>
              <wp:inline distT="0" distB="0" distL="0" distR="0" wp14:anchorId="4DC7E8E2" wp14:editId="093E0377">
                <wp:extent cx="3538728" cy="402336"/>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8728" cy="402336"/>
                        </a:xfrm>
                        <a:prstGeom prst="rect">
                          <a:avLst/>
                        </a:prstGeom>
                        <a:noFill/>
                        <a:ln>
                          <a:noFill/>
                        </a:ln>
                      </pic:spPr>
                    </pic:pic>
                  </a:graphicData>
                </a:graphic>
              </wp:inline>
            </w:drawing>
          </w:r>
        </w:p>
      </w:tc>
      <w:tc>
        <w:tcPr>
          <w:tcW w:w="4994" w:type="dxa"/>
          <w:gridSpan w:val="2"/>
          <w:vAlign w:val="bottom"/>
        </w:tcPr>
        <w:p w:rsidR="00575C6A" w:rsidRPr="002466F1" w:rsidRDefault="00575C6A" w:rsidP="002466F1">
          <w:pPr>
            <w:pStyle w:val="Header"/>
            <w:jc w:val="center"/>
            <w:rPr>
              <w:b/>
              <w:sz w:val="28"/>
            </w:rPr>
          </w:pPr>
          <w:r w:rsidRPr="002466F1">
            <w:rPr>
              <w:b/>
              <w:sz w:val="28"/>
            </w:rPr>
            <w:t>LIVE Application</w:t>
          </w:r>
        </w:p>
      </w:tc>
    </w:tr>
    <w:tr w:rsidR="00575C6A" w:rsidTr="009C5BCF">
      <w:trPr>
        <w:trHeight w:val="315"/>
      </w:trPr>
      <w:tc>
        <w:tcPr>
          <w:tcW w:w="5796" w:type="dxa"/>
          <w:vMerge/>
        </w:tcPr>
        <w:p w:rsidR="00575C6A" w:rsidRDefault="00575C6A">
          <w:pPr>
            <w:pStyle w:val="Header"/>
            <w:rPr>
              <w:noProof/>
            </w:rPr>
          </w:pPr>
        </w:p>
      </w:tc>
      <w:tc>
        <w:tcPr>
          <w:tcW w:w="2497" w:type="dxa"/>
          <w:vAlign w:val="bottom"/>
        </w:tcPr>
        <w:p w:rsidR="00575C6A" w:rsidRPr="002466F1" w:rsidRDefault="00575C6A" w:rsidP="002466F1">
          <w:pPr>
            <w:pStyle w:val="Header"/>
            <w:jc w:val="right"/>
            <w:rPr>
              <w:b/>
              <w:sz w:val="28"/>
            </w:rPr>
          </w:pPr>
          <w:r w:rsidRPr="002466F1">
            <w:rPr>
              <w:b/>
              <w:sz w:val="28"/>
            </w:rPr>
            <w:t>Course #</w:t>
          </w:r>
        </w:p>
      </w:tc>
      <w:tc>
        <w:tcPr>
          <w:tcW w:w="2497" w:type="dxa"/>
          <w:tcBorders>
            <w:bottom w:val="single" w:sz="4" w:space="0" w:color="auto"/>
          </w:tcBorders>
          <w:shd w:val="clear" w:color="auto" w:fill="FFFFCC"/>
          <w:vAlign w:val="bottom"/>
        </w:tcPr>
        <w:p w:rsidR="00575C6A" w:rsidRPr="002466F1" w:rsidRDefault="00575C6A" w:rsidP="009C5BCF">
          <w:pPr>
            <w:pStyle w:val="Header"/>
            <w:jc w:val="center"/>
            <w:rPr>
              <w:b/>
              <w:sz w:val="28"/>
            </w:rPr>
          </w:pPr>
        </w:p>
      </w:tc>
    </w:tr>
  </w:tbl>
  <w:p w:rsidR="00575C6A" w:rsidRPr="002466F1" w:rsidRDefault="00575C6A" w:rsidP="002466F1">
    <w:pPr>
      <w:pStyle w:val="Header"/>
      <w:pBdr>
        <w:bottom w:val="single" w:sz="4" w:space="1" w:color="auto"/>
      </w:pBdr>
      <w:rPr>
        <w:sz w:val="10"/>
      </w:rPr>
    </w:pPr>
  </w:p>
  <w:p w:rsidR="00575C6A" w:rsidRPr="002466F1" w:rsidRDefault="00575C6A">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7DB3"/>
    <w:multiLevelType w:val="hybridMultilevel"/>
    <w:tmpl w:val="8A52CF08"/>
    <w:lvl w:ilvl="0" w:tplc="C862CE9C">
      <w:start w:val="1"/>
      <w:numFmt w:val="lowerLetter"/>
      <w:lvlText w:val="%1)"/>
      <w:lvlJc w:val="left"/>
      <w:pPr>
        <w:ind w:left="1080" w:hanging="360"/>
      </w:pPr>
      <w:rPr>
        <w:rFonts w:hint="default"/>
        <w:b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F4B6D"/>
    <w:multiLevelType w:val="hybridMultilevel"/>
    <w:tmpl w:val="2C7611B0"/>
    <w:lvl w:ilvl="0" w:tplc="14D8FC4C">
      <w:start w:val="1"/>
      <w:numFmt w:val="decimal"/>
      <w:lvlText w:val="%1."/>
      <w:lvlJc w:val="left"/>
      <w:pPr>
        <w:ind w:left="1080" w:hanging="360"/>
      </w:pPr>
      <w:rPr>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793FAF"/>
    <w:multiLevelType w:val="hybridMultilevel"/>
    <w:tmpl w:val="06B6C2C2"/>
    <w:lvl w:ilvl="0" w:tplc="4642CEFC">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9C3F9F"/>
    <w:multiLevelType w:val="hybridMultilevel"/>
    <w:tmpl w:val="E0F82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916F8"/>
    <w:multiLevelType w:val="hybridMultilevel"/>
    <w:tmpl w:val="52363382"/>
    <w:lvl w:ilvl="0" w:tplc="6F36E4D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E3B4D"/>
    <w:multiLevelType w:val="hybridMultilevel"/>
    <w:tmpl w:val="662E4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94147"/>
    <w:multiLevelType w:val="hybridMultilevel"/>
    <w:tmpl w:val="47F25E58"/>
    <w:lvl w:ilvl="0" w:tplc="F2C8A8A0">
      <w:start w:val="2"/>
      <w:numFmt w:val="decimal"/>
      <w:lvlText w:val="%1."/>
      <w:lvlJc w:val="left"/>
      <w:pPr>
        <w:ind w:left="108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21024"/>
    <w:multiLevelType w:val="hybridMultilevel"/>
    <w:tmpl w:val="D5328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2C76E8"/>
    <w:multiLevelType w:val="hybridMultilevel"/>
    <w:tmpl w:val="ED962FD4"/>
    <w:lvl w:ilvl="0" w:tplc="B134B696">
      <w:start w:val="1"/>
      <w:numFmt w:val="decimal"/>
      <w:lvlText w:val="%1."/>
      <w:lvlJc w:val="left"/>
      <w:pPr>
        <w:ind w:left="180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924AD1"/>
    <w:multiLevelType w:val="hybridMultilevel"/>
    <w:tmpl w:val="0D20CDFA"/>
    <w:lvl w:ilvl="0" w:tplc="C862CE9C">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ED71EF"/>
    <w:multiLevelType w:val="hybridMultilevel"/>
    <w:tmpl w:val="64F2F28E"/>
    <w:lvl w:ilvl="0" w:tplc="C862CE9C">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B851CB"/>
    <w:multiLevelType w:val="hybridMultilevel"/>
    <w:tmpl w:val="508C9304"/>
    <w:lvl w:ilvl="0" w:tplc="9BFECB3C">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0CC10DB"/>
    <w:multiLevelType w:val="hybridMultilevel"/>
    <w:tmpl w:val="518A6EB4"/>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117F6487"/>
    <w:multiLevelType w:val="hybridMultilevel"/>
    <w:tmpl w:val="14BA9FC8"/>
    <w:lvl w:ilvl="0" w:tplc="63067B72">
      <w:start w:val="2"/>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F315D3"/>
    <w:multiLevelType w:val="hybridMultilevel"/>
    <w:tmpl w:val="2E9466AE"/>
    <w:lvl w:ilvl="0" w:tplc="E2F45D42">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4AC4D7A"/>
    <w:multiLevelType w:val="hybridMultilevel"/>
    <w:tmpl w:val="8A0ED63E"/>
    <w:lvl w:ilvl="0" w:tplc="EF02D6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FF3630"/>
    <w:multiLevelType w:val="hybridMultilevel"/>
    <w:tmpl w:val="A120C476"/>
    <w:lvl w:ilvl="0" w:tplc="99EECA24">
      <w:start w:val="5"/>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8A789D"/>
    <w:multiLevelType w:val="hybridMultilevel"/>
    <w:tmpl w:val="F9D633C0"/>
    <w:lvl w:ilvl="0" w:tplc="BE124580">
      <w:start w:val="1"/>
      <w:numFmt w:val="upperLetter"/>
      <w:lvlText w:val="%1."/>
      <w:lvlJc w:val="left"/>
      <w:pPr>
        <w:ind w:left="8190" w:hanging="360"/>
      </w:pPr>
      <w:rPr>
        <w:b/>
        <w:sz w:val="22"/>
        <w:szCs w:val="24"/>
      </w:rPr>
    </w:lvl>
    <w:lvl w:ilvl="1" w:tplc="04090019">
      <w:start w:val="1"/>
      <w:numFmt w:val="lowerLetter"/>
      <w:lvlText w:val="%2."/>
      <w:lvlJc w:val="left"/>
      <w:pPr>
        <w:ind w:left="8910" w:hanging="360"/>
      </w:pPr>
    </w:lvl>
    <w:lvl w:ilvl="2" w:tplc="0409001B">
      <w:start w:val="1"/>
      <w:numFmt w:val="lowerRoman"/>
      <w:lvlText w:val="%3."/>
      <w:lvlJc w:val="right"/>
      <w:pPr>
        <w:ind w:left="9630" w:hanging="180"/>
      </w:pPr>
    </w:lvl>
    <w:lvl w:ilvl="3" w:tplc="0409000F">
      <w:start w:val="1"/>
      <w:numFmt w:val="decimal"/>
      <w:lvlText w:val="%4."/>
      <w:lvlJc w:val="left"/>
      <w:pPr>
        <w:ind w:left="10350" w:hanging="360"/>
      </w:pPr>
    </w:lvl>
    <w:lvl w:ilvl="4" w:tplc="04090019">
      <w:start w:val="1"/>
      <w:numFmt w:val="lowerLetter"/>
      <w:lvlText w:val="%5."/>
      <w:lvlJc w:val="left"/>
      <w:pPr>
        <w:ind w:left="11070" w:hanging="360"/>
      </w:pPr>
    </w:lvl>
    <w:lvl w:ilvl="5" w:tplc="0409001B">
      <w:start w:val="1"/>
      <w:numFmt w:val="lowerRoman"/>
      <w:lvlText w:val="%6."/>
      <w:lvlJc w:val="right"/>
      <w:pPr>
        <w:ind w:left="11790" w:hanging="180"/>
      </w:pPr>
    </w:lvl>
    <w:lvl w:ilvl="6" w:tplc="0409000F">
      <w:start w:val="1"/>
      <w:numFmt w:val="decimal"/>
      <w:lvlText w:val="%7."/>
      <w:lvlJc w:val="left"/>
      <w:pPr>
        <w:ind w:left="12510" w:hanging="360"/>
      </w:pPr>
    </w:lvl>
    <w:lvl w:ilvl="7" w:tplc="04090019">
      <w:start w:val="1"/>
      <w:numFmt w:val="lowerLetter"/>
      <w:lvlText w:val="%8."/>
      <w:lvlJc w:val="left"/>
      <w:pPr>
        <w:ind w:left="13230" w:hanging="360"/>
      </w:pPr>
    </w:lvl>
    <w:lvl w:ilvl="8" w:tplc="0409001B">
      <w:start w:val="1"/>
      <w:numFmt w:val="lowerRoman"/>
      <w:lvlText w:val="%9."/>
      <w:lvlJc w:val="right"/>
      <w:pPr>
        <w:ind w:left="13950" w:hanging="180"/>
      </w:pPr>
    </w:lvl>
  </w:abstractNum>
  <w:abstractNum w:abstractNumId="18" w15:restartNumberingAfterBreak="0">
    <w:nsid w:val="1AEF7A5B"/>
    <w:multiLevelType w:val="hybridMultilevel"/>
    <w:tmpl w:val="D4D23DC4"/>
    <w:lvl w:ilvl="0" w:tplc="3AC40298">
      <w:start w:val="1"/>
      <w:numFmt w:val="bullet"/>
      <w:lvlText w:val=""/>
      <w:lvlJc w:val="left"/>
      <w:pPr>
        <w:ind w:left="1080" w:hanging="360"/>
      </w:pPr>
      <w:rPr>
        <w:rFonts w:ascii="Wingdings" w:hAnsi="Wingdings" w:hint="default"/>
        <w:color w:val="9D223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B3036A9"/>
    <w:multiLevelType w:val="hybridMultilevel"/>
    <w:tmpl w:val="C3E00B20"/>
    <w:lvl w:ilvl="0" w:tplc="04090015">
      <w:start w:val="1"/>
      <w:numFmt w:val="upperLetter"/>
      <w:lvlText w:val="%1."/>
      <w:lvlJc w:val="left"/>
      <w:pPr>
        <w:ind w:left="108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7C4853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675780"/>
    <w:multiLevelType w:val="hybridMultilevel"/>
    <w:tmpl w:val="6E0C21CE"/>
    <w:lvl w:ilvl="0" w:tplc="3D5A357A">
      <w:start w:val="2"/>
      <w:numFmt w:val="decimal"/>
      <w:lvlText w:val="%1."/>
      <w:lvlJc w:val="left"/>
      <w:pPr>
        <w:ind w:left="180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C32ED0"/>
    <w:multiLevelType w:val="hybridMultilevel"/>
    <w:tmpl w:val="BD223D94"/>
    <w:lvl w:ilvl="0" w:tplc="E1CA9220">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ED3091"/>
    <w:multiLevelType w:val="hybridMultilevel"/>
    <w:tmpl w:val="2A820BD6"/>
    <w:lvl w:ilvl="0" w:tplc="DEB2D2A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2930EF4"/>
    <w:multiLevelType w:val="hybridMultilevel"/>
    <w:tmpl w:val="DCBEE9C6"/>
    <w:lvl w:ilvl="0" w:tplc="FA74FB60">
      <w:start w:val="6"/>
      <w:numFmt w:val="upperLetter"/>
      <w:lvlText w:val="%1."/>
      <w:lvlJc w:val="left"/>
      <w:pPr>
        <w:ind w:left="630" w:hanging="360"/>
      </w:pPr>
      <w:rPr>
        <w:rFonts w:hint="default"/>
        <w:b/>
        <w:sz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15:restartNumberingAfterBreak="0">
    <w:nsid w:val="229A3737"/>
    <w:multiLevelType w:val="hybridMultilevel"/>
    <w:tmpl w:val="E5D80ABA"/>
    <w:lvl w:ilvl="0" w:tplc="ECD8E2D0">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7D839A2"/>
    <w:multiLevelType w:val="hybridMultilevel"/>
    <w:tmpl w:val="81D40F32"/>
    <w:lvl w:ilvl="0" w:tplc="4CA020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353912"/>
    <w:multiLevelType w:val="hybridMultilevel"/>
    <w:tmpl w:val="2A1E45F2"/>
    <w:lvl w:ilvl="0" w:tplc="C78E1AA4">
      <w:start w:val="3"/>
      <w:numFmt w:val="decimal"/>
      <w:lvlText w:val="%1."/>
      <w:lvlJc w:val="left"/>
      <w:pPr>
        <w:ind w:left="180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F3198A"/>
    <w:multiLevelType w:val="hybridMultilevel"/>
    <w:tmpl w:val="CAE2F52E"/>
    <w:lvl w:ilvl="0" w:tplc="8A02ED58">
      <w:start w:val="2"/>
      <w:numFmt w:val="decimal"/>
      <w:lvlText w:val="%1."/>
      <w:lvlJc w:val="left"/>
      <w:pPr>
        <w:ind w:left="1440" w:hanging="360"/>
      </w:pPr>
      <w:rPr>
        <w:rFonts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A041D18"/>
    <w:multiLevelType w:val="hybridMultilevel"/>
    <w:tmpl w:val="911C4CE2"/>
    <w:lvl w:ilvl="0" w:tplc="0409000B">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0A56504"/>
    <w:multiLevelType w:val="hybridMultilevel"/>
    <w:tmpl w:val="1F8A486C"/>
    <w:lvl w:ilvl="0" w:tplc="BFA475CA">
      <w:start w:val="1"/>
      <w:numFmt w:val="decimal"/>
      <w:lvlText w:val="%1."/>
      <w:lvlJc w:val="left"/>
      <w:pPr>
        <w:ind w:left="720" w:hanging="360"/>
      </w:pPr>
      <w:rPr>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8C7709"/>
    <w:multiLevelType w:val="hybridMultilevel"/>
    <w:tmpl w:val="D826CAB2"/>
    <w:lvl w:ilvl="0" w:tplc="94726ADC">
      <w:start w:val="1"/>
      <w:numFmt w:val="lowerLetter"/>
      <w:lvlText w:val="%1)"/>
      <w:lvlJc w:val="left"/>
      <w:pPr>
        <w:ind w:left="1440" w:hanging="360"/>
      </w:pPr>
      <w:rPr>
        <w:rFonts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3532FF0"/>
    <w:multiLevelType w:val="hybridMultilevel"/>
    <w:tmpl w:val="FE662F82"/>
    <w:lvl w:ilvl="0" w:tplc="D4F0A58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7417687"/>
    <w:multiLevelType w:val="hybridMultilevel"/>
    <w:tmpl w:val="5B86AD2A"/>
    <w:lvl w:ilvl="0" w:tplc="CA92DC24">
      <w:start w:val="1"/>
      <w:numFmt w:val="lowerLetter"/>
      <w:lvlText w:val="%1)"/>
      <w:lvlJc w:val="left"/>
      <w:pPr>
        <w:ind w:left="144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7877424"/>
    <w:multiLevelType w:val="hybridMultilevel"/>
    <w:tmpl w:val="6EF090B8"/>
    <w:lvl w:ilvl="0" w:tplc="3EEAEA48">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00190C"/>
    <w:multiLevelType w:val="hybridMultilevel"/>
    <w:tmpl w:val="059A2B98"/>
    <w:lvl w:ilvl="0" w:tplc="F1A6167C">
      <w:start w:val="2"/>
      <w:numFmt w:val="upperLetter"/>
      <w:lvlText w:val="%1."/>
      <w:lvlJc w:val="left"/>
      <w:pPr>
        <w:ind w:left="11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4C77D4"/>
    <w:multiLevelType w:val="hybridMultilevel"/>
    <w:tmpl w:val="4F9C6DEC"/>
    <w:lvl w:ilvl="0" w:tplc="8ACE9C18">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D15F72"/>
    <w:multiLevelType w:val="hybridMultilevel"/>
    <w:tmpl w:val="B97C708E"/>
    <w:lvl w:ilvl="0" w:tplc="5442EAC0">
      <w:start w:val="1"/>
      <w:numFmt w:val="decimal"/>
      <w:lvlText w:val="%1."/>
      <w:lvlJc w:val="left"/>
      <w:pPr>
        <w:ind w:left="1080" w:hanging="360"/>
      </w:pPr>
      <w:rPr>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A924038"/>
    <w:multiLevelType w:val="multilevel"/>
    <w:tmpl w:val="3D3A3C38"/>
    <w:lvl w:ilvl="0">
      <w:start w:val="1"/>
      <w:numFmt w:val="decimal"/>
      <w:lvlText w:val="%1."/>
      <w:lvlJc w:val="left"/>
      <w:pPr>
        <w:ind w:left="720" w:hanging="360"/>
      </w:pPr>
      <w:rPr>
        <w:b/>
        <w:color w:val="auto"/>
      </w:rPr>
    </w:lvl>
    <w:lvl w:ilv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3D99590C"/>
    <w:multiLevelType w:val="hybridMultilevel"/>
    <w:tmpl w:val="344A71B6"/>
    <w:lvl w:ilvl="0" w:tplc="F532405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5D2D8C"/>
    <w:multiLevelType w:val="hybridMultilevel"/>
    <w:tmpl w:val="EE26D642"/>
    <w:lvl w:ilvl="0" w:tplc="2E2E07EC">
      <w:start w:val="2"/>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764501"/>
    <w:multiLevelType w:val="hybridMultilevel"/>
    <w:tmpl w:val="CEE01E58"/>
    <w:lvl w:ilvl="0" w:tplc="DEB2D2A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0036363"/>
    <w:multiLevelType w:val="hybridMultilevel"/>
    <w:tmpl w:val="13E0F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1A6A93"/>
    <w:multiLevelType w:val="hybridMultilevel"/>
    <w:tmpl w:val="ABB498D0"/>
    <w:lvl w:ilvl="0" w:tplc="4DF4E4C8">
      <w:start w:val="2"/>
      <w:numFmt w:val="decimal"/>
      <w:lvlText w:val="%1."/>
      <w:lvlJc w:val="left"/>
      <w:pPr>
        <w:ind w:left="324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F038AC"/>
    <w:multiLevelType w:val="hybridMultilevel"/>
    <w:tmpl w:val="EB107AE0"/>
    <w:lvl w:ilvl="0" w:tplc="A99A0A34">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826580"/>
    <w:multiLevelType w:val="hybridMultilevel"/>
    <w:tmpl w:val="6F1AA7D8"/>
    <w:lvl w:ilvl="0" w:tplc="651203D6">
      <w:start w:val="19"/>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5F172D"/>
    <w:multiLevelType w:val="hybridMultilevel"/>
    <w:tmpl w:val="C030A81A"/>
    <w:lvl w:ilvl="0" w:tplc="6A887C3E">
      <w:start w:val="1"/>
      <w:numFmt w:val="decimal"/>
      <w:lvlText w:val="%1."/>
      <w:lvlJc w:val="left"/>
      <w:pPr>
        <w:ind w:left="1800" w:hanging="360"/>
      </w:pPr>
      <w:rPr>
        <w:rFonts w:hint="default"/>
        <w:b/>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46A03059"/>
    <w:multiLevelType w:val="hybridMultilevel"/>
    <w:tmpl w:val="2926F52A"/>
    <w:lvl w:ilvl="0" w:tplc="16CA999A">
      <w:start w:val="1"/>
      <w:numFmt w:val="ordin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143AB6"/>
    <w:multiLevelType w:val="hybridMultilevel"/>
    <w:tmpl w:val="E054BA64"/>
    <w:lvl w:ilvl="0" w:tplc="C076F1B0">
      <w:start w:val="4"/>
      <w:numFmt w:val="upp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78424A"/>
    <w:multiLevelType w:val="hybridMultilevel"/>
    <w:tmpl w:val="41407E30"/>
    <w:lvl w:ilvl="0" w:tplc="6C9AB74C">
      <w:start w:val="3"/>
      <w:numFmt w:val="decimal"/>
      <w:lvlText w:val="%1."/>
      <w:lvlJc w:val="left"/>
      <w:pPr>
        <w:ind w:left="720" w:hanging="360"/>
      </w:pPr>
      <w:rPr>
        <w:rFonts w:hint="default"/>
        <w:b/>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E76493"/>
    <w:multiLevelType w:val="hybridMultilevel"/>
    <w:tmpl w:val="B6CC3982"/>
    <w:lvl w:ilvl="0" w:tplc="88ACC6A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5F350D"/>
    <w:multiLevelType w:val="hybridMultilevel"/>
    <w:tmpl w:val="D4880D3C"/>
    <w:lvl w:ilvl="0" w:tplc="94725A02">
      <w:start w:val="3"/>
      <w:numFmt w:val="decimal"/>
      <w:lvlText w:val="%1."/>
      <w:lvlJc w:val="left"/>
      <w:pPr>
        <w:ind w:left="324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704A69"/>
    <w:multiLevelType w:val="hybridMultilevel"/>
    <w:tmpl w:val="EA10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D9B015B"/>
    <w:multiLevelType w:val="hybridMultilevel"/>
    <w:tmpl w:val="48123E16"/>
    <w:lvl w:ilvl="0" w:tplc="18C45B86">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DCE24C9"/>
    <w:multiLevelType w:val="hybridMultilevel"/>
    <w:tmpl w:val="BFEC6596"/>
    <w:lvl w:ilvl="0" w:tplc="DEB2D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2E4EDC"/>
    <w:multiLevelType w:val="hybridMultilevel"/>
    <w:tmpl w:val="31F4B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FDA121A"/>
    <w:multiLevelType w:val="hybridMultilevel"/>
    <w:tmpl w:val="64DCA8A0"/>
    <w:lvl w:ilvl="0" w:tplc="A64ADD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12F4537"/>
    <w:multiLevelType w:val="hybridMultilevel"/>
    <w:tmpl w:val="33E65662"/>
    <w:lvl w:ilvl="0" w:tplc="3EB645FE">
      <w:start w:val="1"/>
      <w:numFmt w:val="decimal"/>
      <w:lvlText w:val="%1."/>
      <w:lvlJc w:val="left"/>
      <w:pPr>
        <w:ind w:left="1800" w:hanging="360"/>
      </w:pPr>
      <w:rPr>
        <w:rFonts w:hint="default"/>
        <w:b/>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513F2550"/>
    <w:multiLevelType w:val="hybridMultilevel"/>
    <w:tmpl w:val="F17E1F2E"/>
    <w:lvl w:ilvl="0" w:tplc="A378CF7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5F6F06"/>
    <w:multiLevelType w:val="hybridMultilevel"/>
    <w:tmpl w:val="AE103356"/>
    <w:lvl w:ilvl="0" w:tplc="DEB2D2A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292752E"/>
    <w:multiLevelType w:val="hybridMultilevel"/>
    <w:tmpl w:val="2E0246EE"/>
    <w:lvl w:ilvl="0" w:tplc="AE7E938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88D703F"/>
    <w:multiLevelType w:val="hybridMultilevel"/>
    <w:tmpl w:val="7E9C9F5A"/>
    <w:lvl w:ilvl="0" w:tplc="DEB2D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9EA3092"/>
    <w:multiLevelType w:val="hybridMultilevel"/>
    <w:tmpl w:val="4A727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13A76DE">
      <w:start w:val="1"/>
      <w:numFmt w:val="decimal"/>
      <w:lvlText w:val="%4."/>
      <w:lvlJc w:val="left"/>
      <w:pPr>
        <w:ind w:left="3240" w:hanging="360"/>
      </w:pPr>
      <w:rPr>
        <w:rFonts w:hint="default"/>
        <w:b w:val="0"/>
        <w:sz w:val="22"/>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B98255A"/>
    <w:multiLevelType w:val="hybridMultilevel"/>
    <w:tmpl w:val="D9F6359C"/>
    <w:lvl w:ilvl="0" w:tplc="2C6EC964">
      <w:start w:val="1"/>
      <w:numFmt w:val="decimal"/>
      <w:lvlText w:val="%1."/>
      <w:lvlJc w:val="left"/>
      <w:pPr>
        <w:ind w:left="720" w:hanging="360"/>
      </w:pPr>
      <w:rPr>
        <w:color w:val="9D223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04E5A1B"/>
    <w:multiLevelType w:val="hybridMultilevel"/>
    <w:tmpl w:val="1AA0B366"/>
    <w:lvl w:ilvl="0" w:tplc="A93CF184">
      <w:start w:val="1"/>
      <w:numFmt w:val="bullet"/>
      <w:lvlText w:val=""/>
      <w:lvlJc w:val="left"/>
      <w:pPr>
        <w:ind w:left="1080" w:hanging="360"/>
      </w:pPr>
      <w:rPr>
        <w:rFonts w:ascii="Wingdings" w:hAnsi="Wingdings" w:hint="default"/>
        <w:color w:val="9D223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14D06E6"/>
    <w:multiLevelType w:val="hybridMultilevel"/>
    <w:tmpl w:val="B02AF0C2"/>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1D03F62"/>
    <w:multiLevelType w:val="hybridMultilevel"/>
    <w:tmpl w:val="A6F237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2AE0658"/>
    <w:multiLevelType w:val="hybridMultilevel"/>
    <w:tmpl w:val="0078421A"/>
    <w:lvl w:ilvl="0" w:tplc="59441BA4">
      <w:start w:val="4"/>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3E51C97"/>
    <w:multiLevelType w:val="hybridMultilevel"/>
    <w:tmpl w:val="2DC2D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4E905BC"/>
    <w:multiLevelType w:val="hybridMultilevel"/>
    <w:tmpl w:val="065422E0"/>
    <w:lvl w:ilvl="0" w:tplc="65282B8E">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59E386F"/>
    <w:multiLevelType w:val="hybridMultilevel"/>
    <w:tmpl w:val="08DA070C"/>
    <w:lvl w:ilvl="0" w:tplc="95149D48">
      <w:start w:val="1"/>
      <w:numFmt w:val="decimal"/>
      <w:lvlText w:val="%1."/>
      <w:lvlJc w:val="left"/>
      <w:pPr>
        <w:ind w:left="1080" w:hanging="360"/>
      </w:pPr>
      <w:rPr>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71A2BBE"/>
    <w:multiLevelType w:val="hybridMultilevel"/>
    <w:tmpl w:val="A97C83C2"/>
    <w:lvl w:ilvl="0" w:tplc="36EC8216">
      <w:start w:val="5"/>
      <w:numFmt w:val="upperLetter"/>
      <w:lvlText w:val="%1."/>
      <w:lvlJc w:val="left"/>
      <w:pPr>
        <w:ind w:left="891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4703EE"/>
    <w:multiLevelType w:val="hybridMultilevel"/>
    <w:tmpl w:val="E034EF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A534E8F"/>
    <w:multiLevelType w:val="hybridMultilevel"/>
    <w:tmpl w:val="17C8D3D2"/>
    <w:lvl w:ilvl="0" w:tplc="6E867F2A">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5E51E1"/>
    <w:multiLevelType w:val="hybridMultilevel"/>
    <w:tmpl w:val="37BA4780"/>
    <w:lvl w:ilvl="0" w:tplc="DEB2D2A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6BFB52C6"/>
    <w:multiLevelType w:val="hybridMultilevel"/>
    <w:tmpl w:val="C3FC1282"/>
    <w:lvl w:ilvl="0" w:tplc="485E8B9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DE10ED8"/>
    <w:multiLevelType w:val="hybridMultilevel"/>
    <w:tmpl w:val="42D2DAB6"/>
    <w:lvl w:ilvl="0" w:tplc="3162D17E">
      <w:start w:val="1"/>
      <w:numFmt w:val="decimal"/>
      <w:lvlText w:val="%1."/>
      <w:lvlJc w:val="left"/>
      <w:pPr>
        <w:ind w:left="8910" w:hanging="360"/>
      </w:pPr>
      <w:rPr>
        <w:rFonts w:hint="default"/>
        <w:b/>
        <w:i w:val="0"/>
        <w:color w:val="auto"/>
        <w:sz w:val="22"/>
        <w:szCs w:val="22"/>
      </w:rPr>
    </w:lvl>
    <w:lvl w:ilvl="1" w:tplc="04090019" w:tentative="1">
      <w:start w:val="1"/>
      <w:numFmt w:val="lowerLetter"/>
      <w:lvlText w:val="%2."/>
      <w:lvlJc w:val="left"/>
      <w:pPr>
        <w:ind w:left="9630" w:hanging="360"/>
      </w:pPr>
    </w:lvl>
    <w:lvl w:ilvl="2" w:tplc="0409001B" w:tentative="1">
      <w:start w:val="1"/>
      <w:numFmt w:val="lowerRoman"/>
      <w:lvlText w:val="%3."/>
      <w:lvlJc w:val="right"/>
      <w:pPr>
        <w:ind w:left="10350" w:hanging="180"/>
      </w:pPr>
    </w:lvl>
    <w:lvl w:ilvl="3" w:tplc="0409000F" w:tentative="1">
      <w:start w:val="1"/>
      <w:numFmt w:val="decimal"/>
      <w:lvlText w:val="%4."/>
      <w:lvlJc w:val="left"/>
      <w:pPr>
        <w:ind w:left="11070" w:hanging="360"/>
      </w:pPr>
    </w:lvl>
    <w:lvl w:ilvl="4" w:tplc="04090019" w:tentative="1">
      <w:start w:val="1"/>
      <w:numFmt w:val="lowerLetter"/>
      <w:lvlText w:val="%5."/>
      <w:lvlJc w:val="left"/>
      <w:pPr>
        <w:ind w:left="11790" w:hanging="360"/>
      </w:pPr>
    </w:lvl>
    <w:lvl w:ilvl="5" w:tplc="0409001B" w:tentative="1">
      <w:start w:val="1"/>
      <w:numFmt w:val="lowerRoman"/>
      <w:lvlText w:val="%6."/>
      <w:lvlJc w:val="right"/>
      <w:pPr>
        <w:ind w:left="12510" w:hanging="180"/>
      </w:pPr>
    </w:lvl>
    <w:lvl w:ilvl="6" w:tplc="0409000F" w:tentative="1">
      <w:start w:val="1"/>
      <w:numFmt w:val="decimal"/>
      <w:lvlText w:val="%7."/>
      <w:lvlJc w:val="left"/>
      <w:pPr>
        <w:ind w:left="13230" w:hanging="360"/>
      </w:pPr>
    </w:lvl>
    <w:lvl w:ilvl="7" w:tplc="04090019" w:tentative="1">
      <w:start w:val="1"/>
      <w:numFmt w:val="lowerLetter"/>
      <w:lvlText w:val="%8."/>
      <w:lvlJc w:val="left"/>
      <w:pPr>
        <w:ind w:left="13950" w:hanging="360"/>
      </w:pPr>
    </w:lvl>
    <w:lvl w:ilvl="8" w:tplc="0409001B" w:tentative="1">
      <w:start w:val="1"/>
      <w:numFmt w:val="lowerRoman"/>
      <w:lvlText w:val="%9."/>
      <w:lvlJc w:val="right"/>
      <w:pPr>
        <w:ind w:left="14670" w:hanging="180"/>
      </w:pPr>
    </w:lvl>
  </w:abstractNum>
  <w:abstractNum w:abstractNumId="76" w15:restartNumberingAfterBreak="0">
    <w:nsid w:val="6EE642D1"/>
    <w:multiLevelType w:val="hybridMultilevel"/>
    <w:tmpl w:val="D9B45D7E"/>
    <w:lvl w:ilvl="0" w:tplc="DEB2D2A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6F8D47F5"/>
    <w:multiLevelType w:val="hybridMultilevel"/>
    <w:tmpl w:val="E64EC0C6"/>
    <w:lvl w:ilvl="0" w:tplc="AB3EE4F4">
      <w:start w:val="1"/>
      <w:numFmt w:val="upperLetter"/>
      <w:lvlText w:val="%1."/>
      <w:lvlJc w:val="left"/>
      <w:pPr>
        <w:ind w:left="4680" w:hanging="360"/>
      </w:pPr>
      <w:rPr>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5B6E05"/>
    <w:multiLevelType w:val="hybridMultilevel"/>
    <w:tmpl w:val="E6B2D45C"/>
    <w:lvl w:ilvl="0" w:tplc="C862CE9C">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2CD79A5"/>
    <w:multiLevelType w:val="hybridMultilevel"/>
    <w:tmpl w:val="E36C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DD5F70"/>
    <w:multiLevelType w:val="hybridMultilevel"/>
    <w:tmpl w:val="606805A8"/>
    <w:lvl w:ilvl="0" w:tplc="5596ED80">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36541A0"/>
    <w:multiLevelType w:val="hybridMultilevel"/>
    <w:tmpl w:val="191EED0E"/>
    <w:lvl w:ilvl="0" w:tplc="EBEEA7C2">
      <w:start w:val="1"/>
      <w:numFmt w:val="bullet"/>
      <w:lvlText w:val=""/>
      <w:lvlJc w:val="left"/>
      <w:pPr>
        <w:ind w:left="720" w:hanging="360"/>
      </w:pPr>
      <w:rPr>
        <w:rFonts w:ascii="Wingdings" w:hAnsi="Wingdings" w:hint="default"/>
        <w:color w:val="9D22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45A6D60"/>
    <w:multiLevelType w:val="hybridMultilevel"/>
    <w:tmpl w:val="5D26FAD4"/>
    <w:lvl w:ilvl="0" w:tplc="ED8A5FE0">
      <w:start w:val="1"/>
      <w:numFmt w:val="lowerLetter"/>
      <w:lvlText w:val="%1)"/>
      <w:lvlJc w:val="left"/>
      <w:pPr>
        <w:ind w:left="1800" w:hanging="36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757C666D"/>
    <w:multiLevelType w:val="hybridMultilevel"/>
    <w:tmpl w:val="43380E66"/>
    <w:lvl w:ilvl="0" w:tplc="F8D8260C">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D41172"/>
    <w:multiLevelType w:val="hybridMultilevel"/>
    <w:tmpl w:val="CA8A845E"/>
    <w:lvl w:ilvl="0" w:tplc="A93CF184">
      <w:start w:val="1"/>
      <w:numFmt w:val="bullet"/>
      <w:lvlText w:val=""/>
      <w:lvlJc w:val="left"/>
      <w:pPr>
        <w:ind w:left="720" w:hanging="360"/>
      </w:pPr>
      <w:rPr>
        <w:rFonts w:ascii="Wingdings" w:hAnsi="Wingdings" w:hint="default"/>
        <w:color w:val="9D22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8E7CB6"/>
    <w:multiLevelType w:val="hybridMultilevel"/>
    <w:tmpl w:val="7960BEA6"/>
    <w:lvl w:ilvl="0" w:tplc="745A1E6C">
      <w:start w:val="4"/>
      <w:numFmt w:val="upp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78D2821"/>
    <w:multiLevelType w:val="hybridMultilevel"/>
    <w:tmpl w:val="80B05D64"/>
    <w:lvl w:ilvl="0" w:tplc="1B0AA262">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90B6971"/>
    <w:multiLevelType w:val="hybridMultilevel"/>
    <w:tmpl w:val="C5F2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9186A41"/>
    <w:multiLevelType w:val="hybridMultilevel"/>
    <w:tmpl w:val="953491F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7A1E2C6E"/>
    <w:multiLevelType w:val="hybridMultilevel"/>
    <w:tmpl w:val="B754BCE2"/>
    <w:lvl w:ilvl="0" w:tplc="A93CF184">
      <w:start w:val="1"/>
      <w:numFmt w:val="bullet"/>
      <w:lvlText w:val=""/>
      <w:lvlJc w:val="left"/>
      <w:pPr>
        <w:ind w:left="720" w:hanging="360"/>
      </w:pPr>
      <w:rPr>
        <w:rFonts w:ascii="Wingdings" w:hAnsi="Wingdings" w:hint="default"/>
        <w:color w:val="9D22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BBF1E8E"/>
    <w:multiLevelType w:val="hybridMultilevel"/>
    <w:tmpl w:val="48F0A5B0"/>
    <w:lvl w:ilvl="0" w:tplc="C6425C4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C4944FE"/>
    <w:multiLevelType w:val="hybridMultilevel"/>
    <w:tmpl w:val="F12A62FE"/>
    <w:lvl w:ilvl="0" w:tplc="B3D8F934">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E4043AA"/>
    <w:multiLevelType w:val="hybridMultilevel"/>
    <w:tmpl w:val="6860A8F2"/>
    <w:lvl w:ilvl="0" w:tplc="5DD66E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F5833C8"/>
    <w:multiLevelType w:val="hybridMultilevel"/>
    <w:tmpl w:val="625E33B6"/>
    <w:lvl w:ilvl="0" w:tplc="3B56D3AA">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7"/>
  </w:num>
  <w:num w:numId="2">
    <w:abstractNumId w:val="79"/>
  </w:num>
  <w:num w:numId="3">
    <w:abstractNumId w:val="92"/>
  </w:num>
  <w:num w:numId="4">
    <w:abstractNumId w:val="34"/>
  </w:num>
  <w:num w:numId="5">
    <w:abstractNumId w:val="69"/>
  </w:num>
  <w:num w:numId="6">
    <w:abstractNumId w:val="31"/>
  </w:num>
  <w:num w:numId="7">
    <w:abstractNumId w:val="12"/>
  </w:num>
  <w:num w:numId="8">
    <w:abstractNumId w:val="47"/>
  </w:num>
  <w:num w:numId="9">
    <w:abstractNumId w:val="62"/>
  </w:num>
  <w:num w:numId="10">
    <w:abstractNumId w:val="60"/>
  </w:num>
  <w:num w:numId="11">
    <w:abstractNumId w:val="67"/>
  </w:num>
  <w:num w:numId="12">
    <w:abstractNumId w:val="17"/>
  </w:num>
  <w:num w:numId="13">
    <w:abstractNumId w:val="2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75"/>
  </w:num>
  <w:num w:numId="17">
    <w:abstractNumId w:val="0"/>
  </w:num>
  <w:num w:numId="18">
    <w:abstractNumId w:val="19"/>
  </w:num>
  <w:num w:numId="19">
    <w:abstractNumId w:val="72"/>
  </w:num>
  <w:num w:numId="20">
    <w:abstractNumId w:val="80"/>
  </w:num>
  <w:num w:numId="21">
    <w:abstractNumId w:val="74"/>
  </w:num>
  <w:num w:numId="22">
    <w:abstractNumId w:val="11"/>
  </w:num>
  <w:num w:numId="23">
    <w:abstractNumId w:val="93"/>
  </w:num>
  <w:num w:numId="24">
    <w:abstractNumId w:val="37"/>
  </w:num>
  <w:num w:numId="25">
    <w:abstractNumId w:val="2"/>
  </w:num>
  <w:num w:numId="26">
    <w:abstractNumId w:val="56"/>
  </w:num>
  <w:num w:numId="27">
    <w:abstractNumId w:val="20"/>
  </w:num>
  <w:num w:numId="28">
    <w:abstractNumId w:val="86"/>
  </w:num>
  <w:num w:numId="29">
    <w:abstractNumId w:val="66"/>
  </w:num>
  <w:num w:numId="30">
    <w:abstractNumId w:val="45"/>
  </w:num>
  <w:num w:numId="31">
    <w:abstractNumId w:val="30"/>
  </w:num>
  <w:num w:numId="32">
    <w:abstractNumId w:val="26"/>
  </w:num>
  <w:num w:numId="33">
    <w:abstractNumId w:val="48"/>
  </w:num>
  <w:num w:numId="34">
    <w:abstractNumId w:val="82"/>
  </w:num>
  <w:num w:numId="35">
    <w:abstractNumId w:val="58"/>
  </w:num>
  <w:num w:numId="36">
    <w:abstractNumId w:val="63"/>
  </w:num>
  <w:num w:numId="37">
    <w:abstractNumId w:val="65"/>
  </w:num>
  <w:num w:numId="38">
    <w:abstractNumId w:val="6"/>
  </w:num>
  <w:num w:numId="39">
    <w:abstractNumId w:val="38"/>
  </w:num>
  <w:num w:numId="40">
    <w:abstractNumId w:val="4"/>
  </w:num>
  <w:num w:numId="41">
    <w:abstractNumId w:val="49"/>
  </w:num>
  <w:num w:numId="42">
    <w:abstractNumId w:val="71"/>
  </w:num>
  <w:num w:numId="43">
    <w:abstractNumId w:val="40"/>
  </w:num>
  <w:num w:numId="44">
    <w:abstractNumId w:val="76"/>
  </w:num>
  <w:num w:numId="45">
    <w:abstractNumId w:val="22"/>
  </w:num>
  <w:num w:numId="46">
    <w:abstractNumId w:val="73"/>
  </w:num>
  <w:num w:numId="47">
    <w:abstractNumId w:val="84"/>
  </w:num>
  <w:num w:numId="48">
    <w:abstractNumId w:val="23"/>
  </w:num>
  <w:num w:numId="49">
    <w:abstractNumId w:val="33"/>
  </w:num>
  <w:num w:numId="50">
    <w:abstractNumId w:val="46"/>
  </w:num>
  <w:num w:numId="51">
    <w:abstractNumId w:val="7"/>
  </w:num>
  <w:num w:numId="52">
    <w:abstractNumId w:val="64"/>
  </w:num>
  <w:num w:numId="53">
    <w:abstractNumId w:val="54"/>
  </w:num>
  <w:num w:numId="54">
    <w:abstractNumId w:val="59"/>
  </w:num>
  <w:num w:numId="55">
    <w:abstractNumId w:val="87"/>
  </w:num>
  <w:num w:numId="56">
    <w:abstractNumId w:val="3"/>
  </w:num>
  <w:num w:numId="57">
    <w:abstractNumId w:val="85"/>
  </w:num>
  <w:num w:numId="58">
    <w:abstractNumId w:val="61"/>
  </w:num>
  <w:num w:numId="59">
    <w:abstractNumId w:val="81"/>
  </w:num>
  <w:num w:numId="60">
    <w:abstractNumId w:val="89"/>
  </w:num>
  <w:num w:numId="61">
    <w:abstractNumId w:val="90"/>
  </w:num>
  <w:num w:numId="62">
    <w:abstractNumId w:val="42"/>
  </w:num>
  <w:num w:numId="63">
    <w:abstractNumId w:val="50"/>
  </w:num>
  <w:num w:numId="64">
    <w:abstractNumId w:val="35"/>
  </w:num>
  <w:num w:numId="65">
    <w:abstractNumId w:val="16"/>
  </w:num>
  <w:num w:numId="66">
    <w:abstractNumId w:val="18"/>
  </w:num>
  <w:num w:numId="67">
    <w:abstractNumId w:val="88"/>
  </w:num>
  <w:num w:numId="68">
    <w:abstractNumId w:val="5"/>
  </w:num>
  <w:num w:numId="69">
    <w:abstractNumId w:val="21"/>
  </w:num>
  <w:num w:numId="70">
    <w:abstractNumId w:val="39"/>
  </w:num>
  <w:num w:numId="71">
    <w:abstractNumId w:val="10"/>
  </w:num>
  <w:num w:numId="72">
    <w:abstractNumId w:val="78"/>
  </w:num>
  <w:num w:numId="73">
    <w:abstractNumId w:val="9"/>
  </w:num>
  <w:num w:numId="74">
    <w:abstractNumId w:val="43"/>
  </w:num>
  <w:num w:numId="75">
    <w:abstractNumId w:val="41"/>
  </w:num>
  <w:num w:numId="76">
    <w:abstractNumId w:val="53"/>
  </w:num>
  <w:num w:numId="77">
    <w:abstractNumId w:val="83"/>
  </w:num>
  <w:num w:numId="78">
    <w:abstractNumId w:val="27"/>
  </w:num>
  <w:num w:numId="79">
    <w:abstractNumId w:val="32"/>
  </w:num>
  <w:num w:numId="80">
    <w:abstractNumId w:val="57"/>
  </w:num>
  <w:num w:numId="81">
    <w:abstractNumId w:val="68"/>
  </w:num>
  <w:num w:numId="82">
    <w:abstractNumId w:val="8"/>
  </w:num>
  <w:num w:numId="83">
    <w:abstractNumId w:val="13"/>
  </w:num>
  <w:num w:numId="84">
    <w:abstractNumId w:val="70"/>
  </w:num>
  <w:num w:numId="85">
    <w:abstractNumId w:val="52"/>
  </w:num>
  <w:num w:numId="86">
    <w:abstractNumId w:val="91"/>
  </w:num>
  <w:num w:numId="87">
    <w:abstractNumId w:val="44"/>
  </w:num>
  <w:num w:numId="88">
    <w:abstractNumId w:val="28"/>
  </w:num>
  <w:num w:numId="89">
    <w:abstractNumId w:val="15"/>
  </w:num>
  <w:num w:numId="90">
    <w:abstractNumId w:val="25"/>
  </w:num>
  <w:num w:numId="91">
    <w:abstractNumId w:val="36"/>
  </w:num>
  <w:num w:numId="92">
    <w:abstractNumId w:val="14"/>
  </w:num>
  <w:num w:numId="93">
    <w:abstractNumId w:val="55"/>
  </w:num>
  <w:num w:numId="94">
    <w:abstractNumId w:val="5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6F1"/>
    <w:rsid w:val="000013B7"/>
    <w:rsid w:val="00002957"/>
    <w:rsid w:val="00017DBC"/>
    <w:rsid w:val="00027871"/>
    <w:rsid w:val="000302DC"/>
    <w:rsid w:val="000456DA"/>
    <w:rsid w:val="00056BEC"/>
    <w:rsid w:val="00062892"/>
    <w:rsid w:val="00076D68"/>
    <w:rsid w:val="000A1180"/>
    <w:rsid w:val="000D4C37"/>
    <w:rsid w:val="000E4494"/>
    <w:rsid w:val="000F3D52"/>
    <w:rsid w:val="000F76A2"/>
    <w:rsid w:val="000F7B54"/>
    <w:rsid w:val="0010541C"/>
    <w:rsid w:val="0011275B"/>
    <w:rsid w:val="0011711A"/>
    <w:rsid w:val="001300C4"/>
    <w:rsid w:val="001313D1"/>
    <w:rsid w:val="00134136"/>
    <w:rsid w:val="00144FA5"/>
    <w:rsid w:val="001512EE"/>
    <w:rsid w:val="0015714E"/>
    <w:rsid w:val="001616C0"/>
    <w:rsid w:val="001669E0"/>
    <w:rsid w:val="001721AA"/>
    <w:rsid w:val="001853E5"/>
    <w:rsid w:val="00194092"/>
    <w:rsid w:val="0019622B"/>
    <w:rsid w:val="001A492B"/>
    <w:rsid w:val="001C3575"/>
    <w:rsid w:val="001D4C03"/>
    <w:rsid w:val="00213FC9"/>
    <w:rsid w:val="002466F1"/>
    <w:rsid w:val="0026301B"/>
    <w:rsid w:val="00270B67"/>
    <w:rsid w:val="0027417D"/>
    <w:rsid w:val="00284349"/>
    <w:rsid w:val="00291F9D"/>
    <w:rsid w:val="002A73A9"/>
    <w:rsid w:val="002B2B25"/>
    <w:rsid w:val="002B3761"/>
    <w:rsid w:val="002C4162"/>
    <w:rsid w:val="002D1447"/>
    <w:rsid w:val="002D2725"/>
    <w:rsid w:val="002D4A49"/>
    <w:rsid w:val="002D65E9"/>
    <w:rsid w:val="002F39D9"/>
    <w:rsid w:val="002F6135"/>
    <w:rsid w:val="00301892"/>
    <w:rsid w:val="00305202"/>
    <w:rsid w:val="00312077"/>
    <w:rsid w:val="00326CDF"/>
    <w:rsid w:val="00343A6A"/>
    <w:rsid w:val="0035030D"/>
    <w:rsid w:val="00366B38"/>
    <w:rsid w:val="00372955"/>
    <w:rsid w:val="00375AED"/>
    <w:rsid w:val="00392562"/>
    <w:rsid w:val="003B7606"/>
    <w:rsid w:val="003C7A02"/>
    <w:rsid w:val="003D709F"/>
    <w:rsid w:val="003E4BB5"/>
    <w:rsid w:val="003E535F"/>
    <w:rsid w:val="003E7779"/>
    <w:rsid w:val="003F6B37"/>
    <w:rsid w:val="0041103B"/>
    <w:rsid w:val="004147CB"/>
    <w:rsid w:val="0041718C"/>
    <w:rsid w:val="00417B4C"/>
    <w:rsid w:val="00421671"/>
    <w:rsid w:val="00431F92"/>
    <w:rsid w:val="00437F9A"/>
    <w:rsid w:val="00460B04"/>
    <w:rsid w:val="00464152"/>
    <w:rsid w:val="00474618"/>
    <w:rsid w:val="00475775"/>
    <w:rsid w:val="0048680D"/>
    <w:rsid w:val="004A024C"/>
    <w:rsid w:val="004A04CA"/>
    <w:rsid w:val="004A2ECD"/>
    <w:rsid w:val="004B256D"/>
    <w:rsid w:val="004C7771"/>
    <w:rsid w:val="004D70AB"/>
    <w:rsid w:val="004E7BB7"/>
    <w:rsid w:val="004F4689"/>
    <w:rsid w:val="004F675E"/>
    <w:rsid w:val="00505FEB"/>
    <w:rsid w:val="00510159"/>
    <w:rsid w:val="005334BB"/>
    <w:rsid w:val="005364B8"/>
    <w:rsid w:val="00537513"/>
    <w:rsid w:val="00547722"/>
    <w:rsid w:val="00555BB2"/>
    <w:rsid w:val="00561074"/>
    <w:rsid w:val="005635CB"/>
    <w:rsid w:val="005678A6"/>
    <w:rsid w:val="005702F9"/>
    <w:rsid w:val="00575C6A"/>
    <w:rsid w:val="00577196"/>
    <w:rsid w:val="00590859"/>
    <w:rsid w:val="00592699"/>
    <w:rsid w:val="005A3DC5"/>
    <w:rsid w:val="005A567C"/>
    <w:rsid w:val="005B3FBB"/>
    <w:rsid w:val="005B668A"/>
    <w:rsid w:val="005F162B"/>
    <w:rsid w:val="00602212"/>
    <w:rsid w:val="0062430B"/>
    <w:rsid w:val="00625032"/>
    <w:rsid w:val="00626C61"/>
    <w:rsid w:val="00644BBC"/>
    <w:rsid w:val="006450AE"/>
    <w:rsid w:val="006A1C20"/>
    <w:rsid w:val="006A78AE"/>
    <w:rsid w:val="006B06A8"/>
    <w:rsid w:val="006B145E"/>
    <w:rsid w:val="006B668B"/>
    <w:rsid w:val="006C5608"/>
    <w:rsid w:val="006D7442"/>
    <w:rsid w:val="006F7938"/>
    <w:rsid w:val="007222C3"/>
    <w:rsid w:val="00723A2B"/>
    <w:rsid w:val="00727234"/>
    <w:rsid w:val="00732355"/>
    <w:rsid w:val="007350C3"/>
    <w:rsid w:val="00735DA1"/>
    <w:rsid w:val="007428BD"/>
    <w:rsid w:val="007528C1"/>
    <w:rsid w:val="00754E37"/>
    <w:rsid w:val="007645B9"/>
    <w:rsid w:val="00780614"/>
    <w:rsid w:val="007837B0"/>
    <w:rsid w:val="00784815"/>
    <w:rsid w:val="007931DC"/>
    <w:rsid w:val="00796BA3"/>
    <w:rsid w:val="007A1A8D"/>
    <w:rsid w:val="007A5A7C"/>
    <w:rsid w:val="007B020D"/>
    <w:rsid w:val="007B0681"/>
    <w:rsid w:val="007B1197"/>
    <w:rsid w:val="007B4469"/>
    <w:rsid w:val="007C0857"/>
    <w:rsid w:val="007D1345"/>
    <w:rsid w:val="007D1C89"/>
    <w:rsid w:val="007D31EF"/>
    <w:rsid w:val="007E13C0"/>
    <w:rsid w:val="007E5379"/>
    <w:rsid w:val="007E7364"/>
    <w:rsid w:val="0082530C"/>
    <w:rsid w:val="00853B35"/>
    <w:rsid w:val="00863C8F"/>
    <w:rsid w:val="00881408"/>
    <w:rsid w:val="00881D68"/>
    <w:rsid w:val="008A7BFF"/>
    <w:rsid w:val="008B5F38"/>
    <w:rsid w:val="008C5841"/>
    <w:rsid w:val="008D69D6"/>
    <w:rsid w:val="008E7104"/>
    <w:rsid w:val="008F1A95"/>
    <w:rsid w:val="008F27C2"/>
    <w:rsid w:val="008F5F05"/>
    <w:rsid w:val="009142D7"/>
    <w:rsid w:val="00915EFF"/>
    <w:rsid w:val="00933ADB"/>
    <w:rsid w:val="00933F45"/>
    <w:rsid w:val="00935443"/>
    <w:rsid w:val="00942BD2"/>
    <w:rsid w:val="009579ED"/>
    <w:rsid w:val="00965292"/>
    <w:rsid w:val="00965993"/>
    <w:rsid w:val="00972D6B"/>
    <w:rsid w:val="00975139"/>
    <w:rsid w:val="00981B91"/>
    <w:rsid w:val="009919DC"/>
    <w:rsid w:val="00992CD7"/>
    <w:rsid w:val="009957AA"/>
    <w:rsid w:val="009A59DB"/>
    <w:rsid w:val="009C1DDD"/>
    <w:rsid w:val="009C3DCA"/>
    <w:rsid w:val="009C50BE"/>
    <w:rsid w:val="009C5BCF"/>
    <w:rsid w:val="009C7A20"/>
    <w:rsid w:val="009D0593"/>
    <w:rsid w:val="009E552F"/>
    <w:rsid w:val="009E7444"/>
    <w:rsid w:val="009E76DF"/>
    <w:rsid w:val="009F3E18"/>
    <w:rsid w:val="00A030CC"/>
    <w:rsid w:val="00A334B5"/>
    <w:rsid w:val="00A412AB"/>
    <w:rsid w:val="00A431CD"/>
    <w:rsid w:val="00A4435D"/>
    <w:rsid w:val="00A45CE0"/>
    <w:rsid w:val="00A52871"/>
    <w:rsid w:val="00A52A58"/>
    <w:rsid w:val="00A85F69"/>
    <w:rsid w:val="00AA4CD9"/>
    <w:rsid w:val="00AA530B"/>
    <w:rsid w:val="00AB736D"/>
    <w:rsid w:val="00AC6E76"/>
    <w:rsid w:val="00AF53B6"/>
    <w:rsid w:val="00B074AC"/>
    <w:rsid w:val="00B55AF2"/>
    <w:rsid w:val="00B605CE"/>
    <w:rsid w:val="00B776EE"/>
    <w:rsid w:val="00B777C0"/>
    <w:rsid w:val="00B77F1E"/>
    <w:rsid w:val="00BB27EB"/>
    <w:rsid w:val="00BC6643"/>
    <w:rsid w:val="00BC79E2"/>
    <w:rsid w:val="00BD1CD7"/>
    <w:rsid w:val="00BE00A4"/>
    <w:rsid w:val="00BE2772"/>
    <w:rsid w:val="00BF2A15"/>
    <w:rsid w:val="00C068C0"/>
    <w:rsid w:val="00C164A5"/>
    <w:rsid w:val="00C33846"/>
    <w:rsid w:val="00C400C5"/>
    <w:rsid w:val="00C706F9"/>
    <w:rsid w:val="00C75355"/>
    <w:rsid w:val="00C8386A"/>
    <w:rsid w:val="00C8651F"/>
    <w:rsid w:val="00CB09D5"/>
    <w:rsid w:val="00CB0E81"/>
    <w:rsid w:val="00CB6E92"/>
    <w:rsid w:val="00CD5FD0"/>
    <w:rsid w:val="00CE20E0"/>
    <w:rsid w:val="00CF30B0"/>
    <w:rsid w:val="00CF731F"/>
    <w:rsid w:val="00D3459B"/>
    <w:rsid w:val="00D40A0D"/>
    <w:rsid w:val="00D55E47"/>
    <w:rsid w:val="00D67C05"/>
    <w:rsid w:val="00D75373"/>
    <w:rsid w:val="00D7551E"/>
    <w:rsid w:val="00D83267"/>
    <w:rsid w:val="00D90BF5"/>
    <w:rsid w:val="00D91F6E"/>
    <w:rsid w:val="00DD6D17"/>
    <w:rsid w:val="00DF1682"/>
    <w:rsid w:val="00DF3258"/>
    <w:rsid w:val="00DF6A9D"/>
    <w:rsid w:val="00E1175C"/>
    <w:rsid w:val="00E248D2"/>
    <w:rsid w:val="00E45661"/>
    <w:rsid w:val="00E523A2"/>
    <w:rsid w:val="00E52F29"/>
    <w:rsid w:val="00E56D3F"/>
    <w:rsid w:val="00E6735A"/>
    <w:rsid w:val="00E71B2B"/>
    <w:rsid w:val="00E7272B"/>
    <w:rsid w:val="00E95137"/>
    <w:rsid w:val="00ED4224"/>
    <w:rsid w:val="00ED4327"/>
    <w:rsid w:val="00EE3772"/>
    <w:rsid w:val="00EE3E36"/>
    <w:rsid w:val="00EF35E5"/>
    <w:rsid w:val="00F24EC0"/>
    <w:rsid w:val="00F414BB"/>
    <w:rsid w:val="00F4342C"/>
    <w:rsid w:val="00F55D7A"/>
    <w:rsid w:val="00F723A0"/>
    <w:rsid w:val="00F760B8"/>
    <w:rsid w:val="00F93FF7"/>
    <w:rsid w:val="00FC1C9D"/>
    <w:rsid w:val="00FD6A6F"/>
    <w:rsid w:val="00FE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35ACFC7"/>
  <w15:chartTrackingRefBased/>
  <w15:docId w15:val="{3C86CF29-81CA-4492-ACAE-BB9A2917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722"/>
    <w:pPr>
      <w:spacing w:line="256" w:lineRule="auto"/>
    </w:pPr>
  </w:style>
  <w:style w:type="paragraph" w:styleId="Heading5">
    <w:name w:val="heading 5"/>
    <w:basedOn w:val="Normal"/>
    <w:link w:val="Heading5Char"/>
    <w:uiPriority w:val="9"/>
    <w:unhideWhenUsed/>
    <w:qFormat/>
    <w:rsid w:val="007645B9"/>
    <w:pPr>
      <w:spacing w:before="120" w:after="80" w:line="240" w:lineRule="auto"/>
      <w:outlineLvl w:val="4"/>
    </w:pPr>
    <w:rPr>
      <w:rFonts w:ascii="Arial" w:hAnsi="Arial" w:cs="Arial"/>
      <w:b/>
      <w:bCs/>
      <w:color w:val="000000"/>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6F1"/>
    <w:pPr>
      <w:ind w:left="720"/>
      <w:contextualSpacing/>
    </w:pPr>
  </w:style>
  <w:style w:type="character" w:styleId="Hyperlink">
    <w:name w:val="Hyperlink"/>
    <w:basedOn w:val="DefaultParagraphFont"/>
    <w:uiPriority w:val="99"/>
    <w:unhideWhenUsed/>
    <w:rsid w:val="002466F1"/>
    <w:rPr>
      <w:color w:val="0563C1" w:themeColor="hyperlink"/>
      <w:u w:val="single"/>
    </w:rPr>
  </w:style>
  <w:style w:type="paragraph" w:styleId="Header">
    <w:name w:val="header"/>
    <w:basedOn w:val="Normal"/>
    <w:link w:val="HeaderChar"/>
    <w:uiPriority w:val="99"/>
    <w:unhideWhenUsed/>
    <w:rsid w:val="0024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6F1"/>
  </w:style>
  <w:style w:type="paragraph" w:styleId="Footer">
    <w:name w:val="footer"/>
    <w:basedOn w:val="Normal"/>
    <w:link w:val="FooterChar"/>
    <w:uiPriority w:val="99"/>
    <w:unhideWhenUsed/>
    <w:rsid w:val="0024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6F1"/>
  </w:style>
  <w:style w:type="character" w:styleId="PlaceholderText">
    <w:name w:val="Placeholder Text"/>
    <w:basedOn w:val="DefaultParagraphFont"/>
    <w:uiPriority w:val="99"/>
    <w:semiHidden/>
    <w:rsid w:val="00561074"/>
    <w:rPr>
      <w:color w:val="808080"/>
    </w:rPr>
  </w:style>
  <w:style w:type="character" w:customStyle="1" w:styleId="BalloonTextChar">
    <w:name w:val="Balloon Text Char"/>
    <w:basedOn w:val="DefaultParagraphFont"/>
    <w:link w:val="BalloonText"/>
    <w:uiPriority w:val="99"/>
    <w:semiHidden/>
    <w:rsid w:val="00561074"/>
    <w:rPr>
      <w:rFonts w:ascii="Segoe UI" w:hAnsi="Segoe UI" w:cs="Segoe UI"/>
      <w:sz w:val="18"/>
      <w:szCs w:val="18"/>
    </w:rPr>
  </w:style>
  <w:style w:type="paragraph" w:styleId="BalloonText">
    <w:name w:val="Balloon Text"/>
    <w:basedOn w:val="Normal"/>
    <w:link w:val="BalloonTextChar"/>
    <w:uiPriority w:val="99"/>
    <w:semiHidden/>
    <w:unhideWhenUsed/>
    <w:rsid w:val="00561074"/>
    <w:pPr>
      <w:spacing w:after="0" w:line="240" w:lineRule="auto"/>
    </w:pPr>
    <w:rPr>
      <w:rFonts w:ascii="Segoe UI" w:hAnsi="Segoe UI" w:cs="Segoe UI"/>
      <w:sz w:val="18"/>
      <w:szCs w:val="18"/>
    </w:rPr>
  </w:style>
  <w:style w:type="paragraph" w:customStyle="1" w:styleId="Default">
    <w:name w:val="Default"/>
    <w:rsid w:val="00561074"/>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7645B9"/>
    <w:rPr>
      <w:rFonts w:ascii="Arial" w:hAnsi="Arial" w:cs="Arial"/>
      <w:b/>
      <w:bCs/>
      <w:color w:val="000000"/>
      <w:sz w:val="20"/>
      <w:szCs w:val="20"/>
      <w14:ligatures w14:val="standard"/>
      <w14:cntxtAlts/>
    </w:rPr>
  </w:style>
  <w:style w:type="character" w:customStyle="1" w:styleId="contrib">
    <w:name w:val="contrib"/>
    <w:basedOn w:val="DefaultParagraphFont"/>
    <w:rsid w:val="007B020D"/>
  </w:style>
  <w:style w:type="character" w:customStyle="1" w:styleId="authorname">
    <w:name w:val="authorname"/>
    <w:basedOn w:val="DefaultParagraphFont"/>
    <w:rsid w:val="007B020D"/>
  </w:style>
  <w:style w:type="character" w:styleId="UnresolvedMention">
    <w:name w:val="Unresolved Mention"/>
    <w:basedOn w:val="DefaultParagraphFont"/>
    <w:uiPriority w:val="99"/>
    <w:semiHidden/>
    <w:unhideWhenUsed/>
    <w:rsid w:val="00001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487">
      <w:bodyDiv w:val="1"/>
      <w:marLeft w:val="0"/>
      <w:marRight w:val="0"/>
      <w:marTop w:val="0"/>
      <w:marBottom w:val="0"/>
      <w:divBdr>
        <w:top w:val="none" w:sz="0" w:space="0" w:color="auto"/>
        <w:left w:val="none" w:sz="0" w:space="0" w:color="auto"/>
        <w:bottom w:val="none" w:sz="0" w:space="0" w:color="auto"/>
        <w:right w:val="none" w:sz="0" w:space="0" w:color="auto"/>
      </w:divBdr>
    </w:div>
    <w:div w:id="24138353">
      <w:bodyDiv w:val="1"/>
      <w:marLeft w:val="0"/>
      <w:marRight w:val="0"/>
      <w:marTop w:val="0"/>
      <w:marBottom w:val="0"/>
      <w:divBdr>
        <w:top w:val="none" w:sz="0" w:space="0" w:color="auto"/>
        <w:left w:val="none" w:sz="0" w:space="0" w:color="auto"/>
        <w:bottom w:val="none" w:sz="0" w:space="0" w:color="auto"/>
        <w:right w:val="none" w:sz="0" w:space="0" w:color="auto"/>
      </w:divBdr>
      <w:divsChild>
        <w:div w:id="1958756413">
          <w:marLeft w:val="0"/>
          <w:marRight w:val="0"/>
          <w:marTop w:val="0"/>
          <w:marBottom w:val="0"/>
          <w:divBdr>
            <w:top w:val="none" w:sz="0" w:space="0" w:color="auto"/>
            <w:left w:val="none" w:sz="0" w:space="0" w:color="auto"/>
            <w:bottom w:val="none" w:sz="0" w:space="0" w:color="auto"/>
            <w:right w:val="none" w:sz="0" w:space="0" w:color="auto"/>
          </w:divBdr>
        </w:div>
        <w:div w:id="1823614722">
          <w:marLeft w:val="0"/>
          <w:marRight w:val="0"/>
          <w:marTop w:val="0"/>
          <w:marBottom w:val="0"/>
          <w:divBdr>
            <w:top w:val="none" w:sz="0" w:space="0" w:color="auto"/>
            <w:left w:val="none" w:sz="0" w:space="0" w:color="auto"/>
            <w:bottom w:val="none" w:sz="0" w:space="0" w:color="auto"/>
            <w:right w:val="none" w:sz="0" w:space="0" w:color="auto"/>
          </w:divBdr>
          <w:divsChild>
            <w:div w:id="307977682">
              <w:marLeft w:val="0"/>
              <w:marRight w:val="0"/>
              <w:marTop w:val="0"/>
              <w:marBottom w:val="0"/>
              <w:divBdr>
                <w:top w:val="none" w:sz="0" w:space="0" w:color="auto"/>
                <w:left w:val="none" w:sz="0" w:space="0" w:color="auto"/>
                <w:bottom w:val="none" w:sz="0" w:space="0" w:color="auto"/>
                <w:right w:val="none" w:sz="0" w:space="0" w:color="auto"/>
              </w:divBdr>
              <w:divsChild>
                <w:div w:id="563689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93479889">
          <w:marLeft w:val="0"/>
          <w:marRight w:val="0"/>
          <w:marTop w:val="0"/>
          <w:marBottom w:val="0"/>
          <w:divBdr>
            <w:top w:val="none" w:sz="0" w:space="0" w:color="auto"/>
            <w:left w:val="none" w:sz="0" w:space="0" w:color="auto"/>
            <w:bottom w:val="none" w:sz="0" w:space="0" w:color="auto"/>
            <w:right w:val="none" w:sz="0" w:space="0" w:color="auto"/>
          </w:divBdr>
          <w:divsChild>
            <w:div w:id="1561135494">
              <w:marLeft w:val="0"/>
              <w:marRight w:val="0"/>
              <w:marTop w:val="0"/>
              <w:marBottom w:val="0"/>
              <w:divBdr>
                <w:top w:val="none" w:sz="0" w:space="0" w:color="auto"/>
                <w:left w:val="none" w:sz="0" w:space="0" w:color="auto"/>
                <w:bottom w:val="none" w:sz="0" w:space="0" w:color="auto"/>
                <w:right w:val="none" w:sz="0" w:space="0" w:color="auto"/>
              </w:divBdr>
              <w:divsChild>
                <w:div w:id="14238575">
                  <w:marLeft w:val="0"/>
                  <w:marRight w:val="0"/>
                  <w:marTop w:val="0"/>
                  <w:marBottom w:val="0"/>
                  <w:divBdr>
                    <w:top w:val="none" w:sz="0" w:space="0" w:color="auto"/>
                    <w:left w:val="none" w:sz="0" w:space="0" w:color="auto"/>
                    <w:bottom w:val="none" w:sz="0" w:space="0" w:color="auto"/>
                    <w:right w:val="none" w:sz="0" w:space="0" w:color="auto"/>
                  </w:divBdr>
                </w:div>
                <w:div w:id="261034484">
                  <w:marLeft w:val="0"/>
                  <w:marRight w:val="0"/>
                  <w:marTop w:val="0"/>
                  <w:marBottom w:val="0"/>
                  <w:divBdr>
                    <w:top w:val="none" w:sz="0" w:space="0" w:color="auto"/>
                    <w:left w:val="none" w:sz="0" w:space="0" w:color="auto"/>
                    <w:bottom w:val="none" w:sz="0" w:space="0" w:color="auto"/>
                    <w:right w:val="none" w:sz="0" w:space="0" w:color="auto"/>
                  </w:divBdr>
                  <w:divsChild>
                    <w:div w:id="555430529">
                      <w:marLeft w:val="0"/>
                      <w:marRight w:val="0"/>
                      <w:marTop w:val="0"/>
                      <w:marBottom w:val="0"/>
                      <w:divBdr>
                        <w:top w:val="single" w:sz="6" w:space="0" w:color="5B616B"/>
                        <w:left w:val="single" w:sz="6" w:space="0" w:color="5B616B"/>
                        <w:bottom w:val="single" w:sz="6" w:space="0" w:color="5B616B"/>
                        <w:right w:val="single" w:sz="6" w:space="0" w:color="5B616B"/>
                      </w:divBdr>
                    </w:div>
                  </w:divsChild>
                </w:div>
              </w:divsChild>
            </w:div>
          </w:divsChild>
        </w:div>
      </w:divsChild>
    </w:div>
    <w:div w:id="248853464">
      <w:bodyDiv w:val="1"/>
      <w:marLeft w:val="0"/>
      <w:marRight w:val="0"/>
      <w:marTop w:val="0"/>
      <w:marBottom w:val="0"/>
      <w:divBdr>
        <w:top w:val="none" w:sz="0" w:space="0" w:color="auto"/>
        <w:left w:val="none" w:sz="0" w:space="0" w:color="auto"/>
        <w:bottom w:val="none" w:sz="0" w:space="0" w:color="auto"/>
        <w:right w:val="none" w:sz="0" w:space="0" w:color="auto"/>
      </w:divBdr>
    </w:div>
    <w:div w:id="904292862">
      <w:bodyDiv w:val="1"/>
      <w:marLeft w:val="0"/>
      <w:marRight w:val="0"/>
      <w:marTop w:val="0"/>
      <w:marBottom w:val="0"/>
      <w:divBdr>
        <w:top w:val="none" w:sz="0" w:space="0" w:color="auto"/>
        <w:left w:val="none" w:sz="0" w:space="0" w:color="auto"/>
        <w:bottom w:val="none" w:sz="0" w:space="0" w:color="auto"/>
        <w:right w:val="none" w:sz="0" w:space="0" w:color="auto"/>
      </w:divBdr>
    </w:div>
    <w:div w:id="1132751143">
      <w:bodyDiv w:val="1"/>
      <w:marLeft w:val="0"/>
      <w:marRight w:val="0"/>
      <w:marTop w:val="0"/>
      <w:marBottom w:val="0"/>
      <w:divBdr>
        <w:top w:val="none" w:sz="0" w:space="0" w:color="auto"/>
        <w:left w:val="none" w:sz="0" w:space="0" w:color="auto"/>
        <w:bottom w:val="none" w:sz="0" w:space="0" w:color="auto"/>
        <w:right w:val="none" w:sz="0" w:space="0" w:color="auto"/>
      </w:divBdr>
    </w:div>
    <w:div w:id="1171945384">
      <w:bodyDiv w:val="1"/>
      <w:marLeft w:val="0"/>
      <w:marRight w:val="0"/>
      <w:marTop w:val="0"/>
      <w:marBottom w:val="0"/>
      <w:divBdr>
        <w:top w:val="none" w:sz="0" w:space="0" w:color="auto"/>
        <w:left w:val="none" w:sz="0" w:space="0" w:color="auto"/>
        <w:bottom w:val="none" w:sz="0" w:space="0" w:color="auto"/>
        <w:right w:val="none" w:sz="0" w:space="0" w:color="auto"/>
      </w:divBdr>
      <w:divsChild>
        <w:div w:id="105775239">
          <w:marLeft w:val="0"/>
          <w:marRight w:val="0"/>
          <w:marTop w:val="0"/>
          <w:marBottom w:val="0"/>
          <w:divBdr>
            <w:top w:val="none" w:sz="0" w:space="0" w:color="auto"/>
            <w:left w:val="none" w:sz="0" w:space="0" w:color="auto"/>
            <w:bottom w:val="none" w:sz="0" w:space="0" w:color="auto"/>
            <w:right w:val="none" w:sz="0" w:space="0" w:color="auto"/>
          </w:divBdr>
        </w:div>
        <w:div w:id="1159927338">
          <w:marLeft w:val="0"/>
          <w:marRight w:val="0"/>
          <w:marTop w:val="0"/>
          <w:marBottom w:val="0"/>
          <w:divBdr>
            <w:top w:val="none" w:sz="0" w:space="0" w:color="auto"/>
            <w:left w:val="none" w:sz="0" w:space="0" w:color="auto"/>
            <w:bottom w:val="none" w:sz="0" w:space="0" w:color="auto"/>
            <w:right w:val="none" w:sz="0" w:space="0" w:color="auto"/>
          </w:divBdr>
        </w:div>
      </w:divsChild>
    </w:div>
    <w:div w:id="1179661219">
      <w:bodyDiv w:val="1"/>
      <w:marLeft w:val="0"/>
      <w:marRight w:val="0"/>
      <w:marTop w:val="0"/>
      <w:marBottom w:val="0"/>
      <w:divBdr>
        <w:top w:val="none" w:sz="0" w:space="0" w:color="auto"/>
        <w:left w:val="none" w:sz="0" w:space="0" w:color="auto"/>
        <w:bottom w:val="none" w:sz="0" w:space="0" w:color="auto"/>
        <w:right w:val="none" w:sz="0" w:space="0" w:color="auto"/>
      </w:divBdr>
    </w:div>
    <w:div w:id="1295788859">
      <w:bodyDiv w:val="1"/>
      <w:marLeft w:val="0"/>
      <w:marRight w:val="0"/>
      <w:marTop w:val="0"/>
      <w:marBottom w:val="0"/>
      <w:divBdr>
        <w:top w:val="none" w:sz="0" w:space="0" w:color="auto"/>
        <w:left w:val="none" w:sz="0" w:space="0" w:color="auto"/>
        <w:bottom w:val="none" w:sz="0" w:space="0" w:color="auto"/>
        <w:right w:val="none" w:sz="0" w:space="0" w:color="auto"/>
      </w:divBdr>
    </w:div>
    <w:div w:id="1326788874">
      <w:bodyDiv w:val="1"/>
      <w:marLeft w:val="0"/>
      <w:marRight w:val="0"/>
      <w:marTop w:val="0"/>
      <w:marBottom w:val="0"/>
      <w:divBdr>
        <w:top w:val="none" w:sz="0" w:space="0" w:color="auto"/>
        <w:left w:val="none" w:sz="0" w:space="0" w:color="auto"/>
        <w:bottom w:val="none" w:sz="0" w:space="0" w:color="auto"/>
        <w:right w:val="none" w:sz="0" w:space="0" w:color="auto"/>
      </w:divBdr>
    </w:div>
    <w:div w:id="1347169029">
      <w:bodyDiv w:val="1"/>
      <w:marLeft w:val="0"/>
      <w:marRight w:val="0"/>
      <w:marTop w:val="0"/>
      <w:marBottom w:val="0"/>
      <w:divBdr>
        <w:top w:val="none" w:sz="0" w:space="0" w:color="auto"/>
        <w:left w:val="none" w:sz="0" w:space="0" w:color="auto"/>
        <w:bottom w:val="none" w:sz="0" w:space="0" w:color="auto"/>
        <w:right w:val="none" w:sz="0" w:space="0" w:color="auto"/>
      </w:divBdr>
    </w:div>
    <w:div w:id="1642541650">
      <w:bodyDiv w:val="1"/>
      <w:marLeft w:val="0"/>
      <w:marRight w:val="0"/>
      <w:marTop w:val="0"/>
      <w:marBottom w:val="0"/>
      <w:divBdr>
        <w:top w:val="none" w:sz="0" w:space="0" w:color="auto"/>
        <w:left w:val="none" w:sz="0" w:space="0" w:color="auto"/>
        <w:bottom w:val="none" w:sz="0" w:space="0" w:color="auto"/>
        <w:right w:val="none" w:sz="0" w:space="0" w:color="auto"/>
      </w:divBdr>
    </w:div>
    <w:div w:id="2082633749">
      <w:bodyDiv w:val="1"/>
      <w:marLeft w:val="0"/>
      <w:marRight w:val="0"/>
      <w:marTop w:val="0"/>
      <w:marBottom w:val="0"/>
      <w:divBdr>
        <w:top w:val="none" w:sz="0" w:space="0" w:color="auto"/>
        <w:left w:val="none" w:sz="0" w:space="0" w:color="auto"/>
        <w:bottom w:val="none" w:sz="0" w:space="0" w:color="auto"/>
        <w:right w:val="none" w:sz="0" w:space="0" w:color="auto"/>
      </w:divBdr>
    </w:div>
    <w:div w:id="212765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maxient.com/reportingform.php?UnivofOklahoma&amp;layout_id=10" TargetMode="External"/><Relationship Id="rId18" Type="http://schemas.openxmlformats.org/officeDocument/2006/relationships/hyperlink" Target="file:///\\dch-comd1\do\ocpd\2024%20CME%20Applications\2022_2023_LIVE_COURSE_LINK_EXAMPLES_GAP%20ANALYSIS.pdf" TargetMode="External"/><Relationship Id="rId26" Type="http://schemas.openxmlformats.org/officeDocument/2006/relationships/hyperlink" Target="file:///\\dch-comd1\do\ocpd\2024%20CME%20Applications\2022_2023_LIVE_COURSE_LINK_EXAMPLES_EDUCATIONAL%20NEED_PPG.pdf" TargetMode="External"/><Relationship Id="rId39" Type="http://schemas.openxmlformats.org/officeDocument/2006/relationships/footer" Target="footer1.xml"/><Relationship Id="rId21" Type="http://schemas.openxmlformats.org/officeDocument/2006/relationships/hyperlink" Target="file:///\\dch-comd1\do\ocpd\2024%20CME%20Applications\2022_2023_LIVE_COURSE_LINK_EXAMPLES_GAP%20ANALYSIS.pdf" TargetMode="External"/><Relationship Id="rId34" Type="http://schemas.openxmlformats.org/officeDocument/2006/relationships/hyperlink" Target="https://ouhsc.cloud-cme.com/assets/ouhsc/PDF/3.%20ACCME%20Standards%20for%20Integrity%20and%20Independence.pdf" TargetMode="External"/><Relationship Id="rId7" Type="http://schemas.openxmlformats.org/officeDocument/2006/relationships/hyperlink" Target="https://www.npinumberlookup.org/" TargetMode="External"/><Relationship Id="rId2" Type="http://schemas.openxmlformats.org/officeDocument/2006/relationships/styles" Target="styles.xml"/><Relationship Id="rId16" Type="http://schemas.openxmlformats.org/officeDocument/2006/relationships/hyperlink" Target="file:///\\dch-comd1\do\ocpd\2024%20CME%20Applications\2022_2023_LIVE_COURSE_LINK_EXAMPLES_SYNOPSES.pdf" TargetMode="External"/><Relationship Id="rId20" Type="http://schemas.openxmlformats.org/officeDocument/2006/relationships/hyperlink" Target="file:///\\dch-comd1\do\ocpd\2024%20CME%20Applications\2022_2023_LIVE_COURSE_LINK_EXAMPLES_EDUCATIONAL%20NEED_PPG.pdf" TargetMode="External"/><Relationship Id="rId29" Type="http://schemas.openxmlformats.org/officeDocument/2006/relationships/hyperlink" Target="file:///\\dch-comd1\do\ocpd\2024%20CME%20Applications\2022_2023_LIVE_COURSE_LINK_EXAMPLES_EDUCATIONAL%20NEED_PPG.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me.org/accreditation-rules/standards-for-integrity-independence-accredited-ce/eligibility" TargetMode="External"/><Relationship Id="rId24" Type="http://schemas.openxmlformats.org/officeDocument/2006/relationships/hyperlink" Target="file:///\\dch-comd1\do\ocpd\2024%20CME%20Applications\2022_2023_LIVE_COURSE_LINK_EXAMPLES_GAP%20ANALYSIS.pdf" TargetMode="External"/><Relationship Id="rId32" Type="http://schemas.openxmlformats.org/officeDocument/2006/relationships/hyperlink" Target="file:///\\dch-comd1\do\ocpd\2024%20CME%20Applications\2022_2023_LIVE_COURSE_LINK_EXAMPLES_EDUCATIONAL%20NEED_PPG.pdf" TargetMode="External"/><Relationship Id="rId37" Type="http://schemas.openxmlformats.org/officeDocument/2006/relationships/hyperlink" Target="mailto:james-albertson@ouhsc.ed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uhsc.cloud-cme.com/assets/ouhsc/PDF/3.%20ACCME%20Standards%20for%20Integrity%20and%20Independence.pdf" TargetMode="External"/><Relationship Id="rId23" Type="http://schemas.openxmlformats.org/officeDocument/2006/relationships/hyperlink" Target="file:///\\dch-comd1\do\ocpd\2024%20CME%20Applications\2022_2023_LIVE_COURSE_LINK_EXAMPLES_EDUCATIONAL%20NEED_PPG.pdf" TargetMode="External"/><Relationship Id="rId28" Type="http://schemas.openxmlformats.org/officeDocument/2006/relationships/hyperlink" Target="file:///\\dch-comd1\do\ocpd\2024%20CME%20Applications\2022_2023_LIVE_COURSE_LINK_EXAMPLES_EDUCATIONAL%20NEED_PPG.pdf" TargetMode="External"/><Relationship Id="rId36" Type="http://schemas.openxmlformats.org/officeDocument/2006/relationships/hyperlink" Target="mailto:susie-dealy@ouhsc.edu" TargetMode="External"/><Relationship Id="rId10" Type="http://schemas.openxmlformats.org/officeDocument/2006/relationships/hyperlink" Target="https://ipecollaborative.org/uploads/IP-Collaborative-Practice-Core-Competencies.pdf" TargetMode="External"/><Relationship Id="rId19" Type="http://schemas.openxmlformats.org/officeDocument/2006/relationships/hyperlink" Target="file:///\\dch-comd1\do\ocpd\2024%20CME%20Applications\2022_2023_LIVE_COURSE_LINK_EXAMPLES_EDUCATIONAL%20NEED_PPG.pdf" TargetMode="External"/><Relationship Id="rId31" Type="http://schemas.openxmlformats.org/officeDocument/2006/relationships/hyperlink" Target="file:///\\dch-comd1\do\ocpd\2024%20CME%20Applications\2022_2023_LIVE_COURSE_LINK_EXAMPLES_EDUCATIONAL%20NEED_PPG.pdf" TargetMode="External"/><Relationship Id="rId4" Type="http://schemas.openxmlformats.org/officeDocument/2006/relationships/webSettings" Target="webSettings.xml"/><Relationship Id="rId9" Type="http://schemas.openxmlformats.org/officeDocument/2006/relationships/hyperlink" Target="https://www.accme.org/faq/what-difference-between-direct-providership-and-joint-providership-activities" TargetMode="External"/><Relationship Id="rId14" Type="http://schemas.openxmlformats.org/officeDocument/2006/relationships/hyperlink" Target="https://www.ou.edu/eoo" TargetMode="External"/><Relationship Id="rId22" Type="http://schemas.openxmlformats.org/officeDocument/2006/relationships/hyperlink" Target="file:///\\dch-comd1\do\ocpd\2024%20CME%20Applications\2022_2023_LIVE_COURSE_LINK_EXAMPLES_EDUCATIONAL%20NEED_PPG.pdf" TargetMode="External"/><Relationship Id="rId27" Type="http://schemas.openxmlformats.org/officeDocument/2006/relationships/hyperlink" Target="file:///\\dch-comd1\do\ocpd\2024%20CME%20Applications\2022_2023_LIVE_COURSE_LINK_EXAMPLES_GAP%20ANALYSIS.pdf" TargetMode="External"/><Relationship Id="rId30" Type="http://schemas.openxmlformats.org/officeDocument/2006/relationships/hyperlink" Target="file:///\\dch-comd1\do\ocpd\2024%20CME%20Applications\2022_2023_LIVE_COURSE_LINK_EXAMPLES_GAP%20ANALYSIS.pdf" TargetMode="External"/><Relationship Id="rId35" Type="http://schemas.openxmlformats.org/officeDocument/2006/relationships/hyperlink" Target="https://ouhsc.cloud-cme.com/assets/ouhsc/PDF/3.%20ACCME%20Standards%20for%20Integrity%20and%20Independence.pdf" TargetMode="External"/><Relationship Id="rId8" Type="http://schemas.openxmlformats.org/officeDocument/2006/relationships/hyperlink" Target="https://www.accme.org/faq/what-difference-between-direct-providership-and-joint-providership-activities" TargetMode="External"/><Relationship Id="rId3" Type="http://schemas.openxmlformats.org/officeDocument/2006/relationships/settings" Target="settings.xml"/><Relationship Id="rId12" Type="http://schemas.openxmlformats.org/officeDocument/2006/relationships/hyperlink" Target="https://ouhsc.cloud-cme.com/assets/ouhsc/PDF/3.%20ACCME%20Standards%20for%20Integrity%20and%20Independence.pdf" TargetMode="External"/><Relationship Id="rId17" Type="http://schemas.openxmlformats.org/officeDocument/2006/relationships/hyperlink" Target="file:///\\dch-comd1\do\ocpd\2024%20CME%20Applications\2022_2023_LIVE_COURSE_LINK_EXAMPLES_COURSE%20DESCRIPTIONS.pdf" TargetMode="External"/><Relationship Id="rId25" Type="http://schemas.openxmlformats.org/officeDocument/2006/relationships/hyperlink" Target="file:///\\dch-comd1\do\ocpd\2024%20CME%20Applications\2022_2023_LIVE_COURSE_LINK_EXAMPLES_EDUCATIONAL%20NEED_PPG.pdf" TargetMode="External"/><Relationship Id="rId33" Type="http://schemas.openxmlformats.org/officeDocument/2006/relationships/hyperlink" Target="file:///\\dch-comd1\do\ocpd\2024%20CME%20Applications\2022_2023_LIVE_COURSE_LINK_EXAMPLES_EDUCATIONAL%20NEED_PPG.pdf"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36</Pages>
  <Words>9180</Words>
  <Characters>56642</Characters>
  <Application>Microsoft Office Word</Application>
  <DocSecurity>0</DocSecurity>
  <Lines>2360</Lines>
  <Paragraphs>1605</Paragraphs>
  <ScaleCrop>false</ScaleCrop>
  <HeadingPairs>
    <vt:vector size="2" baseType="variant">
      <vt:variant>
        <vt:lpstr>Title</vt:lpstr>
      </vt:variant>
      <vt:variant>
        <vt:i4>1</vt:i4>
      </vt:variant>
    </vt:vector>
  </HeadingPairs>
  <TitlesOfParts>
    <vt:vector size="1" baseType="lpstr">
      <vt:lpstr/>
    </vt:vector>
  </TitlesOfParts>
  <Company>University of Oklahoma Health Science Center</Company>
  <LinksUpToDate>false</LinksUpToDate>
  <CharactersWithSpaces>64217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Albertson, James F. (COM-HSC)</dc:creator>
  <cp:keywords/>
  <dc:description/>
  <cp:lastModifiedBy>Albertson, James F. (COM-HSC)</cp:lastModifiedBy>
  <cp:revision>19</cp:revision>
  <cp:lastPrinted>2023-08-17T22:01:00Z</cp:lastPrinted>
  <dcterms:created xsi:type="dcterms:W3CDTF">2023-07-19T20:08:00Z</dcterms:created>
  <dcterms:modified xsi:type="dcterms:W3CDTF">2023-08-17T22:14:00Z</dcterms:modified>
</cp:coreProperties>
</file>