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E6" w:rsidRDefault="00AE3AE6">
      <w:bookmarkStart w:id="0" w:name="_GoBack"/>
      <w:bookmarkEnd w:id="0"/>
      <w:r>
        <w:t xml:space="preserve">Cassidy Roberts is currently the Continuing Education Administrator at the University </w:t>
      </w:r>
      <w:proofErr w:type="gramStart"/>
      <w:r>
        <w:t>of Oklahoma College of</w:t>
      </w:r>
      <w:proofErr w:type="gramEnd"/>
      <w:r>
        <w:t xml:space="preserve"> Pharmacy. She received her undergraduate degree from the University of Oklahoma where she completed her Bachelor of Business Administration degree with a dual-major in Marketing and Entrepreneurship &amp; Venture Management. Shortly after, she received her Master of Business Administration degree with a concentration in Business Sustainability from Oklahoma State University.</w:t>
      </w:r>
    </w:p>
    <w:sectPr w:rsidR="00A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0C"/>
    <w:rsid w:val="001F160C"/>
    <w:rsid w:val="00AE3AE6"/>
    <w:rsid w:val="00B4681D"/>
    <w:rsid w:val="00C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8EE58-9003-482D-9B64-A0324B4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Cassidy J (HSC)</dc:creator>
  <cp:keywords/>
  <dc:description/>
  <cp:lastModifiedBy>Dealy, Susie E.  (HSC)</cp:lastModifiedBy>
  <cp:revision>2</cp:revision>
  <dcterms:created xsi:type="dcterms:W3CDTF">2018-12-14T20:06:00Z</dcterms:created>
  <dcterms:modified xsi:type="dcterms:W3CDTF">2018-12-14T20:06:00Z</dcterms:modified>
</cp:coreProperties>
</file>