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F" w:rsidRPr="00F35A09" w:rsidRDefault="002A041F">
      <w:pPr>
        <w:pStyle w:val="Heading1"/>
        <w:spacing w:before="44"/>
        <w:ind w:left="3041" w:right="2960"/>
        <w:jc w:val="center"/>
        <w:rPr>
          <w:rFonts w:asciiTheme="minorHAnsi" w:hAnsiTheme="minorHAnsi" w:cstheme="minorHAnsi"/>
          <w:spacing w:val="-1"/>
        </w:rPr>
      </w:pPr>
      <w:bookmarkStart w:id="0" w:name="_GoBack"/>
      <w:bookmarkEnd w:id="0"/>
      <w:r w:rsidRPr="00F35A09">
        <w:rPr>
          <w:rFonts w:asciiTheme="minorHAnsi" w:hAnsiTheme="minorHAnsi" w:cstheme="minorHAnsi"/>
          <w:spacing w:val="-1"/>
        </w:rPr>
        <w:t>Regularly Scheduled Series</w:t>
      </w:r>
    </w:p>
    <w:p w:rsidR="002A3FB9" w:rsidRPr="00F35A09" w:rsidRDefault="00AF42A9">
      <w:pPr>
        <w:pStyle w:val="Heading1"/>
        <w:spacing w:before="44"/>
        <w:ind w:left="3041" w:right="2960"/>
        <w:jc w:val="center"/>
        <w:rPr>
          <w:rFonts w:asciiTheme="minorHAnsi" w:hAnsiTheme="minorHAnsi" w:cstheme="minorHAnsi"/>
          <w:b w:val="0"/>
          <w:bCs w:val="0"/>
        </w:rPr>
      </w:pPr>
      <w:r w:rsidRPr="00F35A09">
        <w:rPr>
          <w:rFonts w:asciiTheme="minorHAnsi" w:hAnsiTheme="minorHAnsi" w:cstheme="minorHAnsi"/>
          <w:spacing w:val="-1"/>
        </w:rPr>
        <w:t>Psychiatry</w:t>
      </w:r>
      <w:r w:rsidRPr="00F35A09">
        <w:rPr>
          <w:rFonts w:asciiTheme="minorHAnsi" w:hAnsiTheme="minorHAnsi" w:cstheme="minorHAnsi"/>
          <w:spacing w:val="-2"/>
        </w:rPr>
        <w:t xml:space="preserve"> </w:t>
      </w:r>
      <w:r w:rsidRPr="00F35A09">
        <w:rPr>
          <w:rFonts w:asciiTheme="minorHAnsi" w:hAnsiTheme="minorHAnsi" w:cstheme="minorHAnsi"/>
        </w:rPr>
        <w:t>&amp;</w:t>
      </w:r>
      <w:r w:rsidRPr="00F35A09">
        <w:rPr>
          <w:rFonts w:asciiTheme="minorHAnsi" w:hAnsiTheme="minorHAnsi" w:cstheme="minorHAnsi"/>
          <w:spacing w:val="-2"/>
        </w:rPr>
        <w:t xml:space="preserve"> </w:t>
      </w:r>
      <w:r w:rsidRPr="00F35A09">
        <w:rPr>
          <w:rFonts w:asciiTheme="minorHAnsi" w:hAnsiTheme="minorHAnsi" w:cstheme="minorHAnsi"/>
          <w:spacing w:val="-1"/>
        </w:rPr>
        <w:t>Behavioral Sciences Grand</w:t>
      </w:r>
      <w:r w:rsidRPr="00F35A09">
        <w:rPr>
          <w:rFonts w:asciiTheme="minorHAnsi" w:hAnsiTheme="minorHAnsi" w:cstheme="minorHAnsi"/>
          <w:spacing w:val="-3"/>
        </w:rPr>
        <w:t xml:space="preserve"> </w:t>
      </w:r>
      <w:r w:rsidRPr="00F35A09">
        <w:rPr>
          <w:rFonts w:asciiTheme="minorHAnsi" w:hAnsiTheme="minorHAnsi" w:cstheme="minorHAnsi"/>
          <w:spacing w:val="-1"/>
        </w:rPr>
        <w:t>Rounds</w:t>
      </w:r>
      <w:r w:rsidRPr="00F35A09">
        <w:rPr>
          <w:rFonts w:asciiTheme="minorHAnsi" w:hAnsiTheme="minorHAnsi" w:cstheme="minorHAnsi"/>
          <w:spacing w:val="43"/>
        </w:rPr>
        <w:t xml:space="preserve"> </w:t>
      </w:r>
      <w:r w:rsidRPr="00F35A09">
        <w:rPr>
          <w:rFonts w:asciiTheme="minorHAnsi" w:hAnsiTheme="minorHAnsi" w:cstheme="minorHAnsi"/>
          <w:spacing w:val="-1"/>
        </w:rPr>
        <w:t>Course No.</w:t>
      </w:r>
      <w:r w:rsidRPr="00F35A09">
        <w:rPr>
          <w:rFonts w:asciiTheme="minorHAnsi" w:hAnsiTheme="minorHAnsi" w:cstheme="minorHAnsi"/>
          <w:spacing w:val="-2"/>
        </w:rPr>
        <w:t xml:space="preserve"> </w:t>
      </w:r>
      <w:r w:rsidR="00A22091" w:rsidRPr="00F35A09">
        <w:rPr>
          <w:rFonts w:asciiTheme="minorHAnsi" w:hAnsiTheme="minorHAnsi" w:cstheme="minorHAnsi"/>
          <w:spacing w:val="-1"/>
        </w:rPr>
        <w:t>21</w:t>
      </w:r>
      <w:r w:rsidRPr="00F35A09">
        <w:rPr>
          <w:rFonts w:asciiTheme="minorHAnsi" w:hAnsiTheme="minorHAnsi" w:cstheme="minorHAnsi"/>
          <w:spacing w:val="-1"/>
        </w:rPr>
        <w:t>D04</w:t>
      </w:r>
    </w:p>
    <w:p w:rsidR="00AD469D" w:rsidRPr="00F35A09" w:rsidRDefault="00AF42A9" w:rsidP="00AD469D">
      <w:pPr>
        <w:ind w:left="2880" w:right="2650"/>
        <w:jc w:val="center"/>
        <w:rPr>
          <w:rFonts w:cstheme="minorHAnsi"/>
          <w:b/>
          <w:spacing w:val="20"/>
          <w:sz w:val="28"/>
        </w:rPr>
      </w:pPr>
      <w:r w:rsidRPr="00F35A09">
        <w:rPr>
          <w:rFonts w:cstheme="minorHAnsi"/>
          <w:b/>
          <w:spacing w:val="-1"/>
          <w:sz w:val="28"/>
        </w:rPr>
        <w:t>Thursday,</w:t>
      </w:r>
      <w:r w:rsidR="00E32DB9" w:rsidRPr="00F35A09">
        <w:rPr>
          <w:rFonts w:cstheme="minorHAnsi"/>
          <w:b/>
          <w:spacing w:val="-2"/>
          <w:sz w:val="28"/>
        </w:rPr>
        <w:t xml:space="preserve"> </w:t>
      </w:r>
      <w:r w:rsidR="00992AD0" w:rsidRPr="00F35A09">
        <w:rPr>
          <w:rFonts w:cstheme="minorHAnsi"/>
          <w:b/>
          <w:spacing w:val="-2"/>
          <w:sz w:val="28"/>
        </w:rPr>
        <w:t>November 12</w:t>
      </w:r>
      <w:r w:rsidR="00FC5C62" w:rsidRPr="00F35A09">
        <w:rPr>
          <w:rFonts w:cstheme="minorHAnsi"/>
          <w:b/>
          <w:spacing w:val="-2"/>
          <w:sz w:val="28"/>
        </w:rPr>
        <w:t xml:space="preserve">, </w:t>
      </w:r>
      <w:r w:rsidR="00841B50" w:rsidRPr="00F35A09">
        <w:rPr>
          <w:rFonts w:cstheme="minorHAnsi"/>
          <w:b/>
          <w:spacing w:val="-2"/>
          <w:sz w:val="28"/>
        </w:rPr>
        <w:t>2020</w:t>
      </w:r>
      <w:r w:rsidRPr="00F35A09">
        <w:rPr>
          <w:rFonts w:cstheme="minorHAnsi"/>
          <w:b/>
          <w:spacing w:val="20"/>
          <w:sz w:val="28"/>
        </w:rPr>
        <w:t xml:space="preserve"> </w:t>
      </w:r>
    </w:p>
    <w:p w:rsidR="002A3FB9" w:rsidRPr="00F35A09" w:rsidRDefault="00992449" w:rsidP="00AD469D">
      <w:pPr>
        <w:ind w:left="2880" w:right="2650"/>
        <w:jc w:val="center"/>
        <w:rPr>
          <w:rFonts w:eastAsia="Calibri" w:cstheme="minorHAnsi"/>
          <w:sz w:val="28"/>
          <w:szCs w:val="28"/>
        </w:rPr>
      </w:pPr>
      <w:r w:rsidRPr="00F35A09">
        <w:rPr>
          <w:rFonts w:cstheme="minorHAnsi"/>
          <w:b/>
          <w:spacing w:val="-1"/>
          <w:sz w:val="28"/>
        </w:rPr>
        <w:t>12</w:t>
      </w:r>
      <w:r w:rsidR="00B939FE" w:rsidRPr="00F35A09">
        <w:rPr>
          <w:rFonts w:cstheme="minorHAnsi"/>
          <w:b/>
          <w:spacing w:val="-1"/>
          <w:sz w:val="28"/>
        </w:rPr>
        <w:t>:00  p</w:t>
      </w:r>
      <w:r w:rsidR="001C224E" w:rsidRPr="00F35A09">
        <w:rPr>
          <w:rFonts w:cstheme="minorHAnsi"/>
          <w:b/>
          <w:spacing w:val="-1"/>
          <w:sz w:val="28"/>
        </w:rPr>
        <w:t>m –</w:t>
      </w:r>
      <w:r w:rsidRPr="00F35A09">
        <w:rPr>
          <w:rFonts w:cstheme="minorHAnsi"/>
          <w:b/>
          <w:spacing w:val="-1"/>
          <w:sz w:val="28"/>
        </w:rPr>
        <w:t xml:space="preserve"> 1</w:t>
      </w:r>
      <w:r w:rsidR="001C224E" w:rsidRPr="00F35A09">
        <w:rPr>
          <w:rFonts w:cstheme="minorHAnsi"/>
          <w:b/>
          <w:spacing w:val="-1"/>
          <w:sz w:val="28"/>
        </w:rPr>
        <w:t xml:space="preserve">:00 </w:t>
      </w:r>
      <w:r w:rsidR="00AF42A9" w:rsidRPr="00F35A09">
        <w:rPr>
          <w:rFonts w:cstheme="minorHAnsi"/>
          <w:b/>
          <w:spacing w:val="-1"/>
          <w:sz w:val="28"/>
        </w:rPr>
        <w:t>pm</w:t>
      </w:r>
    </w:p>
    <w:p w:rsidR="002A3FB9" w:rsidRPr="00F35A09" w:rsidRDefault="002A3FB9">
      <w:pPr>
        <w:spacing w:before="10"/>
        <w:rPr>
          <w:rFonts w:eastAsia="Calibri" w:cstheme="minorHAnsi"/>
          <w:b/>
          <w:bCs/>
          <w:sz w:val="27"/>
          <w:szCs w:val="27"/>
        </w:rPr>
      </w:pPr>
    </w:p>
    <w:p w:rsidR="0059420A" w:rsidRDefault="0059420A" w:rsidP="0059420A">
      <w:pPr>
        <w:ind w:left="685" w:right="610"/>
        <w:jc w:val="center"/>
        <w:rPr>
          <w:rFonts w:ascii="Calibri"/>
          <w:b/>
          <w:color w:val="FF0000"/>
          <w:sz w:val="32"/>
        </w:rPr>
      </w:pP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6"/>
          <w:sz w:val="32"/>
        </w:rPr>
        <w:t xml:space="preserve"> </w:t>
      </w:r>
      <w:r>
        <w:rPr>
          <w:rFonts w:ascii="Calibri"/>
          <w:b/>
          <w:color w:val="FF0000"/>
          <w:sz w:val="32"/>
        </w:rPr>
        <w:t>*</w:t>
      </w:r>
      <w:r>
        <w:rPr>
          <w:rFonts w:ascii="Calibri"/>
          <w:b/>
          <w:color w:val="FF0000"/>
          <w:spacing w:val="-7"/>
          <w:sz w:val="32"/>
        </w:rPr>
        <w:t>VIDEOCONFERENCE</w:t>
      </w: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5"/>
          <w:sz w:val="32"/>
        </w:rPr>
        <w:t xml:space="preserve"> </w:t>
      </w:r>
      <w:r>
        <w:rPr>
          <w:rFonts w:ascii="Calibri"/>
          <w:b/>
          <w:color w:val="FF0000"/>
          <w:sz w:val="32"/>
        </w:rPr>
        <w:t>*</w:t>
      </w:r>
    </w:p>
    <w:p w:rsidR="0059420A" w:rsidRPr="00A24741" w:rsidRDefault="0059420A" w:rsidP="0059420A">
      <w:pPr>
        <w:ind w:left="685" w:right="610"/>
        <w:jc w:val="center"/>
        <w:rPr>
          <w:rFonts w:ascii="Calibri"/>
          <w:color w:val="000000" w:themeColor="text1"/>
          <w:sz w:val="28"/>
          <w:szCs w:val="28"/>
        </w:rPr>
      </w:pPr>
      <w:r w:rsidRPr="00A24741">
        <w:rPr>
          <w:rFonts w:ascii="Calibri"/>
          <w:color w:val="000000" w:themeColor="text1"/>
          <w:sz w:val="28"/>
          <w:szCs w:val="28"/>
        </w:rPr>
        <w:t>Log into the media site at</w:t>
      </w:r>
    </w:p>
    <w:p w:rsidR="0059420A" w:rsidRDefault="00C873D1" w:rsidP="0059420A">
      <w:pPr>
        <w:ind w:left="685" w:right="610"/>
        <w:jc w:val="center"/>
        <w:rPr>
          <w:rFonts w:ascii="Calibri"/>
          <w:color w:val="000000" w:themeColor="text1"/>
          <w:sz w:val="28"/>
          <w:szCs w:val="28"/>
        </w:rPr>
      </w:pPr>
      <w:hyperlink r:id="rId8" w:history="1">
        <w:r w:rsidR="0059420A" w:rsidRPr="00A25614">
          <w:rPr>
            <w:rStyle w:val="Hyperlink"/>
            <w:rFonts w:ascii="Calibri"/>
            <w:sz w:val="28"/>
            <w:szCs w:val="28"/>
          </w:rPr>
          <w:t>https://mediasite.ouhsc.edu/Mediasite/Catalog/catalogs/psychgrandrounds</w:t>
        </w:r>
      </w:hyperlink>
      <w:r w:rsidR="0059420A">
        <w:rPr>
          <w:rFonts w:ascii="Calibri"/>
          <w:color w:val="000000" w:themeColor="text1"/>
          <w:sz w:val="28"/>
          <w:szCs w:val="28"/>
        </w:rPr>
        <w:t xml:space="preserve"> to view the presentation live.  </w:t>
      </w:r>
    </w:p>
    <w:p w:rsidR="00A24741" w:rsidRPr="00F35A09" w:rsidRDefault="00A24741" w:rsidP="00A24741">
      <w:pPr>
        <w:ind w:left="685" w:right="610"/>
        <w:jc w:val="center"/>
        <w:rPr>
          <w:rFonts w:cstheme="minorHAnsi"/>
          <w:b/>
          <w:color w:val="FF0000"/>
          <w:spacing w:val="-7"/>
          <w:sz w:val="28"/>
          <w:szCs w:val="28"/>
        </w:rPr>
      </w:pPr>
      <w:r w:rsidRPr="00F35A09">
        <w:rPr>
          <w:rFonts w:cstheme="minorHAnsi"/>
          <w:b/>
          <w:color w:val="FF0000"/>
          <w:sz w:val="28"/>
          <w:szCs w:val="28"/>
        </w:rPr>
        <w:t>To receive CME credit, you must view this live</w:t>
      </w:r>
    </w:p>
    <w:p w:rsidR="002A3FB9" w:rsidRPr="00F35A09" w:rsidRDefault="002A3FB9">
      <w:pPr>
        <w:rPr>
          <w:rFonts w:eastAsia="Calibri" w:cstheme="minorHAnsi"/>
          <w:bCs/>
          <w:color w:val="000000" w:themeColor="text1"/>
          <w:sz w:val="28"/>
          <w:szCs w:val="28"/>
        </w:rPr>
      </w:pPr>
    </w:p>
    <w:p w:rsidR="002A3FB9" w:rsidRPr="00F35A09" w:rsidRDefault="00C67CA7" w:rsidP="005B4CAF">
      <w:pPr>
        <w:ind w:left="689" w:right="610"/>
        <w:jc w:val="center"/>
        <w:rPr>
          <w:rFonts w:eastAsia="Calibri" w:cstheme="minorHAnsi"/>
          <w:b/>
          <w:bCs/>
          <w:color w:val="FF0000"/>
          <w:spacing w:val="-1"/>
          <w:sz w:val="40"/>
          <w:szCs w:val="40"/>
        </w:rPr>
      </w:pPr>
      <w:r w:rsidRPr="00F35A09">
        <w:rPr>
          <w:rFonts w:eastAsia="Calibri" w:cstheme="minorHAnsi"/>
          <w:b/>
          <w:bCs/>
          <w:color w:val="FF0000"/>
          <w:spacing w:val="-1"/>
          <w:sz w:val="40"/>
          <w:szCs w:val="40"/>
        </w:rPr>
        <w:t>“</w:t>
      </w:r>
      <w:r w:rsidR="00992AD0" w:rsidRPr="00F35A09">
        <w:rPr>
          <w:rFonts w:eastAsia="Calibri" w:cstheme="minorHAnsi"/>
          <w:b/>
          <w:bCs/>
          <w:color w:val="FF0000"/>
          <w:spacing w:val="-1"/>
          <w:sz w:val="40"/>
          <w:szCs w:val="40"/>
        </w:rPr>
        <w:t>Talk Saves Lives: An Introduction to Suicide Prevention</w:t>
      </w:r>
      <w:r w:rsidR="00AF42A9" w:rsidRPr="00F35A09">
        <w:rPr>
          <w:rFonts w:eastAsia="Calibri" w:cstheme="minorHAnsi"/>
          <w:b/>
          <w:bCs/>
          <w:color w:val="FF0000"/>
          <w:spacing w:val="-1"/>
          <w:sz w:val="40"/>
          <w:szCs w:val="40"/>
        </w:rPr>
        <w:t>”</w:t>
      </w:r>
    </w:p>
    <w:p w:rsidR="002A3FB9" w:rsidRPr="00F35A09" w:rsidRDefault="00AF42A9">
      <w:pPr>
        <w:ind w:left="79"/>
        <w:jc w:val="center"/>
        <w:rPr>
          <w:rFonts w:eastAsia="Calibri" w:cstheme="minorHAnsi"/>
          <w:sz w:val="28"/>
          <w:szCs w:val="28"/>
        </w:rPr>
      </w:pP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4"/>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p>
    <w:p w:rsidR="00620D36" w:rsidRPr="00F35A09" w:rsidRDefault="00620D36" w:rsidP="00620D36">
      <w:pPr>
        <w:jc w:val="center"/>
        <w:rPr>
          <w:rFonts w:eastAsia="Times New Roman" w:cstheme="minorHAnsi"/>
        </w:rPr>
      </w:pPr>
      <w:r w:rsidRPr="00F35A09">
        <w:rPr>
          <w:rFonts w:eastAsia="Times New Roman" w:cstheme="minorHAnsi"/>
        </w:rPr>
        <w:t xml:space="preserve">Presented by: </w:t>
      </w:r>
    </w:p>
    <w:p w:rsidR="00AA111D" w:rsidRPr="00F35A09" w:rsidRDefault="00992AD0" w:rsidP="00282C6D">
      <w:pPr>
        <w:jc w:val="center"/>
        <w:rPr>
          <w:rStyle w:val="Strong"/>
          <w:rFonts w:cstheme="minorHAnsi"/>
          <w:color w:val="002060"/>
          <w:sz w:val="32"/>
        </w:rPr>
      </w:pPr>
      <w:r w:rsidRPr="00F35A09">
        <w:rPr>
          <w:rStyle w:val="Strong"/>
          <w:rFonts w:cstheme="minorHAnsi"/>
          <w:color w:val="002060"/>
          <w:sz w:val="32"/>
        </w:rPr>
        <w:t>Shelby Rowe, BA, MBA</w:t>
      </w:r>
    </w:p>
    <w:p w:rsidR="00DD48A3" w:rsidRPr="00F35A09" w:rsidRDefault="00992AD0" w:rsidP="00992AD0">
      <w:pPr>
        <w:jc w:val="center"/>
        <w:rPr>
          <w:rStyle w:val="Strong"/>
          <w:rFonts w:cstheme="minorHAnsi"/>
          <w:color w:val="002060"/>
          <w:sz w:val="32"/>
        </w:rPr>
      </w:pPr>
      <w:r w:rsidRPr="00F35A09">
        <w:rPr>
          <w:rStyle w:val="Strong"/>
          <w:rFonts w:cstheme="minorHAnsi"/>
          <w:color w:val="002060"/>
          <w:sz w:val="32"/>
        </w:rPr>
        <w:t>Program Manager, Suicide Prevention Resource Center</w:t>
      </w:r>
    </w:p>
    <w:p w:rsidR="00992AD0" w:rsidRPr="00F35A09" w:rsidRDefault="00992AD0" w:rsidP="00992AD0">
      <w:pPr>
        <w:jc w:val="center"/>
        <w:rPr>
          <w:rStyle w:val="Strong"/>
          <w:rFonts w:cstheme="minorHAnsi"/>
          <w:color w:val="002060"/>
          <w:sz w:val="32"/>
        </w:rPr>
      </w:pPr>
      <w:r w:rsidRPr="00F35A09">
        <w:rPr>
          <w:rStyle w:val="Strong"/>
          <w:rFonts w:cstheme="minorHAnsi"/>
          <w:color w:val="002060"/>
          <w:sz w:val="32"/>
        </w:rPr>
        <w:t>Center for Child Abuse and Neglect – OUHSC</w:t>
      </w:r>
    </w:p>
    <w:p w:rsidR="00B84D14" w:rsidRPr="00F35A09" w:rsidRDefault="00B84D14" w:rsidP="00282C6D">
      <w:pPr>
        <w:jc w:val="center"/>
        <w:rPr>
          <w:rStyle w:val="Strong"/>
          <w:rFonts w:cstheme="minorHAnsi"/>
          <w:color w:val="002060"/>
          <w:sz w:val="32"/>
          <w:highlight w:val="yellow"/>
        </w:rPr>
      </w:pPr>
    </w:p>
    <w:p w:rsidR="00282C6D" w:rsidRPr="00F35A09" w:rsidRDefault="00282C6D" w:rsidP="00C20408">
      <w:pPr>
        <w:rPr>
          <w:rFonts w:eastAsia="Times New Roman" w:cstheme="minorHAnsi"/>
          <w:b/>
          <w:color w:val="002060"/>
          <w:sz w:val="32"/>
        </w:rPr>
      </w:pPr>
    </w:p>
    <w:p w:rsidR="002A3FB9" w:rsidRPr="00F35A09" w:rsidRDefault="003B6C81">
      <w:pPr>
        <w:pStyle w:val="BodyText"/>
        <w:rPr>
          <w:rFonts w:asciiTheme="minorHAnsi" w:hAnsiTheme="minorHAnsi" w:cstheme="minorHAnsi"/>
          <w:spacing w:val="-1"/>
          <w:u w:val="single" w:color="000000"/>
        </w:rPr>
      </w:pPr>
      <w:r w:rsidRPr="00F35A09">
        <w:rPr>
          <w:rFonts w:asciiTheme="minorHAnsi" w:hAnsiTheme="minorHAnsi" w:cstheme="minorHAnsi"/>
          <w:spacing w:val="-1"/>
          <w:u w:val="single" w:color="000000"/>
        </w:rPr>
        <w:t xml:space="preserve">Professional Practice </w:t>
      </w:r>
      <w:r w:rsidR="00AF42A9" w:rsidRPr="00F35A09">
        <w:rPr>
          <w:rFonts w:asciiTheme="minorHAnsi" w:hAnsiTheme="minorHAnsi" w:cstheme="minorHAnsi"/>
          <w:spacing w:val="-1"/>
          <w:u w:val="single" w:color="000000"/>
        </w:rPr>
        <w:t>Gap:</w:t>
      </w:r>
    </w:p>
    <w:p w:rsidR="00152767" w:rsidRPr="00F35A09" w:rsidRDefault="00DE2149" w:rsidP="00BF7CF1">
      <w:pPr>
        <w:pStyle w:val="BodyText"/>
        <w:numPr>
          <w:ilvl w:val="0"/>
          <w:numId w:val="6"/>
        </w:numPr>
        <w:rPr>
          <w:rFonts w:asciiTheme="minorHAnsi" w:hAnsiTheme="minorHAnsi" w:cstheme="minorHAnsi"/>
          <w:spacing w:val="-1"/>
        </w:rPr>
      </w:pPr>
      <w:r w:rsidRPr="00F35A09">
        <w:rPr>
          <w:rFonts w:asciiTheme="minorHAnsi" w:hAnsiTheme="minorHAnsi" w:cstheme="minorHAnsi"/>
          <w:spacing w:val="-1"/>
        </w:rPr>
        <w:t>Although trained to identify and treat patients at risk for suicide, there exists a gap in identifying and assisting ourselves and fellow healthcare providers who are at risk.  This presentation will address that gap</w:t>
      </w:r>
      <w:r w:rsidR="00486DC1" w:rsidRPr="00F35A09">
        <w:rPr>
          <w:rFonts w:asciiTheme="minorHAnsi" w:hAnsiTheme="minorHAnsi" w:cstheme="minorHAnsi"/>
          <w:spacing w:val="-1"/>
        </w:rPr>
        <w:t>.</w:t>
      </w:r>
    </w:p>
    <w:p w:rsidR="00D14470" w:rsidRPr="00F35A09" w:rsidRDefault="00D14470">
      <w:pPr>
        <w:pStyle w:val="BodyText"/>
        <w:rPr>
          <w:rFonts w:asciiTheme="minorHAnsi" w:hAnsiTheme="minorHAnsi" w:cstheme="minorHAnsi"/>
          <w:spacing w:val="-1"/>
          <w:u w:val="single" w:color="000000"/>
        </w:rPr>
      </w:pPr>
    </w:p>
    <w:p w:rsidR="002A3FB9" w:rsidRPr="00F35A09" w:rsidRDefault="00AF42A9" w:rsidP="00F930FB">
      <w:pPr>
        <w:pStyle w:val="BodyText"/>
        <w:rPr>
          <w:rFonts w:asciiTheme="minorHAnsi" w:hAnsiTheme="minorHAnsi" w:cstheme="minorHAnsi"/>
        </w:rPr>
      </w:pPr>
      <w:r w:rsidRPr="00F35A09">
        <w:rPr>
          <w:rFonts w:asciiTheme="minorHAnsi" w:hAnsiTheme="minorHAnsi" w:cstheme="minorHAnsi"/>
          <w:spacing w:val="-1"/>
          <w:u w:val="single" w:color="000000"/>
        </w:rPr>
        <w:t>Learning Objectives</w:t>
      </w:r>
      <w:r w:rsidRPr="00F35A09">
        <w:rPr>
          <w:rFonts w:asciiTheme="minorHAnsi" w:hAnsiTheme="minorHAnsi" w:cstheme="minorHAnsi"/>
          <w:u w:val="single" w:color="000000"/>
        </w:rPr>
        <w:t xml:space="preserve"> </w:t>
      </w:r>
      <w:r w:rsidRPr="00F35A09">
        <w:rPr>
          <w:rFonts w:asciiTheme="minorHAnsi" w:hAnsiTheme="minorHAnsi" w:cstheme="minorHAnsi"/>
        </w:rPr>
        <w:t>-</w:t>
      </w:r>
      <w:r w:rsidRPr="00F35A09">
        <w:rPr>
          <w:rFonts w:asciiTheme="minorHAnsi" w:hAnsiTheme="minorHAnsi" w:cstheme="minorHAnsi"/>
          <w:spacing w:val="-3"/>
        </w:rPr>
        <w:t xml:space="preserve"> </w:t>
      </w:r>
      <w:r w:rsidRPr="00F35A09">
        <w:rPr>
          <w:rFonts w:asciiTheme="minorHAnsi" w:hAnsiTheme="minorHAnsi" w:cstheme="minorHAnsi"/>
          <w:spacing w:val="-1"/>
        </w:rPr>
        <w:t>Upon</w:t>
      </w:r>
      <w:r w:rsidRPr="00F35A09">
        <w:rPr>
          <w:rFonts w:asciiTheme="minorHAnsi" w:hAnsiTheme="minorHAnsi" w:cstheme="minorHAnsi"/>
          <w:spacing w:val="-3"/>
        </w:rPr>
        <w:t xml:space="preserve"> </w:t>
      </w:r>
      <w:r w:rsidRPr="00F35A09">
        <w:rPr>
          <w:rFonts w:asciiTheme="minorHAnsi" w:hAnsiTheme="minorHAnsi" w:cstheme="minorHAnsi"/>
          <w:spacing w:val="-1"/>
        </w:rPr>
        <w:t>completion</w:t>
      </w:r>
      <w:r w:rsidRPr="00F35A09">
        <w:rPr>
          <w:rFonts w:asciiTheme="minorHAnsi" w:hAnsiTheme="minorHAnsi" w:cstheme="minorHAnsi"/>
          <w:spacing w:val="-3"/>
        </w:rPr>
        <w:t xml:space="preserve"> </w:t>
      </w:r>
      <w:r w:rsidRPr="00F35A09">
        <w:rPr>
          <w:rFonts w:asciiTheme="minorHAnsi" w:hAnsiTheme="minorHAnsi" w:cstheme="minorHAnsi"/>
        </w:rPr>
        <w:t xml:space="preserve">of </w:t>
      </w:r>
      <w:r w:rsidRPr="00F35A09">
        <w:rPr>
          <w:rFonts w:asciiTheme="minorHAnsi" w:hAnsiTheme="minorHAnsi" w:cstheme="minorHAnsi"/>
          <w:spacing w:val="-1"/>
        </w:rPr>
        <w:t>this</w:t>
      </w:r>
      <w:r w:rsidRPr="00F35A09">
        <w:rPr>
          <w:rFonts w:asciiTheme="minorHAnsi" w:hAnsiTheme="minorHAnsi" w:cstheme="minorHAnsi"/>
          <w:spacing w:val="-2"/>
        </w:rPr>
        <w:t xml:space="preserve"> </w:t>
      </w:r>
      <w:r w:rsidRPr="00F35A09">
        <w:rPr>
          <w:rFonts w:asciiTheme="minorHAnsi" w:hAnsiTheme="minorHAnsi" w:cstheme="minorHAnsi"/>
          <w:spacing w:val="-1"/>
        </w:rPr>
        <w:t>session,</w:t>
      </w:r>
      <w:r w:rsidRPr="00F35A09">
        <w:rPr>
          <w:rFonts w:asciiTheme="minorHAnsi" w:hAnsiTheme="minorHAnsi" w:cstheme="minorHAnsi"/>
          <w:spacing w:val="-2"/>
        </w:rPr>
        <w:t xml:space="preserve"> </w:t>
      </w:r>
      <w:r w:rsidRPr="00F35A09">
        <w:rPr>
          <w:rFonts w:asciiTheme="minorHAnsi" w:hAnsiTheme="minorHAnsi" w:cstheme="minorHAnsi"/>
          <w:spacing w:val="-1"/>
        </w:rPr>
        <w:t>participants</w:t>
      </w:r>
      <w:r w:rsidRPr="00F35A09">
        <w:rPr>
          <w:rFonts w:asciiTheme="minorHAnsi" w:hAnsiTheme="minorHAnsi" w:cstheme="minorHAnsi"/>
          <w:spacing w:val="-2"/>
        </w:rPr>
        <w:t xml:space="preserve"> </w:t>
      </w:r>
      <w:r w:rsidRPr="00F35A09">
        <w:rPr>
          <w:rFonts w:asciiTheme="minorHAnsi" w:hAnsiTheme="minorHAnsi" w:cstheme="minorHAnsi"/>
          <w:spacing w:val="-1"/>
        </w:rPr>
        <w:t>will</w:t>
      </w:r>
      <w:r w:rsidRPr="00F35A09">
        <w:rPr>
          <w:rFonts w:asciiTheme="minorHAnsi" w:hAnsiTheme="minorHAnsi" w:cstheme="minorHAnsi"/>
        </w:rPr>
        <w:t xml:space="preserve"> </w:t>
      </w:r>
      <w:r w:rsidRPr="00F35A09">
        <w:rPr>
          <w:rFonts w:asciiTheme="minorHAnsi" w:hAnsiTheme="minorHAnsi" w:cstheme="minorHAnsi"/>
          <w:spacing w:val="-1"/>
        </w:rPr>
        <w:t>improve</w:t>
      </w:r>
      <w:r w:rsidRPr="00F35A09">
        <w:rPr>
          <w:rFonts w:asciiTheme="minorHAnsi" w:hAnsiTheme="minorHAnsi" w:cstheme="minorHAnsi"/>
          <w:spacing w:val="-2"/>
        </w:rPr>
        <w:t xml:space="preserve"> </w:t>
      </w:r>
      <w:r w:rsidRPr="00F35A09">
        <w:rPr>
          <w:rFonts w:asciiTheme="minorHAnsi" w:hAnsiTheme="minorHAnsi" w:cstheme="minorHAnsi"/>
          <w:spacing w:val="-1"/>
        </w:rPr>
        <w:t>their</w:t>
      </w:r>
      <w:r w:rsidRPr="00F35A09">
        <w:rPr>
          <w:rFonts w:asciiTheme="minorHAnsi" w:hAnsiTheme="minorHAnsi" w:cstheme="minorHAnsi"/>
        </w:rPr>
        <w:t xml:space="preserve"> </w:t>
      </w:r>
      <w:r w:rsidRPr="00F35A09">
        <w:rPr>
          <w:rFonts w:asciiTheme="minorHAnsi" w:hAnsiTheme="minorHAnsi" w:cstheme="minorHAnsi"/>
          <w:spacing w:val="-1"/>
        </w:rPr>
        <w:t>competence</w:t>
      </w:r>
      <w:r w:rsidRPr="00F35A09">
        <w:rPr>
          <w:rFonts w:asciiTheme="minorHAnsi" w:hAnsiTheme="minorHAnsi" w:cstheme="minorHAnsi"/>
          <w:spacing w:val="1"/>
        </w:rPr>
        <w:t xml:space="preserve"> </w:t>
      </w:r>
      <w:r w:rsidRPr="00F35A09">
        <w:rPr>
          <w:rFonts w:asciiTheme="minorHAnsi" w:hAnsiTheme="minorHAnsi" w:cstheme="minorHAnsi"/>
          <w:spacing w:val="-1"/>
        </w:rPr>
        <w:t>and performance</w:t>
      </w:r>
      <w:r w:rsidRPr="00F35A09">
        <w:rPr>
          <w:rFonts w:asciiTheme="minorHAnsi" w:hAnsiTheme="minorHAnsi" w:cstheme="minorHAnsi"/>
          <w:spacing w:val="-2"/>
        </w:rPr>
        <w:t xml:space="preserve"> </w:t>
      </w:r>
      <w:r w:rsidRPr="00F35A09">
        <w:rPr>
          <w:rFonts w:asciiTheme="minorHAnsi" w:hAnsiTheme="minorHAnsi" w:cstheme="minorHAnsi"/>
          <w:spacing w:val="-1"/>
        </w:rPr>
        <w:t>by</w:t>
      </w:r>
      <w:r w:rsidRPr="00F35A09">
        <w:rPr>
          <w:rFonts w:asciiTheme="minorHAnsi" w:hAnsiTheme="minorHAnsi" w:cstheme="minorHAnsi"/>
          <w:spacing w:val="1"/>
        </w:rPr>
        <w:t xml:space="preserve"> </w:t>
      </w:r>
      <w:r w:rsidRPr="00F35A09">
        <w:rPr>
          <w:rFonts w:asciiTheme="minorHAnsi" w:hAnsiTheme="minorHAnsi" w:cstheme="minorHAnsi"/>
          <w:spacing w:val="-1"/>
        </w:rPr>
        <w:t>being</w:t>
      </w:r>
      <w:r w:rsidRPr="00F35A09">
        <w:rPr>
          <w:rFonts w:asciiTheme="minorHAnsi" w:hAnsiTheme="minorHAnsi" w:cstheme="minorHAnsi"/>
          <w:spacing w:val="81"/>
        </w:rPr>
        <w:t xml:space="preserve"> </w:t>
      </w:r>
      <w:r w:rsidRPr="00F35A09">
        <w:rPr>
          <w:rFonts w:asciiTheme="minorHAnsi" w:hAnsiTheme="minorHAnsi" w:cstheme="minorHAnsi"/>
          <w:spacing w:val="-1"/>
        </w:rPr>
        <w:t>able</w:t>
      </w:r>
      <w:r w:rsidRPr="00F35A09">
        <w:rPr>
          <w:rFonts w:asciiTheme="minorHAnsi" w:hAnsiTheme="minorHAnsi" w:cstheme="minorHAnsi"/>
          <w:spacing w:val="1"/>
        </w:rPr>
        <w:t xml:space="preserve"> </w:t>
      </w:r>
      <w:r w:rsidRPr="00F35A09">
        <w:rPr>
          <w:rFonts w:asciiTheme="minorHAnsi" w:hAnsiTheme="minorHAnsi" w:cstheme="minorHAnsi"/>
          <w:spacing w:val="-1"/>
        </w:rPr>
        <w:t>to:</w:t>
      </w:r>
    </w:p>
    <w:p w:rsidR="005D5E80" w:rsidRPr="00F35A09" w:rsidRDefault="00486DC1" w:rsidP="00486DC1">
      <w:pPr>
        <w:pStyle w:val="BodyText"/>
        <w:numPr>
          <w:ilvl w:val="0"/>
          <w:numId w:val="7"/>
        </w:numPr>
        <w:ind w:left="810"/>
        <w:rPr>
          <w:rFonts w:asciiTheme="minorHAnsi" w:hAnsiTheme="minorHAnsi" w:cstheme="minorHAnsi"/>
          <w:sz w:val="21"/>
          <w:szCs w:val="21"/>
        </w:rPr>
      </w:pPr>
      <w:r w:rsidRPr="00F35A09">
        <w:rPr>
          <w:rFonts w:asciiTheme="minorHAnsi" w:hAnsiTheme="minorHAnsi" w:cstheme="minorHAnsi"/>
          <w:sz w:val="21"/>
          <w:szCs w:val="21"/>
        </w:rPr>
        <w:t xml:space="preserve">Define </w:t>
      </w:r>
      <w:r w:rsidR="00DE2149" w:rsidRPr="00F35A09">
        <w:rPr>
          <w:rFonts w:asciiTheme="minorHAnsi" w:hAnsiTheme="minorHAnsi" w:cstheme="minorHAnsi"/>
          <w:sz w:val="21"/>
          <w:szCs w:val="21"/>
        </w:rPr>
        <w:t>how to initiate conversation with a peer to discuss suicide risk</w:t>
      </w:r>
      <w:r w:rsidR="00A22091" w:rsidRPr="00F35A09">
        <w:rPr>
          <w:rFonts w:asciiTheme="minorHAnsi" w:hAnsiTheme="minorHAnsi" w:cstheme="minorHAnsi"/>
          <w:sz w:val="21"/>
          <w:szCs w:val="21"/>
        </w:rPr>
        <w:t>.</w:t>
      </w:r>
    </w:p>
    <w:p w:rsidR="005D5E80" w:rsidRPr="00F35A09" w:rsidRDefault="00DE2149" w:rsidP="00187917">
      <w:pPr>
        <w:pStyle w:val="BodyText"/>
        <w:numPr>
          <w:ilvl w:val="0"/>
          <w:numId w:val="7"/>
        </w:numPr>
        <w:ind w:left="810"/>
        <w:rPr>
          <w:rFonts w:asciiTheme="minorHAnsi" w:hAnsiTheme="minorHAnsi" w:cstheme="minorHAnsi"/>
          <w:sz w:val="21"/>
          <w:szCs w:val="21"/>
        </w:rPr>
      </w:pPr>
      <w:r w:rsidRPr="00F35A09">
        <w:rPr>
          <w:rFonts w:asciiTheme="minorHAnsi" w:hAnsiTheme="minorHAnsi" w:cstheme="minorHAnsi"/>
          <w:sz w:val="21"/>
          <w:szCs w:val="21"/>
        </w:rPr>
        <w:t>Define primary motivation for suicide according to recent research</w:t>
      </w:r>
      <w:r w:rsidR="00EC15EC" w:rsidRPr="00F35A09">
        <w:rPr>
          <w:rFonts w:asciiTheme="minorHAnsi" w:hAnsiTheme="minorHAnsi" w:cstheme="minorHAnsi"/>
          <w:sz w:val="21"/>
          <w:szCs w:val="21"/>
        </w:rPr>
        <w:t>.</w:t>
      </w:r>
    </w:p>
    <w:p w:rsidR="00486DC1" w:rsidRPr="00F35A09" w:rsidRDefault="00DE2149" w:rsidP="00187917">
      <w:pPr>
        <w:pStyle w:val="BodyText"/>
        <w:numPr>
          <w:ilvl w:val="0"/>
          <w:numId w:val="7"/>
        </w:numPr>
        <w:ind w:left="810"/>
        <w:rPr>
          <w:rFonts w:asciiTheme="minorHAnsi" w:hAnsiTheme="minorHAnsi" w:cstheme="minorHAnsi"/>
          <w:sz w:val="21"/>
          <w:szCs w:val="21"/>
        </w:rPr>
      </w:pPr>
      <w:r w:rsidRPr="00F35A09">
        <w:rPr>
          <w:rFonts w:asciiTheme="minorHAnsi" w:hAnsiTheme="minorHAnsi" w:cstheme="minorHAnsi"/>
          <w:sz w:val="21"/>
          <w:szCs w:val="21"/>
        </w:rPr>
        <w:t>List at least 3 ways to reduce risk for suicide</w:t>
      </w:r>
      <w:r w:rsidR="00486DC1" w:rsidRPr="00F35A09">
        <w:rPr>
          <w:rFonts w:asciiTheme="minorHAnsi" w:hAnsiTheme="minorHAnsi" w:cstheme="minorHAnsi"/>
          <w:sz w:val="21"/>
          <w:szCs w:val="21"/>
        </w:rPr>
        <w:t>.</w:t>
      </w:r>
    </w:p>
    <w:p w:rsidR="005D5E80" w:rsidRPr="00F35A09" w:rsidRDefault="005D5E80" w:rsidP="00ED2587">
      <w:pPr>
        <w:pStyle w:val="BodyText"/>
        <w:ind w:left="450"/>
        <w:rPr>
          <w:rFonts w:asciiTheme="minorHAnsi" w:hAnsiTheme="minorHAnsi" w:cstheme="minorHAnsi"/>
          <w:sz w:val="21"/>
          <w:szCs w:val="21"/>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b/>
          <w:spacing w:val="-1"/>
        </w:rPr>
        <w:t>Accreditation Statement:</w:t>
      </w:r>
      <w:r w:rsidRPr="00F35A09">
        <w:rPr>
          <w:rFonts w:asciiTheme="minorHAnsi" w:hAnsiTheme="minorHAnsi" w:cstheme="minorHAnsi"/>
          <w:b/>
          <w:spacing w:val="-3"/>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2"/>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2"/>
        </w:rPr>
        <w:t>is</w:t>
      </w:r>
      <w:r w:rsidRPr="00F35A09">
        <w:rPr>
          <w:rFonts w:asciiTheme="minorHAnsi" w:hAnsiTheme="minorHAnsi" w:cstheme="minorHAnsi"/>
        </w:rPr>
        <w:t xml:space="preserve"> </w:t>
      </w:r>
      <w:r w:rsidRPr="00F35A09">
        <w:rPr>
          <w:rFonts w:asciiTheme="minorHAnsi" w:hAnsiTheme="minorHAnsi" w:cstheme="minorHAnsi"/>
          <w:spacing w:val="-1"/>
        </w:rPr>
        <w:t>accredited by the</w:t>
      </w:r>
      <w:r w:rsidRPr="00F35A09">
        <w:rPr>
          <w:rFonts w:asciiTheme="minorHAnsi" w:hAnsiTheme="minorHAnsi" w:cstheme="minorHAnsi"/>
          <w:spacing w:val="1"/>
        </w:rPr>
        <w:t xml:space="preserve"> </w:t>
      </w:r>
      <w:r w:rsidRPr="00F35A09">
        <w:rPr>
          <w:rFonts w:asciiTheme="minorHAnsi" w:hAnsiTheme="minorHAnsi" w:cstheme="minorHAnsi"/>
          <w:spacing w:val="-1"/>
        </w:rPr>
        <w:t>Accreditation Council</w:t>
      </w:r>
      <w:r w:rsidRPr="00F35A09">
        <w:rPr>
          <w:rFonts w:asciiTheme="minorHAnsi" w:hAnsiTheme="minorHAnsi" w:cstheme="minorHAnsi"/>
        </w:rPr>
        <w:t xml:space="preserve"> </w:t>
      </w:r>
      <w:r w:rsidRPr="00F35A09">
        <w:rPr>
          <w:rFonts w:asciiTheme="minorHAnsi" w:hAnsiTheme="minorHAnsi" w:cstheme="minorHAnsi"/>
          <w:spacing w:val="-1"/>
        </w:rPr>
        <w:t>for</w:t>
      </w:r>
      <w:r w:rsidRPr="00F35A09">
        <w:rPr>
          <w:rFonts w:asciiTheme="minorHAnsi" w:hAnsiTheme="minorHAnsi" w:cstheme="minorHAnsi"/>
          <w:spacing w:val="75"/>
        </w:rPr>
        <w:t xml:space="preserve"> </w:t>
      </w:r>
      <w:r w:rsidRPr="00F35A09">
        <w:rPr>
          <w:rFonts w:asciiTheme="minorHAnsi" w:hAnsiTheme="minorHAnsi" w:cstheme="minorHAnsi"/>
          <w:spacing w:val="-1"/>
        </w:rPr>
        <w:t>Continuing Medical</w:t>
      </w:r>
      <w:r w:rsidRPr="00F35A09">
        <w:rPr>
          <w:rFonts w:asciiTheme="minorHAnsi" w:hAnsiTheme="minorHAnsi" w:cstheme="minorHAnsi"/>
        </w:rPr>
        <w:t xml:space="preserve"> </w:t>
      </w:r>
      <w:r w:rsidRPr="00F35A09">
        <w:rPr>
          <w:rFonts w:asciiTheme="minorHAnsi" w:hAnsiTheme="minorHAnsi" w:cstheme="minorHAnsi"/>
          <w:spacing w:val="-1"/>
        </w:rPr>
        <w:t>Education (ACCME)</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1"/>
        </w:rPr>
        <w:t xml:space="preserve"> provide</w:t>
      </w:r>
      <w:r w:rsidRPr="00F35A09">
        <w:rPr>
          <w:rFonts w:asciiTheme="minorHAnsi" w:hAnsiTheme="minorHAnsi" w:cstheme="minorHAnsi"/>
          <w:spacing w:val="-2"/>
        </w:rPr>
        <w:t xml:space="preserve"> </w:t>
      </w:r>
      <w:r w:rsidRPr="00F35A09">
        <w:rPr>
          <w:rFonts w:asciiTheme="minorHAnsi" w:hAnsiTheme="minorHAnsi" w:cstheme="minorHAnsi"/>
          <w:spacing w:val="-1"/>
        </w:rPr>
        <w:t>continuing medical</w:t>
      </w:r>
      <w:r w:rsidRPr="00F35A09">
        <w:rPr>
          <w:rFonts w:asciiTheme="minorHAnsi" w:hAnsiTheme="minorHAnsi" w:cstheme="minorHAnsi"/>
          <w:spacing w:val="-2"/>
        </w:rPr>
        <w:t xml:space="preserve"> </w:t>
      </w:r>
      <w:r w:rsidRPr="00F35A09">
        <w:rPr>
          <w:rFonts w:asciiTheme="minorHAnsi" w:hAnsiTheme="minorHAnsi" w:cstheme="minorHAnsi"/>
          <w:spacing w:val="-1"/>
        </w:rPr>
        <w:t>education for</w:t>
      </w:r>
      <w:r w:rsidRPr="00F35A09">
        <w:rPr>
          <w:rFonts w:asciiTheme="minorHAnsi" w:hAnsiTheme="minorHAnsi" w:cstheme="minorHAnsi"/>
        </w:rPr>
        <w:t xml:space="preserve"> </w:t>
      </w:r>
      <w:r w:rsidRPr="00F35A09">
        <w:rPr>
          <w:rFonts w:asciiTheme="minorHAnsi" w:hAnsiTheme="minorHAnsi" w:cstheme="minorHAnsi"/>
          <w:spacing w:val="-1"/>
        </w:rPr>
        <w:t>physicians.</w:t>
      </w:r>
    </w:p>
    <w:p w:rsidR="002A3FB9" w:rsidRPr="00F35A09" w:rsidRDefault="002A3FB9">
      <w:pPr>
        <w:rPr>
          <w:rFonts w:eastAsia="Calibri" w:cstheme="minorHAnsi"/>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2"/>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2"/>
        </w:rPr>
        <w:t>designates</w:t>
      </w:r>
      <w:r w:rsidRPr="00F35A09">
        <w:rPr>
          <w:rFonts w:asciiTheme="minorHAnsi" w:hAnsiTheme="minorHAnsi" w:cstheme="minorHAnsi"/>
        </w:rPr>
        <w:t xml:space="preserve"> </w:t>
      </w:r>
      <w:r w:rsidRPr="00F35A09">
        <w:rPr>
          <w:rFonts w:asciiTheme="minorHAnsi" w:hAnsiTheme="minorHAnsi" w:cstheme="minorHAnsi"/>
          <w:spacing w:val="-1"/>
        </w:rPr>
        <w:t>this</w:t>
      </w:r>
      <w:r w:rsidRPr="00F35A09">
        <w:rPr>
          <w:rFonts w:asciiTheme="minorHAnsi" w:hAnsiTheme="minorHAnsi" w:cstheme="minorHAnsi"/>
          <w:spacing w:val="-2"/>
        </w:rPr>
        <w:t xml:space="preserve"> </w:t>
      </w:r>
      <w:r w:rsidRPr="00F35A09">
        <w:rPr>
          <w:rFonts w:asciiTheme="minorHAnsi" w:hAnsiTheme="minorHAnsi" w:cstheme="minorHAnsi"/>
          <w:spacing w:val="-1"/>
        </w:rPr>
        <w:t>live</w:t>
      </w:r>
      <w:r w:rsidRPr="00F35A09">
        <w:rPr>
          <w:rFonts w:asciiTheme="minorHAnsi" w:hAnsiTheme="minorHAnsi" w:cstheme="minorHAnsi"/>
          <w:spacing w:val="-2"/>
        </w:rPr>
        <w:t xml:space="preserve"> </w:t>
      </w:r>
      <w:r w:rsidRPr="00F35A09">
        <w:rPr>
          <w:rFonts w:asciiTheme="minorHAnsi" w:hAnsiTheme="minorHAnsi" w:cstheme="minorHAnsi"/>
          <w:spacing w:val="-1"/>
        </w:rPr>
        <w:t>activity</w:t>
      </w:r>
      <w:r w:rsidRPr="00F35A09">
        <w:rPr>
          <w:rFonts w:asciiTheme="minorHAnsi" w:hAnsiTheme="minorHAnsi" w:cstheme="minorHAnsi"/>
          <w:spacing w:val="1"/>
        </w:rPr>
        <w:t xml:space="preserve"> </w:t>
      </w:r>
      <w:r w:rsidRPr="00F35A09">
        <w:rPr>
          <w:rFonts w:asciiTheme="minorHAnsi" w:hAnsiTheme="minorHAnsi" w:cstheme="minorHAnsi"/>
          <w:spacing w:val="-1"/>
        </w:rPr>
        <w:t>for</w:t>
      </w:r>
      <w:r w:rsidRPr="00F35A09">
        <w:rPr>
          <w:rFonts w:asciiTheme="minorHAnsi" w:hAnsiTheme="minorHAnsi" w:cstheme="minorHAnsi"/>
        </w:rPr>
        <w:t xml:space="preserve"> a</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maximum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1.0</w:t>
      </w:r>
      <w:r w:rsidR="00BE037A" w:rsidRPr="00F35A09">
        <w:rPr>
          <w:rFonts w:asciiTheme="minorHAnsi" w:hAnsiTheme="minorHAnsi" w:cstheme="minorHAnsi"/>
          <w:spacing w:val="-1"/>
        </w:rPr>
        <w:t>0</w:t>
      </w:r>
      <w:r w:rsidRPr="00F35A09">
        <w:rPr>
          <w:rFonts w:asciiTheme="minorHAnsi" w:hAnsiTheme="minorHAnsi" w:cstheme="minorHAnsi"/>
          <w:spacing w:val="1"/>
        </w:rPr>
        <w:t xml:space="preserve"> </w:t>
      </w:r>
      <w:r w:rsidRPr="00F35A09">
        <w:rPr>
          <w:rFonts w:asciiTheme="minorHAnsi" w:hAnsiTheme="minorHAnsi" w:cstheme="minorHAnsi"/>
          <w:i/>
          <w:spacing w:val="-1"/>
        </w:rPr>
        <w:t>AMA</w:t>
      </w:r>
      <w:r w:rsidRPr="00F35A09">
        <w:rPr>
          <w:rFonts w:asciiTheme="minorHAnsi" w:hAnsiTheme="minorHAnsi" w:cstheme="minorHAnsi"/>
          <w:i/>
          <w:spacing w:val="-3"/>
        </w:rPr>
        <w:t xml:space="preserve"> </w:t>
      </w:r>
      <w:r w:rsidRPr="00F35A09">
        <w:rPr>
          <w:rFonts w:asciiTheme="minorHAnsi" w:hAnsiTheme="minorHAnsi" w:cstheme="minorHAnsi"/>
          <w:i/>
          <w:spacing w:val="-1"/>
        </w:rPr>
        <w:t>PRA</w:t>
      </w:r>
      <w:r w:rsidRPr="00F35A09">
        <w:rPr>
          <w:rFonts w:asciiTheme="minorHAnsi" w:hAnsiTheme="minorHAnsi" w:cstheme="minorHAnsi"/>
          <w:i/>
          <w:spacing w:val="-3"/>
        </w:rPr>
        <w:t xml:space="preserve"> </w:t>
      </w:r>
      <w:r w:rsidRPr="00F35A09">
        <w:rPr>
          <w:rFonts w:asciiTheme="minorHAnsi" w:hAnsiTheme="minorHAnsi" w:cstheme="minorHAnsi"/>
          <w:i/>
          <w:spacing w:val="-1"/>
        </w:rPr>
        <w:t>Category</w:t>
      </w:r>
      <w:r w:rsidRPr="00F35A09">
        <w:rPr>
          <w:rFonts w:asciiTheme="minorHAnsi" w:hAnsiTheme="minorHAnsi" w:cstheme="minorHAnsi"/>
          <w:i/>
          <w:spacing w:val="-3"/>
        </w:rPr>
        <w:t xml:space="preserve"> </w:t>
      </w:r>
      <w:r w:rsidRPr="00F35A09">
        <w:rPr>
          <w:rFonts w:asciiTheme="minorHAnsi" w:hAnsiTheme="minorHAnsi" w:cstheme="minorHAnsi"/>
          <w:i/>
        </w:rPr>
        <w:t>1</w:t>
      </w:r>
      <w:r w:rsidRPr="00F35A09">
        <w:rPr>
          <w:rFonts w:asciiTheme="minorHAnsi" w:hAnsiTheme="minorHAnsi" w:cstheme="minorHAnsi"/>
          <w:i/>
          <w:spacing w:val="93"/>
        </w:rPr>
        <w:t xml:space="preserve"> </w:t>
      </w:r>
      <w:r w:rsidRPr="00F35A09">
        <w:rPr>
          <w:rFonts w:asciiTheme="minorHAnsi" w:hAnsiTheme="minorHAnsi" w:cstheme="minorHAnsi"/>
          <w:i/>
          <w:spacing w:val="-1"/>
        </w:rPr>
        <w:t>Credit™.</w:t>
      </w:r>
      <w:r w:rsidRPr="00F35A09">
        <w:rPr>
          <w:rFonts w:asciiTheme="minorHAnsi" w:hAnsiTheme="minorHAnsi" w:cstheme="minorHAnsi"/>
          <w:i/>
          <w:spacing w:val="47"/>
        </w:rPr>
        <w:t xml:space="preserve"> </w:t>
      </w:r>
      <w:r w:rsidRPr="00F35A09">
        <w:rPr>
          <w:rFonts w:asciiTheme="minorHAnsi" w:hAnsiTheme="minorHAnsi" w:cstheme="minorHAnsi"/>
          <w:spacing w:val="-1"/>
        </w:rPr>
        <w:t>Physicians</w:t>
      </w:r>
      <w:r w:rsidRPr="00F35A09">
        <w:rPr>
          <w:rFonts w:asciiTheme="minorHAnsi" w:hAnsiTheme="minorHAnsi" w:cstheme="minorHAnsi"/>
          <w:spacing w:val="-2"/>
        </w:rPr>
        <w:t xml:space="preserve"> </w:t>
      </w:r>
      <w:r w:rsidRPr="00F35A09">
        <w:rPr>
          <w:rFonts w:asciiTheme="minorHAnsi" w:hAnsiTheme="minorHAnsi" w:cstheme="minorHAnsi"/>
          <w:spacing w:val="-1"/>
        </w:rPr>
        <w:t>should</w:t>
      </w:r>
      <w:r w:rsidRPr="00F35A09">
        <w:rPr>
          <w:rFonts w:asciiTheme="minorHAnsi" w:hAnsiTheme="minorHAnsi" w:cstheme="minorHAnsi"/>
          <w:spacing w:val="-3"/>
        </w:rPr>
        <w:t xml:space="preserve"> </w:t>
      </w:r>
      <w:r w:rsidRPr="00F35A09">
        <w:rPr>
          <w:rFonts w:asciiTheme="minorHAnsi" w:hAnsiTheme="minorHAnsi" w:cstheme="minorHAnsi"/>
          <w:spacing w:val="-1"/>
        </w:rPr>
        <w:t>claim only</w:t>
      </w:r>
      <w:r w:rsidRPr="00F35A09">
        <w:rPr>
          <w:rFonts w:asciiTheme="minorHAnsi" w:hAnsiTheme="minorHAnsi" w:cstheme="minorHAnsi"/>
          <w:spacing w:val="1"/>
        </w:rPr>
        <w:t xml:space="preserve"> </w:t>
      </w:r>
      <w:r w:rsidRPr="00F35A09">
        <w:rPr>
          <w:rFonts w:asciiTheme="minorHAnsi" w:hAnsiTheme="minorHAnsi" w:cstheme="minorHAnsi"/>
          <w:spacing w:val="-1"/>
        </w:rPr>
        <w:t>the</w:t>
      </w:r>
      <w:r w:rsidRPr="00F35A09">
        <w:rPr>
          <w:rFonts w:asciiTheme="minorHAnsi" w:hAnsiTheme="minorHAnsi" w:cstheme="minorHAnsi"/>
          <w:spacing w:val="-2"/>
        </w:rPr>
        <w:t xml:space="preserve"> </w:t>
      </w:r>
      <w:r w:rsidRPr="00F35A09">
        <w:rPr>
          <w:rFonts w:asciiTheme="minorHAnsi" w:hAnsiTheme="minorHAnsi" w:cstheme="minorHAnsi"/>
          <w:spacing w:val="-1"/>
        </w:rPr>
        <w:t>credit</w:t>
      </w:r>
      <w:r w:rsidRPr="00F35A09">
        <w:rPr>
          <w:rFonts w:asciiTheme="minorHAnsi" w:hAnsiTheme="minorHAnsi" w:cstheme="minorHAnsi"/>
          <w:spacing w:val="-2"/>
        </w:rPr>
        <w:t xml:space="preserve"> </w:t>
      </w:r>
      <w:r w:rsidRPr="00F35A09">
        <w:rPr>
          <w:rFonts w:asciiTheme="minorHAnsi" w:hAnsiTheme="minorHAnsi" w:cstheme="minorHAnsi"/>
          <w:spacing w:val="-1"/>
        </w:rPr>
        <w:t>commensurate</w:t>
      </w:r>
      <w:r w:rsidRPr="00F35A09">
        <w:rPr>
          <w:rFonts w:asciiTheme="minorHAnsi" w:hAnsiTheme="minorHAnsi" w:cstheme="minorHAnsi"/>
          <w:spacing w:val="-2"/>
        </w:rPr>
        <w:t xml:space="preserve"> </w:t>
      </w:r>
      <w:r w:rsidRPr="00F35A09">
        <w:rPr>
          <w:rFonts w:asciiTheme="minorHAnsi" w:hAnsiTheme="minorHAnsi" w:cstheme="minorHAnsi"/>
          <w:spacing w:val="-1"/>
        </w:rPr>
        <w:t>with the</w:t>
      </w:r>
      <w:r w:rsidRPr="00F35A09">
        <w:rPr>
          <w:rFonts w:asciiTheme="minorHAnsi" w:hAnsiTheme="minorHAnsi" w:cstheme="minorHAnsi"/>
          <w:spacing w:val="-2"/>
        </w:rPr>
        <w:t xml:space="preserve"> </w:t>
      </w:r>
      <w:r w:rsidRPr="00F35A09">
        <w:rPr>
          <w:rFonts w:asciiTheme="minorHAnsi" w:hAnsiTheme="minorHAnsi" w:cstheme="minorHAnsi"/>
          <w:spacing w:val="-1"/>
        </w:rPr>
        <w:t>extent</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their</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participation in </w:t>
      </w:r>
      <w:r w:rsidRPr="00F35A09">
        <w:rPr>
          <w:rFonts w:asciiTheme="minorHAnsi" w:hAnsiTheme="minorHAnsi" w:cstheme="minorHAnsi"/>
          <w:spacing w:val="-2"/>
        </w:rPr>
        <w:t xml:space="preserve">the </w:t>
      </w:r>
      <w:r w:rsidRPr="00F35A09">
        <w:rPr>
          <w:rFonts w:asciiTheme="minorHAnsi" w:hAnsiTheme="minorHAnsi" w:cstheme="minorHAnsi"/>
          <w:spacing w:val="-1"/>
        </w:rPr>
        <w:t>activity.</w:t>
      </w:r>
    </w:p>
    <w:p w:rsidR="002A3FB9" w:rsidRPr="00F35A09" w:rsidRDefault="002A3FB9">
      <w:pPr>
        <w:rPr>
          <w:rFonts w:eastAsia="Calibri" w:cstheme="minorHAnsi"/>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b/>
          <w:bCs/>
          <w:spacing w:val="-1"/>
        </w:rPr>
        <w:t>Conflict</w:t>
      </w:r>
      <w:r w:rsidRPr="00F35A09">
        <w:rPr>
          <w:rFonts w:asciiTheme="minorHAnsi" w:hAnsiTheme="minorHAnsi" w:cstheme="minorHAnsi"/>
          <w:b/>
          <w:bCs/>
        </w:rPr>
        <w:t xml:space="preserve"> </w:t>
      </w:r>
      <w:r w:rsidRPr="00F35A09">
        <w:rPr>
          <w:rFonts w:asciiTheme="minorHAnsi" w:hAnsiTheme="minorHAnsi" w:cstheme="minorHAnsi"/>
          <w:b/>
          <w:bCs/>
          <w:spacing w:val="-1"/>
        </w:rPr>
        <w:t xml:space="preserve">Resolution Statement: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1"/>
        </w:rPr>
        <w:t>Oklahoma</w:t>
      </w:r>
      <w:r w:rsidRPr="00F35A09">
        <w:rPr>
          <w:rFonts w:asciiTheme="minorHAnsi" w:hAnsiTheme="minorHAnsi" w:cstheme="minorHAnsi"/>
          <w:spacing w:val="-2"/>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3"/>
        </w:rPr>
        <w:t xml:space="preserve"> </w:t>
      </w:r>
      <w:r w:rsidRPr="00F35A09">
        <w:rPr>
          <w:rFonts w:asciiTheme="minorHAnsi" w:hAnsiTheme="minorHAnsi" w:cstheme="minorHAnsi"/>
          <w:spacing w:val="-1"/>
        </w:rPr>
        <w:t>Medicine,</w:t>
      </w:r>
      <w:r w:rsidRPr="00F35A09">
        <w:rPr>
          <w:rFonts w:asciiTheme="minorHAnsi" w:hAnsiTheme="minorHAnsi" w:cstheme="minorHAnsi"/>
          <w:spacing w:val="-2"/>
        </w:rPr>
        <w:t xml:space="preserve"> </w:t>
      </w:r>
      <w:r w:rsidRPr="00F35A09">
        <w:rPr>
          <w:rFonts w:asciiTheme="minorHAnsi" w:hAnsiTheme="minorHAnsi" w:cstheme="minorHAnsi"/>
          <w:spacing w:val="-1"/>
        </w:rPr>
        <w:t>Office</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Continuing Professional</w:t>
      </w:r>
      <w:r w:rsidRPr="00F35A09">
        <w:rPr>
          <w:rFonts w:asciiTheme="minorHAnsi" w:hAnsiTheme="minorHAnsi" w:cstheme="minorHAnsi"/>
          <w:spacing w:val="58"/>
        </w:rPr>
        <w:t xml:space="preserve"> </w:t>
      </w:r>
      <w:r w:rsidRPr="00F35A09">
        <w:rPr>
          <w:rFonts w:asciiTheme="minorHAnsi" w:hAnsiTheme="minorHAnsi" w:cstheme="minorHAnsi"/>
          <w:spacing w:val="-1"/>
        </w:rPr>
        <w:t>Development</w:t>
      </w:r>
      <w:r w:rsidRPr="00F35A09">
        <w:rPr>
          <w:rFonts w:asciiTheme="minorHAnsi" w:hAnsiTheme="minorHAnsi" w:cstheme="minorHAnsi"/>
          <w:spacing w:val="1"/>
        </w:rPr>
        <w:t xml:space="preserve"> </w:t>
      </w:r>
      <w:r w:rsidRPr="00F35A09">
        <w:rPr>
          <w:rFonts w:asciiTheme="minorHAnsi" w:hAnsiTheme="minorHAnsi" w:cstheme="minorHAnsi"/>
          <w:spacing w:val="-1"/>
        </w:rPr>
        <w:t>has</w:t>
      </w:r>
      <w:r w:rsidRPr="00F35A09">
        <w:rPr>
          <w:rFonts w:asciiTheme="minorHAnsi" w:hAnsiTheme="minorHAnsi" w:cstheme="minorHAnsi"/>
        </w:rPr>
        <w:t xml:space="preserve"> </w:t>
      </w:r>
      <w:r w:rsidRPr="00F35A09">
        <w:rPr>
          <w:rFonts w:asciiTheme="minorHAnsi" w:hAnsiTheme="minorHAnsi" w:cstheme="minorHAnsi"/>
          <w:spacing w:val="-1"/>
        </w:rPr>
        <w:t>reviewed this</w:t>
      </w:r>
      <w:r w:rsidRPr="00F35A09">
        <w:rPr>
          <w:rFonts w:asciiTheme="minorHAnsi" w:hAnsiTheme="minorHAnsi" w:cstheme="minorHAnsi"/>
        </w:rPr>
        <w:t xml:space="preserve"> </w:t>
      </w:r>
      <w:r w:rsidRPr="00F35A09">
        <w:rPr>
          <w:rFonts w:asciiTheme="minorHAnsi" w:hAnsiTheme="minorHAnsi" w:cstheme="minorHAnsi"/>
          <w:spacing w:val="-1"/>
        </w:rPr>
        <w:t>activity’s</w:t>
      </w:r>
      <w:r w:rsidRPr="00F35A09">
        <w:rPr>
          <w:rFonts w:asciiTheme="minorHAnsi" w:hAnsiTheme="minorHAnsi" w:cstheme="minorHAnsi"/>
        </w:rPr>
        <w:t xml:space="preserve"> </w:t>
      </w:r>
      <w:r w:rsidRPr="00F35A09">
        <w:rPr>
          <w:rFonts w:asciiTheme="minorHAnsi" w:hAnsiTheme="minorHAnsi" w:cstheme="minorHAnsi"/>
          <w:spacing w:val="-1"/>
        </w:rPr>
        <w:t>speaker</w:t>
      </w:r>
      <w:r w:rsidRPr="00F35A09">
        <w:rPr>
          <w:rFonts w:asciiTheme="minorHAnsi" w:hAnsiTheme="minorHAnsi" w:cstheme="minorHAnsi"/>
          <w:spacing w:val="-2"/>
        </w:rPr>
        <w:t xml:space="preserve"> </w:t>
      </w:r>
      <w:r w:rsidRPr="00F35A09">
        <w:rPr>
          <w:rFonts w:asciiTheme="minorHAnsi" w:hAnsiTheme="minorHAnsi" w:cstheme="minorHAnsi"/>
          <w:spacing w:val="-1"/>
        </w:rPr>
        <w:t>and</w:t>
      </w:r>
      <w:r w:rsidRPr="00F35A09">
        <w:rPr>
          <w:rFonts w:asciiTheme="minorHAnsi" w:hAnsiTheme="minorHAnsi" w:cstheme="minorHAnsi"/>
          <w:spacing w:val="-3"/>
        </w:rPr>
        <w:t xml:space="preserve"> </w:t>
      </w:r>
      <w:r w:rsidRPr="00F35A09">
        <w:rPr>
          <w:rFonts w:asciiTheme="minorHAnsi" w:hAnsiTheme="minorHAnsi" w:cstheme="minorHAnsi"/>
          <w:spacing w:val="-1"/>
        </w:rPr>
        <w:t>planner</w:t>
      </w:r>
      <w:r w:rsidRPr="00F35A09">
        <w:rPr>
          <w:rFonts w:asciiTheme="minorHAnsi" w:hAnsiTheme="minorHAnsi" w:cstheme="minorHAnsi"/>
        </w:rPr>
        <w:t xml:space="preserve"> </w:t>
      </w:r>
      <w:r w:rsidRPr="00F35A09">
        <w:rPr>
          <w:rFonts w:asciiTheme="minorHAnsi" w:hAnsiTheme="minorHAnsi" w:cstheme="minorHAnsi"/>
          <w:spacing w:val="-1"/>
        </w:rPr>
        <w:t>disclosures</w:t>
      </w:r>
      <w:r w:rsidRPr="00F35A09">
        <w:rPr>
          <w:rFonts w:asciiTheme="minorHAnsi" w:hAnsiTheme="minorHAnsi" w:cstheme="minorHAnsi"/>
        </w:rPr>
        <w:t xml:space="preserve"> </w:t>
      </w:r>
      <w:r w:rsidRPr="00F35A09">
        <w:rPr>
          <w:rFonts w:asciiTheme="minorHAnsi" w:hAnsiTheme="minorHAnsi" w:cstheme="minorHAnsi"/>
          <w:spacing w:val="-1"/>
        </w:rPr>
        <w:t>and resolved all</w:t>
      </w:r>
      <w:r w:rsidRPr="00F35A09">
        <w:rPr>
          <w:rFonts w:asciiTheme="minorHAnsi" w:hAnsiTheme="minorHAnsi" w:cstheme="minorHAnsi"/>
        </w:rPr>
        <w:t xml:space="preserve"> </w:t>
      </w:r>
      <w:r w:rsidRPr="00F35A09">
        <w:rPr>
          <w:rFonts w:asciiTheme="minorHAnsi" w:hAnsiTheme="minorHAnsi" w:cstheme="minorHAnsi"/>
          <w:spacing w:val="-1"/>
        </w:rPr>
        <w:t>identified conflicts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interest,</w:t>
      </w:r>
      <w:r w:rsidRPr="00F35A09">
        <w:rPr>
          <w:rFonts w:asciiTheme="minorHAnsi" w:hAnsiTheme="minorHAnsi" w:cstheme="minorHAnsi"/>
        </w:rPr>
        <w:t xml:space="preserve"> </w:t>
      </w:r>
      <w:r w:rsidRPr="00F35A09">
        <w:rPr>
          <w:rFonts w:asciiTheme="minorHAnsi" w:hAnsiTheme="minorHAnsi" w:cstheme="minorHAnsi"/>
          <w:spacing w:val="-1"/>
        </w:rPr>
        <w:t>if</w:t>
      </w:r>
      <w:r w:rsidRPr="00F35A09">
        <w:rPr>
          <w:rFonts w:asciiTheme="minorHAnsi" w:hAnsiTheme="minorHAnsi" w:cstheme="minorHAnsi"/>
          <w:spacing w:val="66"/>
        </w:rPr>
        <w:t xml:space="preserve"> </w:t>
      </w:r>
      <w:r w:rsidRPr="00F35A09">
        <w:rPr>
          <w:rFonts w:asciiTheme="minorHAnsi" w:hAnsiTheme="minorHAnsi" w:cstheme="minorHAnsi"/>
          <w:spacing w:val="-1"/>
        </w:rPr>
        <w:t>applicable.</w:t>
      </w:r>
      <w:r w:rsidR="003328B0" w:rsidRPr="00F35A09">
        <w:rPr>
          <w:rFonts w:asciiTheme="minorHAnsi" w:hAnsiTheme="minorHAnsi" w:cstheme="minorHAnsi"/>
          <w:spacing w:val="-1"/>
        </w:rPr>
        <w:br/>
      </w:r>
    </w:p>
    <w:p w:rsidR="008C3FCC" w:rsidRPr="00F35A09" w:rsidRDefault="008C3FCC" w:rsidP="008C3FCC">
      <w:pPr>
        <w:jc w:val="both"/>
        <w:rPr>
          <w:rFonts w:cstheme="minorHAnsi"/>
        </w:rPr>
      </w:pPr>
      <w:r w:rsidRPr="00F35A09">
        <w:rPr>
          <w:rFonts w:cstheme="minorHAnsi"/>
          <w:b/>
          <w:bCs/>
          <w:color w:val="000099"/>
        </w:rPr>
        <w:t>Nondiscrimination Statement:</w:t>
      </w:r>
    </w:p>
    <w:p w:rsidR="008C3FCC" w:rsidRPr="00F35A09" w:rsidRDefault="008C3FCC" w:rsidP="008C3FCC">
      <w:pPr>
        <w:rPr>
          <w:rFonts w:cstheme="minorHAnsi"/>
        </w:rPr>
      </w:pPr>
      <w:r w:rsidRPr="00F35A09">
        <w:rPr>
          <w:rFonts w:cstheme="minorHAnsi"/>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w:t>
      </w:r>
      <w:r w:rsidRPr="00F35A09">
        <w:rPr>
          <w:rFonts w:cstheme="minorHAnsi"/>
          <w:shd w:val="clear" w:color="auto" w:fill="FFFFFF"/>
        </w:rPr>
        <w:lastRenderedPageBreak/>
        <w:t>3546, </w:t>
      </w:r>
      <w:hyperlink r:id="rId9" w:history="1">
        <w:r w:rsidRPr="00F35A09">
          <w:rPr>
            <w:rStyle w:val="Hyperlink"/>
            <w:rFonts w:cstheme="minorHAnsi"/>
            <w:color w:val="auto"/>
            <w:shd w:val="clear" w:color="auto" w:fill="FFFFFF"/>
          </w:rPr>
          <w:t>bjm@ou.edu</w:t>
        </w:r>
      </w:hyperlink>
      <w:r w:rsidRPr="00F35A09">
        <w:rPr>
          <w:rFonts w:cstheme="minorHAnsi"/>
          <w:shd w:val="clear" w:color="auto" w:fill="FFFFFF"/>
        </w:rPr>
        <w:t>, or visit </w:t>
      </w:r>
      <w:hyperlink r:id="rId10" w:history="1">
        <w:r w:rsidRPr="00F35A09">
          <w:rPr>
            <w:rStyle w:val="Hyperlink"/>
            <w:rFonts w:cstheme="minorHAnsi"/>
            <w:color w:val="auto"/>
            <w:shd w:val="clear" w:color="auto" w:fill="FFFFFF"/>
          </w:rPr>
          <w:t>www.ou.edu/eoo.</w:t>
        </w:r>
      </w:hyperlink>
      <w:r w:rsidRPr="00F35A09">
        <w:rPr>
          <w:rFonts w:cstheme="minorHAnsi"/>
        </w:rPr>
        <w:t xml:space="preserve"> </w:t>
      </w:r>
    </w:p>
    <w:p w:rsidR="008C3FCC" w:rsidRPr="00F35A09" w:rsidRDefault="008C3FCC" w:rsidP="008C3FCC">
      <w:pPr>
        <w:rPr>
          <w:rFonts w:cstheme="minorHAnsi"/>
        </w:rPr>
      </w:pPr>
    </w:p>
    <w:p w:rsidR="002A3FB9" w:rsidRPr="00F35A09" w:rsidRDefault="00AF42A9">
      <w:pPr>
        <w:spacing w:before="56"/>
        <w:ind w:left="112"/>
        <w:rPr>
          <w:rFonts w:eastAsia="Calibri" w:cstheme="minorHAnsi"/>
        </w:rPr>
      </w:pPr>
      <w:r w:rsidRPr="00F35A09">
        <w:rPr>
          <w:rFonts w:cstheme="minorHAnsi"/>
          <w:b/>
          <w:spacing w:val="-1"/>
        </w:rPr>
        <w:t>Accommodation Statement:</w:t>
      </w:r>
      <w:r w:rsidR="003B6C81" w:rsidRPr="00F35A09">
        <w:rPr>
          <w:rFonts w:cstheme="minorHAnsi"/>
          <w:spacing w:val="-1"/>
        </w:rPr>
        <w:t xml:space="preserve">  For accommodations contact</w:t>
      </w:r>
      <w:r w:rsidRPr="00F35A09">
        <w:rPr>
          <w:rFonts w:cstheme="minorHAnsi"/>
          <w:spacing w:val="-3"/>
        </w:rPr>
        <w:t xml:space="preserve"> </w:t>
      </w:r>
      <w:r w:rsidRPr="00F35A09">
        <w:rPr>
          <w:rFonts w:cstheme="minorHAnsi"/>
          <w:spacing w:val="-1"/>
        </w:rPr>
        <w:t>Andie</w:t>
      </w:r>
      <w:r w:rsidRPr="00F35A09">
        <w:rPr>
          <w:rFonts w:cstheme="minorHAnsi"/>
          <w:spacing w:val="1"/>
        </w:rPr>
        <w:t xml:space="preserve"> </w:t>
      </w:r>
      <w:r w:rsidRPr="00F35A09">
        <w:rPr>
          <w:rFonts w:cstheme="minorHAnsi"/>
          <w:spacing w:val="-1"/>
        </w:rPr>
        <w:t>Stringfellow</w:t>
      </w:r>
      <w:r w:rsidRPr="00F35A09">
        <w:rPr>
          <w:rFonts w:cstheme="minorHAnsi"/>
          <w:spacing w:val="1"/>
        </w:rPr>
        <w:t xml:space="preserve"> </w:t>
      </w:r>
      <w:r w:rsidRPr="00F35A09">
        <w:rPr>
          <w:rFonts w:cstheme="minorHAnsi"/>
          <w:spacing w:val="-1"/>
        </w:rPr>
        <w:t>at</w:t>
      </w:r>
      <w:r w:rsidRPr="00F35A09">
        <w:rPr>
          <w:rFonts w:cstheme="minorHAnsi"/>
          <w:spacing w:val="-2"/>
        </w:rPr>
        <w:t xml:space="preserve"> </w:t>
      </w:r>
      <w:r w:rsidRPr="00F35A09">
        <w:rPr>
          <w:rFonts w:cstheme="minorHAnsi"/>
          <w:spacing w:val="-1"/>
        </w:rPr>
        <w:t>405-271-4468.</w:t>
      </w:r>
    </w:p>
    <w:p w:rsidR="002A3FB9" w:rsidRPr="00F35A09" w:rsidRDefault="002A3FB9">
      <w:pPr>
        <w:rPr>
          <w:rFonts w:eastAsia="Calibri" w:cstheme="minorHAnsi"/>
        </w:rPr>
      </w:pPr>
    </w:p>
    <w:p w:rsidR="002A3FB9" w:rsidRPr="00F35A09" w:rsidRDefault="00AF42A9">
      <w:pPr>
        <w:pStyle w:val="BodyText"/>
        <w:ind w:left="111" w:right="110"/>
        <w:rPr>
          <w:rFonts w:asciiTheme="minorHAnsi" w:hAnsiTheme="minorHAnsi" w:cstheme="minorHAnsi"/>
        </w:rPr>
      </w:pPr>
      <w:r w:rsidRPr="00F35A09">
        <w:rPr>
          <w:rFonts w:asciiTheme="minorHAnsi" w:hAnsiTheme="minorHAnsi" w:cstheme="minorHAnsi"/>
          <w:b/>
          <w:bCs/>
          <w:spacing w:val="-1"/>
        </w:rPr>
        <w:t>Disclaimer</w:t>
      </w:r>
      <w:r w:rsidRPr="00F35A09">
        <w:rPr>
          <w:rFonts w:asciiTheme="minorHAnsi" w:hAnsiTheme="minorHAnsi" w:cstheme="minorHAnsi"/>
          <w:b/>
          <w:bCs/>
          <w:spacing w:val="1"/>
        </w:rPr>
        <w:t xml:space="preserve"> </w:t>
      </w:r>
      <w:r w:rsidRPr="00F35A09">
        <w:rPr>
          <w:rFonts w:asciiTheme="minorHAnsi" w:hAnsiTheme="minorHAnsi" w:cstheme="minorHAnsi"/>
          <w:b/>
          <w:bCs/>
          <w:spacing w:val="-1"/>
        </w:rPr>
        <w:t xml:space="preserve">Statement: </w:t>
      </w:r>
      <w:r w:rsidRPr="00F35A09">
        <w:rPr>
          <w:rFonts w:asciiTheme="minorHAnsi" w:hAnsiTheme="minorHAnsi" w:cstheme="minorHAnsi"/>
          <w:spacing w:val="-1"/>
        </w:rPr>
        <w:t>Statements,</w:t>
      </w:r>
      <w:r w:rsidRPr="00F35A09">
        <w:rPr>
          <w:rFonts w:asciiTheme="minorHAnsi" w:hAnsiTheme="minorHAnsi" w:cstheme="minorHAnsi"/>
          <w:spacing w:val="-2"/>
        </w:rPr>
        <w:t xml:space="preserve"> </w:t>
      </w:r>
      <w:r w:rsidRPr="00F35A09">
        <w:rPr>
          <w:rFonts w:asciiTheme="minorHAnsi" w:hAnsiTheme="minorHAnsi" w:cstheme="minorHAnsi"/>
          <w:spacing w:val="-1"/>
        </w:rPr>
        <w:t>opinions</w:t>
      </w:r>
      <w:r w:rsidRPr="00F35A09">
        <w:rPr>
          <w:rFonts w:asciiTheme="minorHAnsi" w:hAnsiTheme="minorHAnsi" w:cstheme="minorHAnsi"/>
        </w:rPr>
        <w:t xml:space="preserve"> </w:t>
      </w:r>
      <w:r w:rsidRPr="00F35A09">
        <w:rPr>
          <w:rFonts w:asciiTheme="minorHAnsi" w:hAnsiTheme="minorHAnsi" w:cstheme="minorHAnsi"/>
          <w:spacing w:val="-1"/>
        </w:rPr>
        <w:t>and results</w:t>
      </w:r>
      <w:r w:rsidRPr="00F35A09">
        <w:rPr>
          <w:rFonts w:asciiTheme="minorHAnsi" w:hAnsiTheme="minorHAnsi" w:cstheme="minorHAnsi"/>
        </w:rPr>
        <w:t xml:space="preserve"> of</w:t>
      </w:r>
      <w:r w:rsidRPr="00F35A09">
        <w:rPr>
          <w:rFonts w:asciiTheme="minorHAnsi" w:hAnsiTheme="minorHAnsi" w:cstheme="minorHAnsi"/>
          <w:spacing w:val="-2"/>
        </w:rPr>
        <w:t xml:space="preserve"> </w:t>
      </w:r>
      <w:r w:rsidRPr="00F35A09">
        <w:rPr>
          <w:rFonts w:asciiTheme="minorHAnsi" w:hAnsiTheme="minorHAnsi" w:cstheme="minorHAnsi"/>
          <w:spacing w:val="-1"/>
        </w:rPr>
        <w:t>studies</w:t>
      </w:r>
      <w:r w:rsidRPr="00F35A09">
        <w:rPr>
          <w:rFonts w:asciiTheme="minorHAnsi" w:hAnsiTheme="minorHAnsi" w:cstheme="minorHAnsi"/>
          <w:spacing w:val="-2"/>
        </w:rPr>
        <w:t xml:space="preserve"> </w:t>
      </w:r>
      <w:r w:rsidRPr="00F35A09">
        <w:rPr>
          <w:rFonts w:asciiTheme="minorHAnsi" w:hAnsiTheme="minorHAnsi" w:cstheme="minorHAnsi"/>
          <w:spacing w:val="-1"/>
        </w:rPr>
        <w:t>contained in the</w:t>
      </w:r>
      <w:r w:rsidRPr="00F35A09">
        <w:rPr>
          <w:rFonts w:asciiTheme="minorHAnsi" w:hAnsiTheme="minorHAnsi" w:cstheme="minorHAnsi"/>
          <w:spacing w:val="1"/>
        </w:rPr>
        <w:t xml:space="preserve"> </w:t>
      </w:r>
      <w:r w:rsidRPr="00F35A09">
        <w:rPr>
          <w:rFonts w:asciiTheme="minorHAnsi" w:hAnsiTheme="minorHAnsi" w:cstheme="minorHAnsi"/>
          <w:spacing w:val="-1"/>
        </w:rPr>
        <w:t>program</w:t>
      </w:r>
      <w:r w:rsidRPr="00F35A09">
        <w:rPr>
          <w:rFonts w:asciiTheme="minorHAnsi" w:hAnsiTheme="minorHAnsi" w:cstheme="minorHAnsi"/>
          <w:spacing w:val="1"/>
        </w:rPr>
        <w:t xml:space="preserve"> </w:t>
      </w:r>
      <w:r w:rsidRPr="00F35A09">
        <w:rPr>
          <w:rFonts w:asciiTheme="minorHAnsi" w:hAnsiTheme="minorHAnsi" w:cstheme="minorHAnsi"/>
          <w:spacing w:val="-2"/>
        </w:rPr>
        <w:t>are</w:t>
      </w:r>
      <w:r w:rsidRPr="00F35A09">
        <w:rPr>
          <w:rFonts w:asciiTheme="minorHAnsi" w:hAnsiTheme="minorHAnsi" w:cstheme="minorHAnsi"/>
          <w:spacing w:val="1"/>
        </w:rPr>
        <w:t xml:space="preserve"> </w:t>
      </w:r>
      <w:r w:rsidRPr="00F35A09">
        <w:rPr>
          <w:rFonts w:asciiTheme="minorHAnsi" w:hAnsiTheme="minorHAnsi" w:cstheme="minorHAnsi"/>
          <w:spacing w:val="-1"/>
        </w:rPr>
        <w:t>those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the</w:t>
      </w:r>
      <w:r w:rsidRPr="00F35A09">
        <w:rPr>
          <w:rFonts w:asciiTheme="minorHAnsi" w:hAnsiTheme="minorHAnsi" w:cstheme="minorHAnsi"/>
          <w:spacing w:val="1"/>
        </w:rPr>
        <w:t xml:space="preserve"> </w:t>
      </w:r>
      <w:r w:rsidRPr="00F35A09">
        <w:rPr>
          <w:rFonts w:asciiTheme="minorHAnsi" w:hAnsiTheme="minorHAnsi" w:cstheme="minorHAnsi"/>
          <w:spacing w:val="-1"/>
        </w:rPr>
        <w:t>presenters</w:t>
      </w:r>
      <w:r w:rsidRPr="00F35A09">
        <w:rPr>
          <w:rFonts w:asciiTheme="minorHAnsi" w:hAnsiTheme="minorHAnsi" w:cstheme="minorHAnsi"/>
          <w:spacing w:val="-2"/>
        </w:rPr>
        <w:t xml:space="preserve"> </w:t>
      </w:r>
      <w:r w:rsidRPr="00F35A09">
        <w:rPr>
          <w:rFonts w:asciiTheme="minorHAnsi" w:hAnsiTheme="minorHAnsi" w:cstheme="minorHAnsi"/>
          <w:spacing w:val="-1"/>
        </w:rPr>
        <w:t>and</w:t>
      </w:r>
      <w:r w:rsidRPr="00F35A09">
        <w:rPr>
          <w:rFonts w:asciiTheme="minorHAnsi" w:hAnsiTheme="minorHAnsi" w:cstheme="minorHAnsi"/>
          <w:spacing w:val="75"/>
        </w:rPr>
        <w:t xml:space="preserve"> </w:t>
      </w:r>
      <w:r w:rsidRPr="00F35A09">
        <w:rPr>
          <w:rFonts w:asciiTheme="minorHAnsi" w:hAnsiTheme="minorHAnsi" w:cstheme="minorHAnsi"/>
          <w:spacing w:val="-1"/>
        </w:rPr>
        <w:t>authors</w:t>
      </w:r>
      <w:r w:rsidRPr="00F35A09">
        <w:rPr>
          <w:rFonts w:asciiTheme="minorHAnsi" w:hAnsiTheme="minorHAnsi" w:cstheme="minorHAnsi"/>
        </w:rPr>
        <w:t xml:space="preserve"> </w:t>
      </w:r>
      <w:r w:rsidRPr="00F35A09">
        <w:rPr>
          <w:rFonts w:asciiTheme="minorHAnsi" w:hAnsiTheme="minorHAnsi" w:cstheme="minorHAnsi"/>
          <w:spacing w:val="-1"/>
        </w:rPr>
        <w:t xml:space="preserve">and </w:t>
      </w:r>
      <w:r w:rsidRPr="00F35A09">
        <w:rPr>
          <w:rFonts w:asciiTheme="minorHAnsi" w:hAnsiTheme="minorHAnsi" w:cstheme="minorHAnsi"/>
          <w:spacing w:val="-2"/>
        </w:rPr>
        <w:t>do</w:t>
      </w:r>
      <w:r w:rsidRPr="00F35A09">
        <w:rPr>
          <w:rFonts w:asciiTheme="minorHAnsi" w:hAnsiTheme="minorHAnsi" w:cstheme="minorHAnsi"/>
          <w:spacing w:val="1"/>
        </w:rPr>
        <w:t xml:space="preserve"> </w:t>
      </w:r>
      <w:r w:rsidRPr="00F35A09">
        <w:rPr>
          <w:rFonts w:asciiTheme="minorHAnsi" w:hAnsiTheme="minorHAnsi" w:cstheme="minorHAnsi"/>
          <w:spacing w:val="-1"/>
        </w:rPr>
        <w:t>not</w:t>
      </w:r>
      <w:r w:rsidRPr="00F35A09">
        <w:rPr>
          <w:rFonts w:asciiTheme="minorHAnsi" w:hAnsiTheme="minorHAnsi" w:cstheme="minorHAnsi"/>
          <w:spacing w:val="1"/>
        </w:rPr>
        <w:t xml:space="preserve"> </w:t>
      </w:r>
      <w:r w:rsidRPr="00F35A09">
        <w:rPr>
          <w:rFonts w:asciiTheme="minorHAnsi" w:hAnsiTheme="minorHAnsi" w:cstheme="minorHAnsi"/>
          <w:spacing w:val="-1"/>
        </w:rPr>
        <w:t>reflect</w:t>
      </w:r>
      <w:r w:rsidRPr="00F35A09">
        <w:rPr>
          <w:rFonts w:asciiTheme="minorHAnsi" w:hAnsiTheme="minorHAnsi" w:cstheme="minorHAnsi"/>
          <w:spacing w:val="-4"/>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policy </w:t>
      </w:r>
      <w:r w:rsidRPr="00F35A09">
        <w:rPr>
          <w:rFonts w:asciiTheme="minorHAnsi" w:hAnsiTheme="minorHAnsi" w:cstheme="minorHAnsi"/>
        </w:rPr>
        <w:t xml:space="preserve">or </w:t>
      </w:r>
      <w:r w:rsidRPr="00F35A09">
        <w:rPr>
          <w:rFonts w:asciiTheme="minorHAnsi" w:hAnsiTheme="minorHAnsi" w:cstheme="minorHAnsi"/>
          <w:spacing w:val="-1"/>
        </w:rPr>
        <w:t xml:space="preserve">position </w:t>
      </w:r>
      <w:r w:rsidRPr="00F35A09">
        <w:rPr>
          <w:rFonts w:asciiTheme="minorHAnsi" w:hAnsiTheme="minorHAnsi" w:cstheme="minorHAnsi"/>
        </w:rPr>
        <w:t>of</w:t>
      </w:r>
      <w:r w:rsidRPr="00F35A09">
        <w:rPr>
          <w:rFonts w:asciiTheme="minorHAnsi" w:hAnsiTheme="minorHAnsi" w:cstheme="minorHAnsi"/>
          <w:spacing w:val="-2"/>
        </w:rPr>
        <w:t xml:space="preserve"> 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Board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Regents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2"/>
        </w:rPr>
        <w:t xml:space="preserve">the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1"/>
        </w:rPr>
        <w:t>Oklahoma</w:t>
      </w:r>
      <w:r w:rsidRPr="00F35A09">
        <w:rPr>
          <w:rFonts w:asciiTheme="minorHAnsi" w:hAnsiTheme="minorHAnsi" w:cstheme="minorHAnsi"/>
          <w:spacing w:val="-3"/>
        </w:rPr>
        <w:t xml:space="preserve"> </w:t>
      </w:r>
      <w:r w:rsidRPr="00F35A09">
        <w:rPr>
          <w:rFonts w:asciiTheme="minorHAnsi" w:hAnsiTheme="minorHAnsi" w:cstheme="minorHAnsi"/>
          <w:spacing w:val="-1"/>
        </w:rPr>
        <w:t>(“OU”)</w:t>
      </w:r>
      <w:r w:rsidRPr="00F35A09">
        <w:rPr>
          <w:rFonts w:asciiTheme="minorHAnsi" w:hAnsiTheme="minorHAnsi" w:cstheme="minorHAnsi"/>
        </w:rPr>
        <w:t xml:space="preserve"> </w:t>
      </w:r>
      <w:r w:rsidRPr="00F35A09">
        <w:rPr>
          <w:rFonts w:asciiTheme="minorHAnsi" w:hAnsiTheme="minorHAnsi" w:cstheme="minorHAnsi"/>
          <w:spacing w:val="-1"/>
        </w:rPr>
        <w:t>nor</w:t>
      </w:r>
      <w:r w:rsidRPr="00F35A09">
        <w:rPr>
          <w:rFonts w:asciiTheme="minorHAnsi" w:hAnsiTheme="minorHAnsi" w:cstheme="minorHAnsi"/>
        </w:rPr>
        <w:t xml:space="preserve"> </w:t>
      </w:r>
      <w:r w:rsidRPr="00F35A09">
        <w:rPr>
          <w:rFonts w:asciiTheme="minorHAnsi" w:hAnsiTheme="minorHAnsi" w:cstheme="minorHAnsi"/>
          <w:spacing w:val="-1"/>
        </w:rPr>
        <w:t>does</w:t>
      </w:r>
      <w:r w:rsidRPr="00F35A09">
        <w:rPr>
          <w:rFonts w:asciiTheme="minorHAnsi" w:hAnsiTheme="minorHAnsi" w:cstheme="minorHAnsi"/>
          <w:spacing w:val="-2"/>
        </w:rPr>
        <w:t xml:space="preserve"> </w:t>
      </w:r>
      <w:r w:rsidRPr="00F35A09">
        <w:rPr>
          <w:rFonts w:asciiTheme="minorHAnsi" w:hAnsiTheme="minorHAnsi" w:cstheme="minorHAnsi"/>
        </w:rPr>
        <w:t>OU</w:t>
      </w:r>
      <w:r w:rsidRPr="00F35A09">
        <w:rPr>
          <w:rFonts w:asciiTheme="minorHAnsi" w:hAnsiTheme="minorHAnsi" w:cstheme="minorHAnsi"/>
          <w:spacing w:val="61"/>
        </w:rPr>
        <w:t xml:space="preserve"> </w:t>
      </w:r>
      <w:r w:rsidRPr="00F35A09">
        <w:rPr>
          <w:rFonts w:asciiTheme="minorHAnsi" w:hAnsiTheme="minorHAnsi" w:cstheme="minorHAnsi"/>
          <w:spacing w:val="-1"/>
        </w:rPr>
        <w:t>provide</w:t>
      </w:r>
      <w:r w:rsidRPr="00F35A09">
        <w:rPr>
          <w:rFonts w:asciiTheme="minorHAnsi" w:hAnsiTheme="minorHAnsi" w:cstheme="minorHAnsi"/>
          <w:spacing w:val="-2"/>
        </w:rPr>
        <w:t xml:space="preserve"> </w:t>
      </w:r>
      <w:r w:rsidRPr="00F35A09">
        <w:rPr>
          <w:rFonts w:asciiTheme="minorHAnsi" w:hAnsiTheme="minorHAnsi" w:cstheme="minorHAnsi"/>
          <w:spacing w:val="-1"/>
        </w:rPr>
        <w:t>any warranty</w:t>
      </w:r>
      <w:r w:rsidRPr="00F35A09">
        <w:rPr>
          <w:rFonts w:asciiTheme="minorHAnsi" w:hAnsiTheme="minorHAnsi" w:cstheme="minorHAnsi"/>
          <w:spacing w:val="1"/>
        </w:rPr>
        <w:t xml:space="preserve"> </w:t>
      </w:r>
      <w:r w:rsidRPr="00F35A09">
        <w:rPr>
          <w:rFonts w:asciiTheme="minorHAnsi" w:hAnsiTheme="minorHAnsi" w:cstheme="minorHAnsi"/>
          <w:spacing w:val="-1"/>
        </w:rPr>
        <w:t>as</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4"/>
        </w:rPr>
        <w:t xml:space="preserve"> </w:t>
      </w:r>
      <w:r w:rsidRPr="00F35A09">
        <w:rPr>
          <w:rFonts w:asciiTheme="minorHAnsi" w:hAnsiTheme="minorHAnsi" w:cstheme="minorHAnsi"/>
          <w:spacing w:val="-1"/>
        </w:rPr>
        <w:t>their</w:t>
      </w:r>
      <w:r w:rsidRPr="00F35A09">
        <w:rPr>
          <w:rFonts w:asciiTheme="minorHAnsi" w:hAnsiTheme="minorHAnsi" w:cstheme="minorHAnsi"/>
        </w:rPr>
        <w:t xml:space="preserve"> </w:t>
      </w:r>
      <w:r w:rsidRPr="00F35A09">
        <w:rPr>
          <w:rFonts w:asciiTheme="minorHAnsi" w:hAnsiTheme="minorHAnsi" w:cstheme="minorHAnsi"/>
          <w:spacing w:val="-1"/>
        </w:rPr>
        <w:t xml:space="preserve">accuracy </w:t>
      </w:r>
      <w:r w:rsidRPr="00F35A09">
        <w:rPr>
          <w:rFonts w:asciiTheme="minorHAnsi" w:hAnsiTheme="minorHAnsi" w:cstheme="minorHAnsi"/>
        </w:rPr>
        <w:t xml:space="preserve">or </w:t>
      </w:r>
      <w:r w:rsidRPr="00F35A09">
        <w:rPr>
          <w:rFonts w:asciiTheme="minorHAnsi" w:hAnsiTheme="minorHAnsi" w:cstheme="minorHAnsi"/>
          <w:spacing w:val="-1"/>
        </w:rPr>
        <w:t>reliability.</w:t>
      </w:r>
    </w:p>
    <w:p w:rsidR="002A3FB9" w:rsidRPr="00F35A09" w:rsidRDefault="002A3FB9">
      <w:pPr>
        <w:spacing w:before="1"/>
        <w:rPr>
          <w:rFonts w:eastAsia="Calibri" w:cstheme="minorHAnsi"/>
        </w:rPr>
      </w:pPr>
    </w:p>
    <w:p w:rsidR="002A3FB9" w:rsidRPr="00F35A09" w:rsidRDefault="00AF42A9">
      <w:pPr>
        <w:pStyle w:val="BodyText"/>
        <w:spacing w:line="239" w:lineRule="auto"/>
        <w:ind w:left="111" w:right="110"/>
        <w:rPr>
          <w:rFonts w:asciiTheme="minorHAnsi" w:hAnsiTheme="minorHAnsi" w:cstheme="minorHAnsi"/>
        </w:rPr>
      </w:pPr>
      <w:r w:rsidRPr="00F35A09">
        <w:rPr>
          <w:rFonts w:asciiTheme="minorHAnsi" w:hAnsiTheme="minorHAnsi" w:cstheme="minorHAnsi"/>
          <w:spacing w:val="-1"/>
        </w:rPr>
        <w:t>Every</w:t>
      </w:r>
      <w:r w:rsidRPr="00F35A09">
        <w:rPr>
          <w:rFonts w:asciiTheme="minorHAnsi" w:hAnsiTheme="minorHAnsi" w:cstheme="minorHAnsi"/>
          <w:spacing w:val="1"/>
        </w:rPr>
        <w:t xml:space="preserve"> </w:t>
      </w:r>
      <w:r w:rsidRPr="00F35A09">
        <w:rPr>
          <w:rFonts w:asciiTheme="minorHAnsi" w:hAnsiTheme="minorHAnsi" w:cstheme="minorHAnsi"/>
          <w:spacing w:val="-1"/>
        </w:rPr>
        <w:t>reasonable</w:t>
      </w:r>
      <w:r w:rsidRPr="00F35A09">
        <w:rPr>
          <w:rFonts w:asciiTheme="minorHAnsi" w:hAnsiTheme="minorHAnsi" w:cstheme="minorHAnsi"/>
          <w:spacing w:val="-2"/>
        </w:rPr>
        <w:t xml:space="preserve"> </w:t>
      </w:r>
      <w:r w:rsidRPr="00F35A09">
        <w:rPr>
          <w:rFonts w:asciiTheme="minorHAnsi" w:hAnsiTheme="minorHAnsi" w:cstheme="minorHAnsi"/>
          <w:spacing w:val="-1"/>
        </w:rPr>
        <w:t>effort</w:t>
      </w:r>
      <w:r w:rsidRPr="00F35A09">
        <w:rPr>
          <w:rFonts w:asciiTheme="minorHAnsi" w:hAnsiTheme="minorHAnsi" w:cstheme="minorHAnsi"/>
          <w:spacing w:val="1"/>
        </w:rPr>
        <w:t xml:space="preserve"> </w:t>
      </w:r>
      <w:r w:rsidRPr="00F35A09">
        <w:rPr>
          <w:rFonts w:asciiTheme="minorHAnsi" w:hAnsiTheme="minorHAnsi" w:cstheme="minorHAnsi"/>
          <w:spacing w:val="-2"/>
        </w:rPr>
        <w:t xml:space="preserve">has </w:t>
      </w:r>
      <w:r w:rsidRPr="00F35A09">
        <w:rPr>
          <w:rFonts w:asciiTheme="minorHAnsi" w:hAnsiTheme="minorHAnsi" w:cstheme="minorHAnsi"/>
          <w:spacing w:val="-1"/>
        </w:rPr>
        <w:t>been</w:t>
      </w:r>
      <w:r w:rsidRPr="00F35A09">
        <w:rPr>
          <w:rFonts w:asciiTheme="minorHAnsi" w:hAnsiTheme="minorHAnsi" w:cstheme="minorHAnsi"/>
          <w:spacing w:val="-3"/>
        </w:rPr>
        <w:t xml:space="preserve"> </w:t>
      </w:r>
      <w:r w:rsidRPr="00F35A09">
        <w:rPr>
          <w:rFonts w:asciiTheme="minorHAnsi" w:hAnsiTheme="minorHAnsi" w:cstheme="minorHAnsi"/>
          <w:spacing w:val="-1"/>
        </w:rPr>
        <w:t>made</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1"/>
        </w:rPr>
        <w:t xml:space="preserve"> faithfully</w:t>
      </w:r>
      <w:r w:rsidRPr="00F35A09">
        <w:rPr>
          <w:rFonts w:asciiTheme="minorHAnsi" w:hAnsiTheme="minorHAnsi" w:cstheme="minorHAnsi"/>
          <w:spacing w:val="1"/>
        </w:rPr>
        <w:t xml:space="preserve"> </w:t>
      </w:r>
      <w:r w:rsidRPr="00F35A09">
        <w:rPr>
          <w:rFonts w:asciiTheme="minorHAnsi" w:hAnsiTheme="minorHAnsi" w:cstheme="minorHAnsi"/>
          <w:spacing w:val="-1"/>
        </w:rPr>
        <w:t>reproduce</w:t>
      </w:r>
      <w:r w:rsidRPr="00F35A09">
        <w:rPr>
          <w:rFonts w:asciiTheme="minorHAnsi" w:hAnsiTheme="minorHAnsi" w:cstheme="minorHAnsi"/>
          <w:spacing w:val="1"/>
        </w:rPr>
        <w:t xml:space="preserve"> </w:t>
      </w:r>
      <w:r w:rsidRPr="00F35A09">
        <w:rPr>
          <w:rFonts w:asciiTheme="minorHAnsi" w:hAnsiTheme="minorHAnsi" w:cstheme="minorHAnsi"/>
          <w:spacing w:val="-2"/>
        </w:rPr>
        <w:t>the</w:t>
      </w:r>
      <w:r w:rsidRPr="00F35A09">
        <w:rPr>
          <w:rFonts w:asciiTheme="minorHAnsi" w:hAnsiTheme="minorHAnsi" w:cstheme="minorHAnsi"/>
          <w:spacing w:val="1"/>
        </w:rPr>
        <w:t xml:space="preserve"> </w:t>
      </w:r>
      <w:r w:rsidRPr="00F35A09">
        <w:rPr>
          <w:rFonts w:asciiTheme="minorHAnsi" w:hAnsiTheme="minorHAnsi" w:cstheme="minorHAnsi"/>
          <w:spacing w:val="-1"/>
        </w:rPr>
        <w:t>presentations</w:t>
      </w:r>
      <w:r w:rsidRPr="00F35A09">
        <w:rPr>
          <w:rFonts w:asciiTheme="minorHAnsi" w:hAnsiTheme="minorHAnsi" w:cstheme="minorHAnsi"/>
          <w:spacing w:val="-2"/>
        </w:rPr>
        <w:t xml:space="preserve"> </w:t>
      </w:r>
      <w:r w:rsidRPr="00F35A09">
        <w:rPr>
          <w:rFonts w:asciiTheme="minorHAnsi" w:hAnsiTheme="minorHAnsi" w:cstheme="minorHAnsi"/>
          <w:spacing w:val="-1"/>
        </w:rPr>
        <w:t>and material as</w:t>
      </w:r>
      <w:r w:rsidRPr="00F35A09">
        <w:rPr>
          <w:rFonts w:asciiTheme="minorHAnsi" w:hAnsiTheme="minorHAnsi" w:cstheme="minorHAnsi"/>
          <w:spacing w:val="-2"/>
        </w:rPr>
        <w:t xml:space="preserve"> </w:t>
      </w:r>
      <w:r w:rsidRPr="00F35A09">
        <w:rPr>
          <w:rFonts w:asciiTheme="minorHAnsi" w:hAnsiTheme="minorHAnsi" w:cstheme="minorHAnsi"/>
          <w:spacing w:val="-1"/>
        </w:rPr>
        <w:t>submitted.</w:t>
      </w:r>
      <w:r w:rsidRPr="00F35A09">
        <w:rPr>
          <w:rFonts w:asciiTheme="minorHAnsi" w:hAnsiTheme="minorHAnsi" w:cstheme="minorHAnsi"/>
          <w:spacing w:val="-3"/>
        </w:rPr>
        <w:t xml:space="preserve"> </w:t>
      </w:r>
      <w:r w:rsidRPr="00F35A09">
        <w:rPr>
          <w:rFonts w:asciiTheme="minorHAnsi" w:hAnsiTheme="minorHAnsi" w:cstheme="minorHAnsi"/>
          <w:spacing w:val="-1"/>
        </w:rPr>
        <w:t>However,</w:t>
      </w:r>
      <w:r w:rsidRPr="00F35A09">
        <w:rPr>
          <w:rFonts w:asciiTheme="minorHAnsi" w:hAnsiTheme="minorHAnsi" w:cstheme="minorHAnsi"/>
        </w:rPr>
        <w:t xml:space="preserve"> </w:t>
      </w:r>
      <w:r w:rsidRPr="00F35A09">
        <w:rPr>
          <w:rFonts w:asciiTheme="minorHAnsi" w:hAnsiTheme="minorHAnsi" w:cstheme="minorHAnsi"/>
          <w:spacing w:val="-1"/>
        </w:rPr>
        <w:t>no</w:t>
      </w:r>
      <w:r w:rsidRPr="00F35A09">
        <w:rPr>
          <w:rFonts w:asciiTheme="minorHAnsi" w:hAnsiTheme="minorHAnsi" w:cstheme="minorHAnsi"/>
          <w:spacing w:val="79"/>
        </w:rPr>
        <w:t xml:space="preserve"> </w:t>
      </w:r>
      <w:r w:rsidRPr="00F35A09">
        <w:rPr>
          <w:rFonts w:asciiTheme="minorHAnsi" w:hAnsiTheme="minorHAnsi" w:cstheme="minorHAnsi"/>
          <w:spacing w:val="-1"/>
        </w:rPr>
        <w:t>responsibility</w:t>
      </w:r>
      <w:r w:rsidRPr="00F35A09">
        <w:rPr>
          <w:rFonts w:asciiTheme="minorHAnsi" w:hAnsiTheme="minorHAnsi" w:cstheme="minorHAnsi"/>
          <w:spacing w:val="1"/>
        </w:rPr>
        <w:t xml:space="preserve"> </w:t>
      </w:r>
      <w:r w:rsidRPr="00F35A09">
        <w:rPr>
          <w:rFonts w:asciiTheme="minorHAnsi" w:hAnsiTheme="minorHAnsi" w:cstheme="minorHAnsi"/>
          <w:spacing w:val="-1"/>
        </w:rPr>
        <w:t>is</w:t>
      </w:r>
      <w:r w:rsidRPr="00F35A09">
        <w:rPr>
          <w:rFonts w:asciiTheme="minorHAnsi" w:hAnsiTheme="minorHAnsi" w:cstheme="minorHAnsi"/>
        </w:rPr>
        <w:t xml:space="preserve"> </w:t>
      </w:r>
      <w:r w:rsidRPr="00F35A09">
        <w:rPr>
          <w:rFonts w:asciiTheme="minorHAnsi" w:hAnsiTheme="minorHAnsi" w:cstheme="minorHAnsi"/>
          <w:spacing w:val="-1"/>
        </w:rPr>
        <w:t>assumed by</w:t>
      </w:r>
      <w:r w:rsidRPr="00F35A09">
        <w:rPr>
          <w:rFonts w:asciiTheme="minorHAnsi" w:hAnsiTheme="minorHAnsi" w:cstheme="minorHAnsi"/>
          <w:spacing w:val="1"/>
        </w:rPr>
        <w:t xml:space="preserve"> </w:t>
      </w:r>
      <w:r w:rsidRPr="00F35A09">
        <w:rPr>
          <w:rFonts w:asciiTheme="minorHAnsi" w:hAnsiTheme="minorHAnsi" w:cstheme="minorHAnsi"/>
        </w:rPr>
        <w:t>OU</w:t>
      </w:r>
      <w:r w:rsidRPr="00F35A09">
        <w:rPr>
          <w:rFonts w:asciiTheme="minorHAnsi" w:hAnsiTheme="minorHAnsi" w:cstheme="minorHAnsi"/>
          <w:spacing w:val="-2"/>
        </w:rPr>
        <w:t xml:space="preserve"> </w:t>
      </w:r>
      <w:r w:rsidRPr="00F35A09">
        <w:rPr>
          <w:rFonts w:asciiTheme="minorHAnsi" w:hAnsiTheme="minorHAnsi" w:cstheme="minorHAnsi"/>
        </w:rPr>
        <w:t>for</w:t>
      </w:r>
      <w:r w:rsidRPr="00F35A09">
        <w:rPr>
          <w:rFonts w:asciiTheme="minorHAnsi" w:hAnsiTheme="minorHAnsi" w:cstheme="minorHAnsi"/>
          <w:spacing w:val="-2"/>
        </w:rPr>
        <w:t xml:space="preserve"> </w:t>
      </w:r>
      <w:r w:rsidRPr="00F35A09">
        <w:rPr>
          <w:rFonts w:asciiTheme="minorHAnsi" w:hAnsiTheme="minorHAnsi" w:cstheme="minorHAnsi"/>
          <w:spacing w:val="-1"/>
        </w:rPr>
        <w:t>any</w:t>
      </w:r>
      <w:r w:rsidRPr="00F35A09">
        <w:rPr>
          <w:rFonts w:asciiTheme="minorHAnsi" w:hAnsiTheme="minorHAnsi" w:cstheme="minorHAnsi"/>
          <w:spacing w:val="1"/>
        </w:rPr>
        <w:t xml:space="preserve"> </w:t>
      </w:r>
      <w:r w:rsidRPr="00F35A09">
        <w:rPr>
          <w:rFonts w:asciiTheme="minorHAnsi" w:hAnsiTheme="minorHAnsi" w:cstheme="minorHAnsi"/>
          <w:spacing w:val="-1"/>
        </w:rPr>
        <w:t>claims,</w:t>
      </w:r>
      <w:r w:rsidRPr="00F35A09">
        <w:rPr>
          <w:rFonts w:asciiTheme="minorHAnsi" w:hAnsiTheme="minorHAnsi" w:cstheme="minorHAnsi"/>
        </w:rPr>
        <w:t xml:space="preserve"> </w:t>
      </w:r>
      <w:r w:rsidRPr="00F35A09">
        <w:rPr>
          <w:rFonts w:asciiTheme="minorHAnsi" w:hAnsiTheme="minorHAnsi" w:cstheme="minorHAnsi"/>
          <w:spacing w:val="-1"/>
        </w:rPr>
        <w:t>injury and/or</w:t>
      </w:r>
      <w:r w:rsidRPr="00F35A09">
        <w:rPr>
          <w:rFonts w:asciiTheme="minorHAnsi" w:hAnsiTheme="minorHAnsi" w:cstheme="minorHAnsi"/>
        </w:rPr>
        <w:t xml:space="preserve"> </w:t>
      </w:r>
      <w:r w:rsidRPr="00F35A09">
        <w:rPr>
          <w:rFonts w:asciiTheme="minorHAnsi" w:hAnsiTheme="minorHAnsi" w:cstheme="minorHAnsi"/>
          <w:spacing w:val="-1"/>
        </w:rPr>
        <w:t>damage</w:t>
      </w:r>
      <w:r w:rsidRPr="00F35A09">
        <w:rPr>
          <w:rFonts w:asciiTheme="minorHAnsi" w:hAnsiTheme="minorHAnsi" w:cstheme="minorHAnsi"/>
          <w:spacing w:val="-2"/>
        </w:rPr>
        <w:t xml:space="preserve"> </w:t>
      </w:r>
      <w:r w:rsidRPr="00F35A09">
        <w:rPr>
          <w:rFonts w:asciiTheme="minorHAnsi" w:hAnsiTheme="minorHAnsi" w:cstheme="minorHAnsi"/>
          <w:spacing w:val="-1"/>
        </w:rPr>
        <w:t>to</w:t>
      </w:r>
      <w:r w:rsidRPr="00F35A09">
        <w:rPr>
          <w:rFonts w:asciiTheme="minorHAnsi" w:hAnsiTheme="minorHAnsi" w:cstheme="minorHAnsi"/>
          <w:spacing w:val="1"/>
        </w:rPr>
        <w:t xml:space="preserve"> </w:t>
      </w:r>
      <w:r w:rsidRPr="00F35A09">
        <w:rPr>
          <w:rFonts w:asciiTheme="minorHAnsi" w:hAnsiTheme="minorHAnsi" w:cstheme="minorHAnsi"/>
          <w:spacing w:val="-1"/>
        </w:rPr>
        <w:t>persons</w:t>
      </w:r>
      <w:r w:rsidRPr="00F35A09">
        <w:rPr>
          <w:rFonts w:asciiTheme="minorHAnsi" w:hAnsiTheme="minorHAnsi" w:cstheme="minorHAnsi"/>
          <w:spacing w:val="-2"/>
        </w:rPr>
        <w:t xml:space="preserve"> </w:t>
      </w:r>
      <w:r w:rsidRPr="00F35A09">
        <w:rPr>
          <w:rFonts w:asciiTheme="minorHAnsi" w:hAnsiTheme="minorHAnsi" w:cstheme="minorHAnsi"/>
        </w:rPr>
        <w:t xml:space="preserve">or </w:t>
      </w:r>
      <w:r w:rsidRPr="00F35A09">
        <w:rPr>
          <w:rFonts w:asciiTheme="minorHAnsi" w:hAnsiTheme="minorHAnsi" w:cstheme="minorHAnsi"/>
          <w:spacing w:val="-1"/>
        </w:rPr>
        <w:t>property</w:t>
      </w:r>
      <w:r w:rsidRPr="00F35A09">
        <w:rPr>
          <w:rFonts w:asciiTheme="minorHAnsi" w:hAnsiTheme="minorHAnsi" w:cstheme="minorHAnsi"/>
          <w:spacing w:val="1"/>
        </w:rPr>
        <w:t xml:space="preserve"> </w:t>
      </w:r>
      <w:r w:rsidRPr="00F35A09">
        <w:rPr>
          <w:rFonts w:asciiTheme="minorHAnsi" w:hAnsiTheme="minorHAnsi" w:cstheme="minorHAnsi"/>
          <w:spacing w:val="-1"/>
        </w:rPr>
        <w:t>from any cause,</w:t>
      </w:r>
      <w:r w:rsidRPr="00F35A09">
        <w:rPr>
          <w:rFonts w:asciiTheme="minorHAnsi" w:hAnsiTheme="minorHAnsi" w:cstheme="minorHAnsi"/>
        </w:rPr>
        <w:t xml:space="preserve"> </w:t>
      </w:r>
      <w:r w:rsidRPr="00F35A09">
        <w:rPr>
          <w:rFonts w:asciiTheme="minorHAnsi" w:hAnsiTheme="minorHAnsi" w:cstheme="minorHAnsi"/>
          <w:spacing w:val="-1"/>
        </w:rPr>
        <w:t>including</w:t>
      </w:r>
      <w:r w:rsidRPr="00F35A09">
        <w:rPr>
          <w:rFonts w:asciiTheme="minorHAnsi" w:hAnsiTheme="minorHAnsi" w:cstheme="minorHAnsi"/>
          <w:spacing w:val="51"/>
        </w:rPr>
        <w:t xml:space="preserve"> </w:t>
      </w:r>
      <w:r w:rsidRPr="00F35A09">
        <w:rPr>
          <w:rFonts w:asciiTheme="minorHAnsi" w:hAnsiTheme="minorHAnsi" w:cstheme="minorHAnsi"/>
          <w:spacing w:val="-1"/>
        </w:rPr>
        <w:t>negligence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otherwise,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from</w:t>
      </w:r>
      <w:r w:rsidRPr="00F35A09">
        <w:rPr>
          <w:rFonts w:asciiTheme="minorHAnsi" w:hAnsiTheme="minorHAnsi" w:cstheme="minorHAnsi"/>
          <w:spacing w:val="1"/>
        </w:rPr>
        <w:t xml:space="preserve"> </w:t>
      </w:r>
      <w:r w:rsidRPr="00F35A09">
        <w:rPr>
          <w:rFonts w:asciiTheme="minorHAnsi" w:hAnsiTheme="minorHAnsi" w:cstheme="minorHAnsi"/>
          <w:spacing w:val="-1"/>
        </w:rPr>
        <w:t>any use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operation</w:t>
      </w:r>
      <w:r w:rsidRPr="00F35A09">
        <w:rPr>
          <w:rFonts w:asciiTheme="minorHAnsi" w:hAnsiTheme="minorHAnsi" w:cstheme="minorHAnsi"/>
          <w:spacing w:val="-3"/>
        </w:rPr>
        <w:t xml:space="preserve"> </w:t>
      </w:r>
      <w:r w:rsidRPr="00F35A09">
        <w:rPr>
          <w:rFonts w:asciiTheme="minorHAnsi" w:hAnsiTheme="minorHAnsi" w:cstheme="minorHAnsi"/>
        </w:rPr>
        <w:t xml:space="preserve">of </w:t>
      </w:r>
      <w:r w:rsidRPr="00F35A09">
        <w:rPr>
          <w:rFonts w:asciiTheme="minorHAnsi" w:hAnsiTheme="minorHAnsi" w:cstheme="minorHAnsi"/>
          <w:spacing w:val="-1"/>
        </w:rPr>
        <w:t>any methods,</w:t>
      </w:r>
      <w:r w:rsidRPr="00F35A09">
        <w:rPr>
          <w:rFonts w:asciiTheme="minorHAnsi" w:hAnsiTheme="minorHAnsi" w:cstheme="minorHAnsi"/>
        </w:rPr>
        <w:t xml:space="preserve"> </w:t>
      </w:r>
      <w:r w:rsidRPr="00F35A09">
        <w:rPr>
          <w:rFonts w:asciiTheme="minorHAnsi" w:hAnsiTheme="minorHAnsi" w:cstheme="minorHAnsi"/>
          <w:spacing w:val="-1"/>
        </w:rPr>
        <w:t>products,</w:t>
      </w:r>
      <w:r w:rsidRPr="00F35A09">
        <w:rPr>
          <w:rFonts w:asciiTheme="minorHAnsi" w:hAnsiTheme="minorHAnsi" w:cstheme="minorHAnsi"/>
        </w:rPr>
        <w:t xml:space="preserve"> </w:t>
      </w:r>
      <w:r w:rsidRPr="00F35A09">
        <w:rPr>
          <w:rFonts w:asciiTheme="minorHAnsi" w:hAnsiTheme="minorHAnsi" w:cstheme="minorHAnsi"/>
          <w:spacing w:val="-1"/>
        </w:rPr>
        <w:t>instruments</w:t>
      </w:r>
      <w:r w:rsidRPr="00F35A09">
        <w:rPr>
          <w:rFonts w:asciiTheme="minorHAnsi" w:hAnsiTheme="minorHAnsi" w:cstheme="minorHAnsi"/>
          <w:spacing w:val="-2"/>
        </w:rPr>
        <w:t xml:space="preserve"> </w:t>
      </w:r>
      <w:r w:rsidRPr="00F35A09">
        <w:rPr>
          <w:rFonts w:asciiTheme="minorHAnsi" w:hAnsiTheme="minorHAnsi" w:cstheme="minorHAnsi"/>
        </w:rPr>
        <w:t xml:space="preserve">or </w:t>
      </w:r>
      <w:r w:rsidRPr="00F35A09">
        <w:rPr>
          <w:rFonts w:asciiTheme="minorHAnsi" w:hAnsiTheme="minorHAnsi" w:cstheme="minorHAnsi"/>
          <w:spacing w:val="-1"/>
        </w:rPr>
        <w:t>ideas</w:t>
      </w:r>
      <w:r w:rsidRPr="00F35A09">
        <w:rPr>
          <w:rFonts w:asciiTheme="minorHAnsi" w:hAnsiTheme="minorHAnsi" w:cstheme="minorHAnsi"/>
          <w:spacing w:val="-2"/>
        </w:rPr>
        <w:t xml:space="preserve"> </w:t>
      </w:r>
      <w:r w:rsidRPr="00F35A09">
        <w:rPr>
          <w:rFonts w:asciiTheme="minorHAnsi" w:hAnsiTheme="minorHAnsi" w:cstheme="minorHAnsi"/>
          <w:spacing w:val="-1"/>
        </w:rPr>
        <w:t>contained in the</w:t>
      </w:r>
      <w:r w:rsidRPr="00F35A09">
        <w:rPr>
          <w:rFonts w:asciiTheme="minorHAnsi" w:hAnsiTheme="minorHAnsi" w:cstheme="minorHAnsi"/>
          <w:spacing w:val="79"/>
        </w:rPr>
        <w:t xml:space="preserve"> </w:t>
      </w:r>
      <w:r w:rsidRPr="00F35A09">
        <w:rPr>
          <w:rFonts w:asciiTheme="minorHAnsi" w:hAnsiTheme="minorHAnsi" w:cstheme="minorHAnsi"/>
          <w:spacing w:val="-1"/>
        </w:rPr>
        <w:t>material herein.</w:t>
      </w:r>
    </w:p>
    <w:p w:rsidR="002A3FB9" w:rsidRPr="00F35A09" w:rsidRDefault="002A3FB9">
      <w:pPr>
        <w:rPr>
          <w:rFonts w:eastAsia="Calibri" w:cstheme="minorHAnsi"/>
        </w:rPr>
      </w:pPr>
    </w:p>
    <w:p w:rsidR="002A3FB9" w:rsidRPr="00F35A09" w:rsidRDefault="00AF42A9">
      <w:pPr>
        <w:pStyle w:val="BodyText"/>
        <w:ind w:left="111" w:right="110"/>
        <w:rPr>
          <w:rFonts w:asciiTheme="minorHAnsi" w:hAnsiTheme="minorHAnsi" w:cstheme="minorHAnsi"/>
        </w:rPr>
      </w:pPr>
      <w:r w:rsidRPr="00F35A09">
        <w:rPr>
          <w:rFonts w:asciiTheme="minorHAnsi" w:hAnsiTheme="minorHAnsi" w:cstheme="minorHAnsi"/>
          <w:b/>
          <w:spacing w:val="-1"/>
        </w:rPr>
        <w:t>Policy</w:t>
      </w:r>
      <w:r w:rsidRPr="00F35A09">
        <w:rPr>
          <w:rFonts w:asciiTheme="minorHAnsi" w:hAnsiTheme="minorHAnsi" w:cstheme="minorHAnsi"/>
          <w:b/>
          <w:spacing w:val="1"/>
        </w:rPr>
        <w:t xml:space="preserve"> </w:t>
      </w:r>
      <w:r w:rsidRPr="00F35A09">
        <w:rPr>
          <w:rFonts w:asciiTheme="minorHAnsi" w:hAnsiTheme="minorHAnsi" w:cstheme="minorHAnsi"/>
          <w:b/>
          <w:spacing w:val="-1"/>
        </w:rPr>
        <w:t xml:space="preserve">on </w:t>
      </w:r>
      <w:r w:rsidRPr="00F35A09">
        <w:rPr>
          <w:rFonts w:asciiTheme="minorHAnsi" w:hAnsiTheme="minorHAnsi" w:cstheme="minorHAnsi"/>
          <w:b/>
          <w:spacing w:val="-2"/>
        </w:rPr>
        <w:t>Faculty</w:t>
      </w:r>
      <w:r w:rsidRPr="00F35A09">
        <w:rPr>
          <w:rFonts w:asciiTheme="minorHAnsi" w:hAnsiTheme="minorHAnsi" w:cstheme="minorHAnsi"/>
          <w:b/>
          <w:spacing w:val="1"/>
        </w:rPr>
        <w:t xml:space="preserve"> </w:t>
      </w:r>
      <w:r w:rsidRPr="00F35A09">
        <w:rPr>
          <w:rFonts w:asciiTheme="minorHAnsi" w:hAnsiTheme="minorHAnsi" w:cstheme="minorHAnsi"/>
          <w:b/>
          <w:spacing w:val="-1"/>
        </w:rPr>
        <w:t>and Presenter</w:t>
      </w:r>
      <w:r w:rsidRPr="00F35A09">
        <w:rPr>
          <w:rFonts w:asciiTheme="minorHAnsi" w:hAnsiTheme="minorHAnsi" w:cstheme="minorHAnsi"/>
          <w:b/>
          <w:spacing w:val="1"/>
        </w:rPr>
        <w:t xml:space="preserve"> </w:t>
      </w:r>
      <w:r w:rsidRPr="00F35A09">
        <w:rPr>
          <w:rFonts w:asciiTheme="minorHAnsi" w:hAnsiTheme="minorHAnsi" w:cstheme="minorHAnsi"/>
          <w:b/>
          <w:spacing w:val="-1"/>
        </w:rPr>
        <w:t xml:space="preserve">Disclosure: </w:t>
      </w:r>
      <w:r w:rsidRPr="00F35A09">
        <w:rPr>
          <w:rFonts w:asciiTheme="minorHAnsi" w:hAnsiTheme="minorHAnsi" w:cstheme="minorHAnsi"/>
          <w:spacing w:val="-1"/>
        </w:rPr>
        <w:t>It</w:t>
      </w:r>
      <w:r w:rsidRPr="00F35A09">
        <w:rPr>
          <w:rFonts w:asciiTheme="minorHAnsi" w:hAnsiTheme="minorHAnsi" w:cstheme="minorHAnsi"/>
          <w:spacing w:val="1"/>
        </w:rPr>
        <w:t xml:space="preserve"> </w:t>
      </w:r>
      <w:r w:rsidRPr="00F35A09">
        <w:rPr>
          <w:rFonts w:asciiTheme="minorHAnsi" w:hAnsiTheme="minorHAnsi" w:cstheme="minorHAnsi"/>
          <w:spacing w:val="-1"/>
        </w:rPr>
        <w:t>is</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policy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1"/>
        </w:rPr>
        <w:t>that</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faculty</w:t>
      </w:r>
      <w:r w:rsidRPr="00F35A09">
        <w:rPr>
          <w:rFonts w:asciiTheme="minorHAnsi" w:hAnsiTheme="minorHAnsi" w:cstheme="minorHAnsi"/>
          <w:spacing w:val="77"/>
        </w:rPr>
        <w:t xml:space="preserve"> </w:t>
      </w:r>
      <w:r w:rsidRPr="00F35A09">
        <w:rPr>
          <w:rFonts w:asciiTheme="minorHAnsi" w:hAnsiTheme="minorHAnsi" w:cstheme="minorHAnsi"/>
          <w:spacing w:val="-1"/>
        </w:rPr>
        <w:t>and presenters</w:t>
      </w:r>
      <w:r w:rsidRPr="00F35A09">
        <w:rPr>
          <w:rFonts w:asciiTheme="minorHAnsi" w:hAnsiTheme="minorHAnsi" w:cstheme="minorHAnsi"/>
        </w:rPr>
        <w:t xml:space="preserve"> </w:t>
      </w:r>
      <w:r w:rsidRPr="00F35A09">
        <w:rPr>
          <w:rFonts w:asciiTheme="minorHAnsi" w:hAnsiTheme="minorHAnsi" w:cstheme="minorHAnsi"/>
          <w:spacing w:val="-1"/>
        </w:rPr>
        <w:t>disclose</w:t>
      </w:r>
      <w:r w:rsidRPr="00F35A09">
        <w:rPr>
          <w:rFonts w:asciiTheme="minorHAnsi" w:hAnsiTheme="minorHAnsi" w:cstheme="minorHAnsi"/>
          <w:spacing w:val="1"/>
        </w:rPr>
        <w:t xml:space="preserve"> </w:t>
      </w:r>
      <w:r w:rsidRPr="00F35A09">
        <w:rPr>
          <w:rFonts w:asciiTheme="minorHAnsi" w:hAnsiTheme="minorHAnsi" w:cstheme="minorHAnsi"/>
          <w:spacing w:val="-2"/>
        </w:rPr>
        <w:t>real</w:t>
      </w:r>
      <w:r w:rsidRPr="00F35A09">
        <w:rPr>
          <w:rFonts w:asciiTheme="minorHAnsi" w:hAnsiTheme="minorHAnsi" w:cstheme="minorHAnsi"/>
        </w:rPr>
        <w:t xml:space="preserve"> or </w:t>
      </w:r>
      <w:r w:rsidRPr="00F35A09">
        <w:rPr>
          <w:rFonts w:asciiTheme="minorHAnsi" w:hAnsiTheme="minorHAnsi" w:cstheme="minorHAnsi"/>
          <w:spacing w:val="-2"/>
        </w:rPr>
        <w:t>apparent</w:t>
      </w:r>
      <w:r w:rsidRPr="00F35A09">
        <w:rPr>
          <w:rFonts w:asciiTheme="minorHAnsi" w:hAnsiTheme="minorHAnsi" w:cstheme="minorHAnsi"/>
          <w:spacing w:val="1"/>
        </w:rPr>
        <w:t xml:space="preserve"> </w:t>
      </w:r>
      <w:r w:rsidRPr="00F35A09">
        <w:rPr>
          <w:rFonts w:asciiTheme="minorHAnsi" w:hAnsiTheme="minorHAnsi" w:cstheme="minorHAnsi"/>
          <w:spacing w:val="-1"/>
        </w:rPr>
        <w:t>conflicts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2"/>
        </w:rPr>
        <w:t>interest</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relating </w:t>
      </w:r>
      <w:r w:rsidRPr="00F35A09">
        <w:rPr>
          <w:rFonts w:asciiTheme="minorHAnsi" w:hAnsiTheme="minorHAnsi" w:cstheme="minorHAnsi"/>
        </w:rPr>
        <w:t>to</w:t>
      </w:r>
      <w:r w:rsidRPr="00F35A09">
        <w:rPr>
          <w:rFonts w:asciiTheme="minorHAnsi" w:hAnsiTheme="minorHAnsi" w:cstheme="minorHAnsi"/>
          <w:spacing w:val="-1"/>
        </w:rPr>
        <w:t xml:space="preserve"> the</w:t>
      </w:r>
      <w:r w:rsidRPr="00F35A09">
        <w:rPr>
          <w:rFonts w:asciiTheme="minorHAnsi" w:hAnsiTheme="minorHAnsi" w:cstheme="minorHAnsi"/>
          <w:spacing w:val="-2"/>
        </w:rPr>
        <w:t xml:space="preserve"> </w:t>
      </w:r>
      <w:r w:rsidRPr="00F35A09">
        <w:rPr>
          <w:rFonts w:asciiTheme="minorHAnsi" w:hAnsiTheme="minorHAnsi" w:cstheme="minorHAnsi"/>
          <w:spacing w:val="-1"/>
        </w:rPr>
        <w:t>topics</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this</w:t>
      </w:r>
      <w:r w:rsidRPr="00F35A09">
        <w:rPr>
          <w:rFonts w:asciiTheme="minorHAnsi" w:hAnsiTheme="minorHAnsi" w:cstheme="minorHAnsi"/>
        </w:rPr>
        <w:t xml:space="preserve"> </w:t>
      </w:r>
      <w:r w:rsidRPr="00F35A09">
        <w:rPr>
          <w:rFonts w:asciiTheme="minorHAnsi" w:hAnsiTheme="minorHAnsi" w:cstheme="minorHAnsi"/>
          <w:spacing w:val="-1"/>
        </w:rPr>
        <w:t>educational</w:t>
      </w:r>
      <w:r w:rsidRPr="00F35A09">
        <w:rPr>
          <w:rFonts w:asciiTheme="minorHAnsi" w:hAnsiTheme="minorHAnsi" w:cstheme="minorHAnsi"/>
        </w:rPr>
        <w:t xml:space="preserve"> </w:t>
      </w:r>
      <w:r w:rsidRPr="00F35A09">
        <w:rPr>
          <w:rFonts w:asciiTheme="minorHAnsi" w:hAnsiTheme="minorHAnsi" w:cstheme="minorHAnsi"/>
          <w:spacing w:val="-1"/>
        </w:rPr>
        <w:t>activity,</w:t>
      </w:r>
      <w:r w:rsidRPr="00F35A09">
        <w:rPr>
          <w:rFonts w:asciiTheme="minorHAnsi" w:hAnsiTheme="minorHAnsi" w:cstheme="minorHAnsi"/>
        </w:rPr>
        <w:t xml:space="preserve"> </w:t>
      </w:r>
      <w:r w:rsidRPr="00F35A09">
        <w:rPr>
          <w:rFonts w:asciiTheme="minorHAnsi" w:hAnsiTheme="minorHAnsi" w:cstheme="minorHAnsi"/>
          <w:spacing w:val="-1"/>
        </w:rPr>
        <w:t>and also</w:t>
      </w:r>
      <w:r w:rsidRPr="00F35A09">
        <w:rPr>
          <w:rFonts w:asciiTheme="minorHAnsi" w:hAnsiTheme="minorHAnsi" w:cstheme="minorHAnsi"/>
          <w:spacing w:val="93"/>
        </w:rPr>
        <w:t xml:space="preserve"> </w:t>
      </w:r>
      <w:r w:rsidRPr="00F35A09">
        <w:rPr>
          <w:rFonts w:asciiTheme="minorHAnsi" w:hAnsiTheme="minorHAnsi" w:cstheme="minorHAnsi"/>
          <w:spacing w:val="-1"/>
        </w:rPr>
        <w:t>discloses</w:t>
      </w:r>
      <w:r w:rsidRPr="00F35A09">
        <w:rPr>
          <w:rFonts w:asciiTheme="minorHAnsi" w:hAnsiTheme="minorHAnsi" w:cstheme="minorHAnsi"/>
          <w:spacing w:val="-2"/>
        </w:rPr>
        <w:t xml:space="preserve"> </w:t>
      </w:r>
      <w:r w:rsidRPr="00F35A09">
        <w:rPr>
          <w:rFonts w:asciiTheme="minorHAnsi" w:hAnsiTheme="minorHAnsi" w:cstheme="minorHAnsi"/>
          <w:spacing w:val="-1"/>
        </w:rPr>
        <w:t>discussions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unlabeled/</w:t>
      </w:r>
      <w:r w:rsidRPr="00F35A09">
        <w:rPr>
          <w:rFonts w:asciiTheme="minorHAnsi" w:hAnsiTheme="minorHAnsi" w:cstheme="minorHAnsi"/>
          <w:spacing w:val="1"/>
        </w:rPr>
        <w:t xml:space="preserve"> </w:t>
      </w:r>
      <w:r w:rsidRPr="00F35A09">
        <w:rPr>
          <w:rFonts w:asciiTheme="minorHAnsi" w:hAnsiTheme="minorHAnsi" w:cstheme="minorHAnsi"/>
          <w:spacing w:val="-1"/>
        </w:rPr>
        <w:t>unapproved</w:t>
      </w:r>
      <w:r w:rsidRPr="00F35A09">
        <w:rPr>
          <w:rFonts w:asciiTheme="minorHAnsi" w:hAnsiTheme="minorHAnsi" w:cstheme="minorHAnsi"/>
          <w:spacing w:val="-3"/>
        </w:rPr>
        <w:t xml:space="preserve"> </w:t>
      </w:r>
      <w:r w:rsidRPr="00F35A09">
        <w:rPr>
          <w:rFonts w:asciiTheme="minorHAnsi" w:hAnsiTheme="minorHAnsi" w:cstheme="minorHAnsi"/>
          <w:spacing w:val="-1"/>
        </w:rPr>
        <w:t>uses</w:t>
      </w:r>
      <w:r w:rsidRPr="00F35A09">
        <w:rPr>
          <w:rFonts w:asciiTheme="minorHAnsi" w:hAnsiTheme="minorHAnsi" w:cstheme="minorHAnsi"/>
          <w:spacing w:val="-2"/>
        </w:rPr>
        <w:t xml:space="preserve"> </w:t>
      </w:r>
      <w:r w:rsidRPr="00F35A09">
        <w:rPr>
          <w:rFonts w:asciiTheme="minorHAnsi" w:hAnsiTheme="minorHAnsi" w:cstheme="minorHAnsi"/>
          <w:spacing w:val="-1"/>
        </w:rPr>
        <w:t>of</w:t>
      </w:r>
      <w:r w:rsidRPr="00F35A09">
        <w:rPr>
          <w:rFonts w:asciiTheme="minorHAnsi" w:hAnsiTheme="minorHAnsi" w:cstheme="minorHAnsi"/>
        </w:rPr>
        <w:t xml:space="preserve"> </w:t>
      </w:r>
      <w:r w:rsidRPr="00F35A09">
        <w:rPr>
          <w:rFonts w:asciiTheme="minorHAnsi" w:hAnsiTheme="minorHAnsi" w:cstheme="minorHAnsi"/>
          <w:spacing w:val="-1"/>
        </w:rPr>
        <w:t>drugs</w:t>
      </w:r>
      <w:r w:rsidRPr="00F35A09">
        <w:rPr>
          <w:rFonts w:asciiTheme="minorHAnsi" w:hAnsiTheme="minorHAnsi" w:cstheme="minorHAnsi"/>
        </w:rPr>
        <w:t xml:space="preserve"> or </w:t>
      </w:r>
      <w:r w:rsidRPr="00F35A09">
        <w:rPr>
          <w:rFonts w:asciiTheme="minorHAnsi" w:hAnsiTheme="minorHAnsi" w:cstheme="minorHAnsi"/>
          <w:spacing w:val="-1"/>
        </w:rPr>
        <w:t>devices</w:t>
      </w:r>
      <w:r w:rsidRPr="00F35A09">
        <w:rPr>
          <w:rFonts w:asciiTheme="minorHAnsi" w:hAnsiTheme="minorHAnsi" w:cstheme="minorHAnsi"/>
        </w:rPr>
        <w:t xml:space="preserve"> </w:t>
      </w:r>
      <w:r w:rsidRPr="00F35A09">
        <w:rPr>
          <w:rFonts w:asciiTheme="minorHAnsi" w:hAnsiTheme="minorHAnsi" w:cstheme="minorHAnsi"/>
          <w:spacing w:val="-1"/>
        </w:rPr>
        <w:t>during their</w:t>
      </w:r>
      <w:r w:rsidRPr="00F35A09">
        <w:rPr>
          <w:rFonts w:asciiTheme="minorHAnsi" w:hAnsiTheme="minorHAnsi" w:cstheme="minorHAnsi"/>
        </w:rPr>
        <w:t xml:space="preserve"> </w:t>
      </w:r>
      <w:r w:rsidRPr="00F35A09">
        <w:rPr>
          <w:rFonts w:asciiTheme="minorHAnsi" w:hAnsiTheme="minorHAnsi" w:cstheme="minorHAnsi"/>
          <w:spacing w:val="-1"/>
        </w:rPr>
        <w:t>presentation(s).</w:t>
      </w:r>
    </w:p>
    <w:p w:rsidR="002A3FB9" w:rsidRPr="00F35A09" w:rsidRDefault="002A3FB9">
      <w:pPr>
        <w:rPr>
          <w:rFonts w:eastAsia="Calibri" w:cstheme="minorHAnsi"/>
        </w:rPr>
      </w:pPr>
    </w:p>
    <w:p w:rsidR="002A3FB9" w:rsidRPr="00F35A09" w:rsidRDefault="00AF42A9">
      <w:pPr>
        <w:ind w:left="111" w:right="110"/>
        <w:rPr>
          <w:rFonts w:eastAsia="Calibri" w:cstheme="minorHAnsi"/>
        </w:rPr>
      </w:pPr>
      <w:r w:rsidRPr="00F35A09">
        <w:rPr>
          <w:rFonts w:eastAsia="Calibri" w:cstheme="minorHAnsi"/>
          <w:b/>
          <w:bCs/>
          <w:spacing w:val="-1"/>
        </w:rPr>
        <w:t>Acknowledgement</w:t>
      </w:r>
      <w:r w:rsidRPr="00F35A09">
        <w:rPr>
          <w:rFonts w:eastAsia="Calibri" w:cstheme="minorHAnsi"/>
          <w:b/>
          <w:bCs/>
        </w:rPr>
        <w:t xml:space="preserve"> </w:t>
      </w:r>
      <w:r w:rsidRPr="00F35A09">
        <w:rPr>
          <w:rFonts w:eastAsia="Calibri" w:cstheme="minorHAnsi"/>
          <w:b/>
          <w:bCs/>
          <w:spacing w:val="-1"/>
        </w:rPr>
        <w:t>of</w:t>
      </w:r>
      <w:r w:rsidRPr="00F35A09">
        <w:rPr>
          <w:rFonts w:eastAsia="Calibri" w:cstheme="minorHAnsi"/>
          <w:b/>
          <w:bCs/>
          <w:spacing w:val="-3"/>
        </w:rPr>
        <w:t xml:space="preserve"> </w:t>
      </w:r>
      <w:r w:rsidRPr="00F35A09">
        <w:rPr>
          <w:rFonts w:eastAsia="Calibri" w:cstheme="minorHAnsi"/>
          <w:b/>
          <w:bCs/>
          <w:spacing w:val="-1"/>
        </w:rPr>
        <w:t>Commercial</w:t>
      </w:r>
      <w:r w:rsidRPr="00F35A09">
        <w:rPr>
          <w:rFonts w:eastAsia="Calibri" w:cstheme="minorHAnsi"/>
          <w:b/>
          <w:bCs/>
          <w:spacing w:val="1"/>
        </w:rPr>
        <w:t xml:space="preserve"> </w:t>
      </w:r>
      <w:r w:rsidRPr="00F35A09">
        <w:rPr>
          <w:rFonts w:eastAsia="Calibri" w:cstheme="minorHAnsi"/>
          <w:b/>
          <w:bCs/>
          <w:spacing w:val="-1"/>
        </w:rPr>
        <w:t>and</w:t>
      </w:r>
      <w:r w:rsidRPr="00F35A09">
        <w:rPr>
          <w:rFonts w:eastAsia="Calibri" w:cstheme="minorHAnsi"/>
          <w:b/>
          <w:bCs/>
          <w:spacing w:val="-3"/>
        </w:rPr>
        <w:t xml:space="preserve"> </w:t>
      </w:r>
      <w:r w:rsidRPr="00F35A09">
        <w:rPr>
          <w:rFonts w:eastAsia="Calibri" w:cstheme="minorHAnsi"/>
          <w:b/>
          <w:bCs/>
          <w:spacing w:val="-1"/>
        </w:rPr>
        <w:t xml:space="preserve">In-Kind Support: </w:t>
      </w:r>
      <w:r w:rsidRPr="00F35A09">
        <w:rPr>
          <w:rFonts w:eastAsia="Calibri" w:cstheme="minorHAnsi"/>
          <w:spacing w:val="-1"/>
        </w:rPr>
        <w:t>This</w:t>
      </w:r>
      <w:r w:rsidRPr="00F35A09">
        <w:rPr>
          <w:rFonts w:eastAsia="Calibri" w:cstheme="minorHAnsi"/>
        </w:rPr>
        <w:t xml:space="preserve"> </w:t>
      </w:r>
      <w:r w:rsidRPr="00F35A09">
        <w:rPr>
          <w:rFonts w:eastAsia="Calibri" w:cstheme="minorHAnsi"/>
          <w:spacing w:val="-1"/>
        </w:rPr>
        <w:t>activity</w:t>
      </w:r>
      <w:r w:rsidRPr="00F35A09">
        <w:rPr>
          <w:rFonts w:eastAsia="Calibri" w:cstheme="minorHAnsi"/>
          <w:spacing w:val="1"/>
        </w:rPr>
        <w:t xml:space="preserve"> </w:t>
      </w:r>
      <w:r w:rsidRPr="00F35A09">
        <w:rPr>
          <w:rFonts w:eastAsia="Calibri" w:cstheme="minorHAnsi"/>
          <w:spacing w:val="-1"/>
        </w:rPr>
        <w:t xml:space="preserve">received </w:t>
      </w:r>
      <w:r w:rsidRPr="00F35A09">
        <w:rPr>
          <w:rFonts w:eastAsia="Calibri" w:cstheme="minorHAnsi"/>
          <w:spacing w:val="-2"/>
        </w:rPr>
        <w:t>no</w:t>
      </w:r>
      <w:r w:rsidRPr="00F35A09">
        <w:rPr>
          <w:rFonts w:eastAsia="Calibri" w:cstheme="minorHAnsi"/>
          <w:spacing w:val="1"/>
        </w:rPr>
        <w:t xml:space="preserve"> </w:t>
      </w:r>
      <w:r w:rsidRPr="00F35A09">
        <w:rPr>
          <w:rFonts w:eastAsia="Calibri" w:cstheme="minorHAnsi"/>
          <w:spacing w:val="-1"/>
        </w:rPr>
        <w:t>commercial</w:t>
      </w:r>
      <w:r w:rsidRPr="00F35A09">
        <w:rPr>
          <w:rFonts w:eastAsia="Calibri" w:cstheme="minorHAnsi"/>
          <w:spacing w:val="-3"/>
        </w:rPr>
        <w:t xml:space="preserve"> </w:t>
      </w:r>
      <w:r w:rsidRPr="00F35A09">
        <w:rPr>
          <w:rFonts w:eastAsia="Calibri" w:cstheme="minorHAnsi"/>
        </w:rPr>
        <w:t xml:space="preserve">or </w:t>
      </w:r>
      <w:r w:rsidRPr="00F35A09">
        <w:rPr>
          <w:rFonts w:eastAsia="Calibri" w:cstheme="minorHAnsi"/>
          <w:spacing w:val="-1"/>
        </w:rPr>
        <w:t>in-kind support.</w:t>
      </w:r>
    </w:p>
    <w:p w:rsidR="002A3FB9" w:rsidRPr="00F35A09" w:rsidRDefault="002A3FB9">
      <w:pPr>
        <w:spacing w:before="4"/>
        <w:rPr>
          <w:rFonts w:eastAsia="Calibri" w:cstheme="minorHAnsi"/>
          <w:sz w:val="24"/>
          <w:szCs w:val="24"/>
        </w:rPr>
      </w:pPr>
    </w:p>
    <w:p w:rsidR="002A3FB9" w:rsidRPr="00F35A09" w:rsidRDefault="00AF42A9">
      <w:pPr>
        <w:ind w:right="254"/>
        <w:jc w:val="center"/>
        <w:rPr>
          <w:rFonts w:eastAsia="Calibri" w:cstheme="minorHAnsi"/>
        </w:rPr>
      </w:pPr>
      <w:r w:rsidRPr="00F35A09">
        <w:rPr>
          <w:rFonts w:cstheme="minorHAnsi"/>
          <w:b/>
          <w:spacing w:val="-1"/>
        </w:rPr>
        <w:t xml:space="preserve">Disclosure </w:t>
      </w:r>
      <w:r w:rsidRPr="00F35A09">
        <w:rPr>
          <w:rFonts w:cstheme="minorHAnsi"/>
          <w:b/>
        </w:rPr>
        <w:t>&amp;</w:t>
      </w:r>
      <w:r w:rsidRPr="00F35A09">
        <w:rPr>
          <w:rFonts w:cstheme="minorHAnsi"/>
          <w:b/>
          <w:spacing w:val="-2"/>
        </w:rPr>
        <w:t xml:space="preserve"> </w:t>
      </w:r>
      <w:r w:rsidRPr="00F35A09">
        <w:rPr>
          <w:rFonts w:cstheme="minorHAnsi"/>
          <w:b/>
          <w:spacing w:val="-1"/>
        </w:rPr>
        <w:t>Resolution</w:t>
      </w:r>
      <w:r w:rsidRPr="00F35A09">
        <w:rPr>
          <w:rFonts w:cstheme="minorHAnsi"/>
          <w:b/>
        </w:rPr>
        <w:t xml:space="preserve"> </w:t>
      </w:r>
      <w:r w:rsidRPr="00F35A09">
        <w:rPr>
          <w:rFonts w:cstheme="minorHAnsi"/>
          <w:b/>
          <w:spacing w:val="-1"/>
        </w:rPr>
        <w:t>Report</w:t>
      </w:r>
    </w:p>
    <w:p w:rsidR="002A3FB9" w:rsidRPr="00F35A09" w:rsidRDefault="002A3FB9">
      <w:pPr>
        <w:jc w:val="center"/>
        <w:rPr>
          <w:rFonts w:eastAsia="Calibri" w:cstheme="minorHAnsi"/>
        </w:rPr>
      </w:pPr>
    </w:p>
    <w:p w:rsidR="005E7249" w:rsidRPr="00F35A09" w:rsidRDefault="005E7249" w:rsidP="009B503E">
      <w:pPr>
        <w:rPr>
          <w:rFonts w:cstheme="minorHAnsi"/>
        </w:rPr>
      </w:pPr>
      <w:r w:rsidRPr="00F35A09">
        <w:rPr>
          <w:rFonts w:cstheme="minorHAnsi"/>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981C32" w:rsidRPr="00F35A09" w:rsidRDefault="00981C32" w:rsidP="009B503E">
      <w:pPr>
        <w:rPr>
          <w:rFonts w:cstheme="minorHAnsi"/>
        </w:rPr>
      </w:pPr>
    </w:p>
    <w:tbl>
      <w:tblPr>
        <w:tblW w:w="4968" w:type="pct"/>
        <w:tblInd w:w="170" w:type="dxa"/>
        <w:tblLayout w:type="fixed"/>
        <w:tblCellMar>
          <w:left w:w="0" w:type="dxa"/>
          <w:right w:w="0" w:type="dxa"/>
        </w:tblCellMar>
        <w:tblLook w:val="04A0" w:firstRow="1" w:lastRow="0" w:firstColumn="1" w:lastColumn="0" w:noHBand="0" w:noVBand="1"/>
      </w:tblPr>
      <w:tblGrid>
        <w:gridCol w:w="1709"/>
        <w:gridCol w:w="1887"/>
        <w:gridCol w:w="1699"/>
        <w:gridCol w:w="1904"/>
        <w:gridCol w:w="236"/>
        <w:gridCol w:w="1922"/>
        <w:gridCol w:w="1354"/>
      </w:tblGrid>
      <w:tr w:rsidR="00981C32" w:rsidRPr="00F35A09" w:rsidTr="00981C32">
        <w:trPr>
          <w:trHeight w:val="209"/>
        </w:trPr>
        <w:tc>
          <w:tcPr>
            <w:tcW w:w="2472" w:type="pct"/>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 </w:t>
            </w:r>
          </w:p>
        </w:tc>
        <w:tc>
          <w:tcPr>
            <w:tcW w:w="2528" w:type="pct"/>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Nature of Relevant Financial Relationship</w:t>
            </w:r>
          </w:p>
        </w:tc>
      </w:tr>
      <w:tr w:rsidR="00981C32" w:rsidRPr="00F35A09" w:rsidTr="00981C32">
        <w:trPr>
          <w:trHeight w:val="209"/>
        </w:trPr>
        <w:tc>
          <w:tcPr>
            <w:tcW w:w="79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Role</w:t>
            </w:r>
          </w:p>
        </w:tc>
        <w:tc>
          <w:tcPr>
            <w:tcW w:w="881"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First Name</w:t>
            </w:r>
          </w:p>
        </w:tc>
        <w:tc>
          <w:tcPr>
            <w:tcW w:w="793"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Last Name</w:t>
            </w:r>
          </w:p>
        </w:tc>
        <w:tc>
          <w:tcPr>
            <w:tcW w:w="889" w:type="pct"/>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Commercial Interest</w:t>
            </w:r>
          </w:p>
        </w:tc>
        <w:tc>
          <w:tcPr>
            <w:tcW w:w="110"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 </w:t>
            </w:r>
          </w:p>
        </w:tc>
        <w:tc>
          <w:tcPr>
            <w:tcW w:w="897" w:type="pct"/>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What was received?</w:t>
            </w:r>
          </w:p>
        </w:tc>
        <w:tc>
          <w:tcPr>
            <w:tcW w:w="632"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For what role?</w:t>
            </w:r>
          </w:p>
        </w:tc>
      </w:tr>
    </w:tbl>
    <w:p w:rsidR="002A3FB9" w:rsidRPr="00F35A09" w:rsidRDefault="002A3FB9">
      <w:pPr>
        <w:spacing w:before="2"/>
        <w:rPr>
          <w:rFonts w:eastAsia="Times New Roman" w:cstheme="minorHAnsi"/>
          <w:sz w:val="2"/>
          <w:szCs w:val="2"/>
        </w:rPr>
      </w:pPr>
    </w:p>
    <w:tbl>
      <w:tblPr>
        <w:tblW w:w="26735" w:type="dxa"/>
        <w:tblInd w:w="138" w:type="dxa"/>
        <w:tblLayout w:type="fixed"/>
        <w:tblCellMar>
          <w:left w:w="0" w:type="dxa"/>
          <w:right w:w="0" w:type="dxa"/>
        </w:tblCellMar>
        <w:tblLook w:val="01E0" w:firstRow="1" w:lastRow="1" w:firstColumn="1" w:lastColumn="1" w:noHBand="0" w:noVBand="0"/>
      </w:tblPr>
      <w:tblGrid>
        <w:gridCol w:w="1783"/>
        <w:gridCol w:w="1853"/>
        <w:gridCol w:w="1711"/>
        <w:gridCol w:w="5347"/>
        <w:gridCol w:w="5347"/>
        <w:gridCol w:w="5347"/>
        <w:gridCol w:w="5347"/>
      </w:tblGrid>
      <w:tr w:rsidR="00AE588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E5889" w:rsidRPr="00F35A09" w:rsidRDefault="00AE5889" w:rsidP="001E0109">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AE5889" w:rsidRPr="00F35A09" w:rsidRDefault="00AE5889" w:rsidP="001728F9">
            <w:pPr>
              <w:pStyle w:val="TableParagraph"/>
              <w:spacing w:line="267" w:lineRule="exact"/>
              <w:rPr>
                <w:rFonts w:cstheme="minorHAnsi"/>
                <w:spacing w:val="-1"/>
              </w:rPr>
            </w:pPr>
            <w:r w:rsidRPr="00F35A09">
              <w:rPr>
                <w:rFonts w:cstheme="minorHAnsi"/>
                <w:spacing w:val="-1"/>
              </w:rPr>
              <w:t>Sarah</w:t>
            </w:r>
            <w:r w:rsidR="00C80FB9" w:rsidRPr="00F35A09">
              <w:rPr>
                <w:rFonts w:cstheme="minorHAnsi"/>
                <w:spacing w:val="-1"/>
              </w:rPr>
              <w:t xml:space="preserve"> </w:t>
            </w:r>
          </w:p>
        </w:tc>
        <w:tc>
          <w:tcPr>
            <w:tcW w:w="1711" w:type="dxa"/>
            <w:tcBorders>
              <w:top w:val="single" w:sz="5" w:space="0" w:color="000000"/>
              <w:left w:val="single" w:sz="5" w:space="0" w:color="000000"/>
              <w:bottom w:val="single" w:sz="5" w:space="0" w:color="000000"/>
              <w:right w:val="single" w:sz="5" w:space="0" w:color="000000"/>
            </w:tcBorders>
          </w:tcPr>
          <w:p w:rsidR="00AE5889" w:rsidRPr="00F35A09" w:rsidRDefault="00AE5889" w:rsidP="001E0109">
            <w:pPr>
              <w:pStyle w:val="TableParagraph"/>
              <w:spacing w:line="267" w:lineRule="exact"/>
              <w:rPr>
                <w:rFonts w:cstheme="minorHAnsi"/>
                <w:spacing w:val="-1"/>
              </w:rPr>
            </w:pPr>
            <w:r w:rsidRPr="00F35A09">
              <w:rPr>
                <w:rFonts w:cstheme="minorHAnsi"/>
                <w:spacing w:val="-1"/>
              </w:rPr>
              <w:t>Anwar, MD</w:t>
            </w:r>
          </w:p>
        </w:tc>
        <w:tc>
          <w:tcPr>
            <w:tcW w:w="5347"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E0109"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rPr>
                <w:rFonts w:cstheme="minorHAnsi"/>
              </w:rPr>
            </w:pPr>
            <w:r w:rsidRPr="00F35A09">
              <w:rPr>
                <w:rFonts w:cstheme="minorHAnsi"/>
              </w:rPr>
              <w:t>Emily R.</w:t>
            </w:r>
          </w:p>
        </w:tc>
        <w:tc>
          <w:tcPr>
            <w:tcW w:w="1711"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rPr>
                <w:rFonts w:cstheme="minorHAnsi"/>
              </w:rPr>
            </w:pPr>
            <w:r w:rsidRPr="00F35A09">
              <w:rPr>
                <w:rFonts w:cstheme="minorHAnsi"/>
              </w:rPr>
              <w:t>Boyer, MD</w:t>
            </w:r>
          </w:p>
        </w:tc>
        <w:tc>
          <w:tcPr>
            <w:tcW w:w="5347"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E0109"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rPr>
                <w:rFonts w:cstheme="minorHAnsi"/>
              </w:rPr>
            </w:pPr>
            <w:r w:rsidRPr="00F35A09">
              <w:rPr>
                <w:rFonts w:cstheme="minorHAnsi"/>
              </w:rPr>
              <w:t>Kayla D.</w:t>
            </w:r>
          </w:p>
        </w:tc>
        <w:tc>
          <w:tcPr>
            <w:tcW w:w="1711" w:type="dxa"/>
            <w:tcBorders>
              <w:top w:val="single" w:sz="5" w:space="0" w:color="000000"/>
              <w:left w:val="single" w:sz="5" w:space="0" w:color="000000"/>
              <w:bottom w:val="single" w:sz="5" w:space="0" w:color="000000"/>
              <w:right w:val="single" w:sz="5" w:space="0" w:color="000000"/>
            </w:tcBorders>
          </w:tcPr>
          <w:p w:rsidR="001E0109" w:rsidRPr="00F35A09" w:rsidRDefault="00937CE0" w:rsidP="00AE5889">
            <w:pPr>
              <w:rPr>
                <w:rFonts w:cstheme="minorHAnsi"/>
              </w:rPr>
            </w:pPr>
            <w:r w:rsidRPr="00F35A09">
              <w:rPr>
                <w:rFonts w:cstheme="minorHAnsi"/>
              </w:rPr>
              <w:t>Brazelton</w:t>
            </w:r>
            <w:r w:rsidR="001E0109" w:rsidRPr="00F35A09">
              <w:rPr>
                <w:rFonts w:cstheme="minorHAnsi"/>
              </w:rPr>
              <w:t>, DO</w:t>
            </w:r>
          </w:p>
        </w:tc>
        <w:tc>
          <w:tcPr>
            <w:tcW w:w="5347" w:type="dxa"/>
            <w:tcBorders>
              <w:top w:val="single" w:sz="5" w:space="0" w:color="000000"/>
              <w:left w:val="single" w:sz="5" w:space="0" w:color="000000"/>
              <w:bottom w:val="single" w:sz="5" w:space="0" w:color="000000"/>
              <w:right w:val="single" w:sz="5" w:space="0" w:color="000000"/>
            </w:tcBorders>
          </w:tcPr>
          <w:p w:rsidR="001E0109" w:rsidRPr="00F35A09" w:rsidRDefault="001E0109" w:rsidP="00AE5889">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E5889"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Theodore</w:t>
            </w:r>
            <w:r w:rsidR="001E0109" w:rsidRPr="00F35A09">
              <w:rPr>
                <w:rFonts w:cstheme="minorHAnsi"/>
              </w:rPr>
              <w:t xml:space="preserve"> C.</w:t>
            </w:r>
          </w:p>
        </w:tc>
        <w:tc>
          <w:tcPr>
            <w:tcW w:w="1711"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Brisimitzakis, DO</w:t>
            </w:r>
          </w:p>
        </w:tc>
        <w:tc>
          <w:tcPr>
            <w:tcW w:w="5347"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E5889"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Elizabeth</w:t>
            </w:r>
            <w:r w:rsidR="001E0109" w:rsidRPr="00F35A09">
              <w:rPr>
                <w:rFonts w:cstheme="minorHAnsi"/>
              </w:rPr>
              <w:t xml:space="preserve"> L.</w:t>
            </w:r>
          </w:p>
        </w:tc>
        <w:tc>
          <w:tcPr>
            <w:tcW w:w="1711"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rPr>
                <w:rFonts w:cstheme="minorHAnsi"/>
              </w:rPr>
            </w:pPr>
            <w:r w:rsidRPr="00F35A09">
              <w:rPr>
                <w:rFonts w:cstheme="minorHAnsi"/>
              </w:rPr>
              <w:t>Chen, DO</w:t>
            </w:r>
          </w:p>
        </w:tc>
        <w:tc>
          <w:tcPr>
            <w:tcW w:w="5347" w:type="dxa"/>
            <w:tcBorders>
              <w:top w:val="single" w:sz="5" w:space="0" w:color="000000"/>
              <w:left w:val="single" w:sz="5" w:space="0" w:color="000000"/>
              <w:bottom w:val="single" w:sz="5" w:space="0" w:color="000000"/>
              <w:right w:val="single" w:sz="5" w:space="0" w:color="000000"/>
            </w:tcBorders>
          </w:tcPr>
          <w:p w:rsidR="00AE5889" w:rsidRPr="00F35A09" w:rsidRDefault="00876D5F" w:rsidP="00AE5889">
            <w:pPr>
              <w:jc w:val="both"/>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B772B"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B772B" w:rsidRPr="00F35A09" w:rsidRDefault="001B772B" w:rsidP="001E0109">
            <w:pPr>
              <w:pStyle w:val="TableParagraph"/>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B772B" w:rsidRPr="00F35A09" w:rsidRDefault="001B772B" w:rsidP="001B772B">
            <w:pPr>
              <w:pStyle w:val="TableParagraph"/>
              <w:rPr>
                <w:rFonts w:cstheme="minorHAnsi"/>
                <w:spacing w:val="-1"/>
              </w:rPr>
            </w:pPr>
            <w:r w:rsidRPr="00F35A09">
              <w:rPr>
                <w:rFonts w:cstheme="minorHAnsi"/>
                <w:spacing w:val="-1"/>
              </w:rPr>
              <w:t>Cree A.</w:t>
            </w:r>
          </w:p>
        </w:tc>
        <w:tc>
          <w:tcPr>
            <w:tcW w:w="1711" w:type="dxa"/>
            <w:tcBorders>
              <w:top w:val="single" w:sz="5" w:space="0" w:color="000000"/>
              <w:left w:val="single" w:sz="5" w:space="0" w:color="000000"/>
              <w:bottom w:val="single" w:sz="5" w:space="0" w:color="000000"/>
              <w:right w:val="single" w:sz="5" w:space="0" w:color="000000"/>
            </w:tcBorders>
          </w:tcPr>
          <w:p w:rsidR="001B772B" w:rsidRPr="00F35A09" w:rsidRDefault="001B772B" w:rsidP="001B772B">
            <w:pPr>
              <w:pStyle w:val="TableParagraph"/>
              <w:rPr>
                <w:rFonts w:cstheme="minorHAnsi"/>
                <w:spacing w:val="-1"/>
              </w:rPr>
            </w:pPr>
            <w:r w:rsidRPr="00F35A09">
              <w:rPr>
                <w:rFonts w:cstheme="minorHAnsi"/>
                <w:spacing w:val="-1"/>
              </w:rPr>
              <w:t>Clay, MD</w:t>
            </w:r>
          </w:p>
        </w:tc>
        <w:tc>
          <w:tcPr>
            <w:tcW w:w="5347" w:type="dxa"/>
            <w:tcBorders>
              <w:top w:val="single" w:sz="5" w:space="0" w:color="000000"/>
              <w:left w:val="single" w:sz="5" w:space="0" w:color="000000"/>
              <w:bottom w:val="single" w:sz="5" w:space="0" w:color="000000"/>
              <w:right w:val="single" w:sz="5" w:space="0" w:color="000000"/>
            </w:tcBorders>
          </w:tcPr>
          <w:p w:rsidR="001B772B" w:rsidRPr="00F35A09" w:rsidRDefault="001B772B" w:rsidP="00AE5889">
            <w:pPr>
              <w:pStyle w:val="TableParagraph"/>
              <w:spacing w:before="2" w:line="238" w:lineRule="auto"/>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B00E1"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B00E1" w:rsidRPr="00F35A09" w:rsidRDefault="001B00E1" w:rsidP="001E0109">
            <w:pPr>
              <w:pStyle w:val="TableParagraph"/>
              <w:rPr>
                <w:rFonts w:cstheme="minorHAnsi"/>
                <w:spacing w:val="-1"/>
              </w:rPr>
            </w:pPr>
            <w:r w:rsidRPr="00F35A09">
              <w:rPr>
                <w:rFonts w:cstheme="minorHAnsi"/>
                <w:spacing w:val="-1"/>
              </w:rPr>
              <w:t>Faculty Planner</w:t>
            </w:r>
          </w:p>
        </w:tc>
        <w:tc>
          <w:tcPr>
            <w:tcW w:w="1853" w:type="dxa"/>
            <w:tcBorders>
              <w:top w:val="single" w:sz="5" w:space="0" w:color="000000"/>
              <w:left w:val="single" w:sz="5" w:space="0" w:color="000000"/>
              <w:bottom w:val="single" w:sz="5" w:space="0" w:color="000000"/>
              <w:right w:val="single" w:sz="5" w:space="0" w:color="000000"/>
            </w:tcBorders>
          </w:tcPr>
          <w:p w:rsidR="001B00E1" w:rsidRPr="00F35A09" w:rsidRDefault="001B00E1" w:rsidP="001B00E1">
            <w:pPr>
              <w:pStyle w:val="TableParagraph"/>
              <w:rPr>
                <w:rFonts w:cstheme="minorHAnsi"/>
                <w:spacing w:val="-1"/>
              </w:rPr>
            </w:pPr>
            <w:r w:rsidRPr="00F35A09">
              <w:rPr>
                <w:rFonts w:cstheme="minorHAnsi"/>
                <w:spacing w:val="-1"/>
              </w:rPr>
              <w:t>Robyn L.</w:t>
            </w:r>
          </w:p>
        </w:tc>
        <w:tc>
          <w:tcPr>
            <w:tcW w:w="1711" w:type="dxa"/>
            <w:tcBorders>
              <w:top w:val="single" w:sz="5" w:space="0" w:color="000000"/>
              <w:left w:val="single" w:sz="5" w:space="0" w:color="000000"/>
              <w:bottom w:val="single" w:sz="5" w:space="0" w:color="000000"/>
              <w:right w:val="single" w:sz="5" w:space="0" w:color="000000"/>
            </w:tcBorders>
          </w:tcPr>
          <w:p w:rsidR="001B00E1" w:rsidRPr="00F35A09" w:rsidRDefault="001B00E1" w:rsidP="001B00E1">
            <w:pPr>
              <w:pStyle w:val="TableParagraph"/>
              <w:rPr>
                <w:rFonts w:cstheme="minorHAnsi"/>
                <w:spacing w:val="-1"/>
              </w:rPr>
            </w:pPr>
            <w:r w:rsidRPr="00F35A09">
              <w:rPr>
                <w:rFonts w:cstheme="minorHAnsi"/>
                <w:spacing w:val="-1"/>
              </w:rPr>
              <w:t>Cowperthwaite, MD</w:t>
            </w:r>
          </w:p>
        </w:tc>
        <w:tc>
          <w:tcPr>
            <w:tcW w:w="5347" w:type="dxa"/>
            <w:tcBorders>
              <w:top w:val="single" w:sz="5" w:space="0" w:color="000000"/>
              <w:left w:val="single" w:sz="5" w:space="0" w:color="000000"/>
              <w:bottom w:val="single" w:sz="5" w:space="0" w:color="000000"/>
              <w:right w:val="single" w:sz="5" w:space="0" w:color="000000"/>
            </w:tcBorders>
          </w:tcPr>
          <w:p w:rsidR="001B00E1" w:rsidRPr="00F35A09" w:rsidRDefault="001B00E1" w:rsidP="00AE5889">
            <w:pPr>
              <w:pStyle w:val="TableParagraph"/>
              <w:spacing w:before="2" w:line="238" w:lineRule="auto"/>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E588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E5889" w:rsidRPr="00F35A09" w:rsidRDefault="00C80FB9" w:rsidP="001E0109">
            <w:pPr>
              <w:pStyle w:val="TableParagraph"/>
              <w:rPr>
                <w:rFonts w:eastAsia="Calibri" w:cstheme="minorHAnsi"/>
              </w:rPr>
            </w:pPr>
            <w:r w:rsidRPr="00F35A09">
              <w:rPr>
                <w:rFonts w:cstheme="minorHAnsi"/>
                <w:spacing w:val="-1"/>
              </w:rPr>
              <w:t xml:space="preserve">Co-Course Director, Planner, Faculty </w:t>
            </w:r>
          </w:p>
        </w:tc>
        <w:tc>
          <w:tcPr>
            <w:tcW w:w="1853" w:type="dxa"/>
            <w:tcBorders>
              <w:top w:val="single" w:sz="5" w:space="0" w:color="000000"/>
              <w:left w:val="single" w:sz="5" w:space="0" w:color="000000"/>
              <w:bottom w:val="single" w:sz="5" w:space="0" w:color="000000"/>
              <w:right w:val="single" w:sz="5" w:space="0" w:color="000000"/>
            </w:tcBorders>
          </w:tcPr>
          <w:p w:rsidR="00AE5889" w:rsidRPr="00F35A09" w:rsidRDefault="00AE5889" w:rsidP="00C80FB9">
            <w:pPr>
              <w:pStyle w:val="TableParagraph"/>
              <w:rPr>
                <w:rFonts w:eastAsia="Calibri" w:cstheme="minorHAnsi"/>
              </w:rPr>
            </w:pPr>
            <w:r w:rsidRPr="00F35A09">
              <w:rPr>
                <w:rFonts w:cstheme="minorHAnsi"/>
                <w:spacing w:val="-1"/>
              </w:rPr>
              <w:t>Christopher</w:t>
            </w:r>
            <w:r w:rsidR="00C80FB9" w:rsidRPr="00F35A09">
              <w:rPr>
                <w:rFonts w:cstheme="minorHAnsi"/>
                <w:spacing w:val="-1"/>
              </w:rPr>
              <w:t xml:space="preserve"> S.</w:t>
            </w:r>
          </w:p>
        </w:tc>
        <w:tc>
          <w:tcPr>
            <w:tcW w:w="1711" w:type="dxa"/>
            <w:tcBorders>
              <w:top w:val="single" w:sz="5" w:space="0" w:color="000000"/>
              <w:left w:val="single" w:sz="5" w:space="0" w:color="000000"/>
              <w:bottom w:val="single" w:sz="5" w:space="0" w:color="000000"/>
              <w:right w:val="single" w:sz="5" w:space="0" w:color="000000"/>
            </w:tcBorders>
          </w:tcPr>
          <w:p w:rsidR="00AE5889" w:rsidRPr="00F35A09" w:rsidRDefault="00AE5889" w:rsidP="003878C4">
            <w:pPr>
              <w:pStyle w:val="TableParagraph"/>
              <w:rPr>
                <w:rFonts w:eastAsia="Calibri" w:cstheme="minorHAnsi"/>
              </w:rPr>
            </w:pPr>
            <w:r w:rsidRPr="00F35A09">
              <w:rPr>
                <w:rFonts w:cstheme="minorHAnsi"/>
                <w:spacing w:val="-1"/>
              </w:rPr>
              <w:t>Czapla, MD</w:t>
            </w:r>
          </w:p>
        </w:tc>
        <w:tc>
          <w:tcPr>
            <w:tcW w:w="5347" w:type="dxa"/>
            <w:tcBorders>
              <w:top w:val="single" w:sz="5" w:space="0" w:color="000000"/>
              <w:left w:val="single" w:sz="5" w:space="0" w:color="000000"/>
              <w:bottom w:val="single" w:sz="5" w:space="0" w:color="000000"/>
              <w:right w:val="single" w:sz="5" w:space="0" w:color="000000"/>
            </w:tcBorders>
          </w:tcPr>
          <w:p w:rsidR="00AE5889" w:rsidRPr="00F35A09" w:rsidRDefault="00AE5889" w:rsidP="00AE5889">
            <w:pPr>
              <w:pStyle w:val="TableParagraph"/>
              <w:spacing w:before="2" w:line="238" w:lineRule="auto"/>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BA326A" w:rsidRPr="00F35A09" w:rsidTr="001E0109">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BA326A" w:rsidRPr="00F35A09" w:rsidRDefault="00BA326A" w:rsidP="00C80FB9">
            <w:pPr>
              <w:pStyle w:val="TableParagraph"/>
              <w:ind w:right="97"/>
              <w:rPr>
                <w:rFonts w:eastAsia="Calibri" w:cstheme="minorHAnsi"/>
              </w:rPr>
            </w:pPr>
            <w:r w:rsidRPr="00F35A09">
              <w:rPr>
                <w:rFonts w:cstheme="minorHAnsi"/>
                <w:spacing w:val="-1"/>
              </w:rPr>
              <w:t>Course</w:t>
            </w:r>
            <w:r w:rsidRPr="00F35A09">
              <w:rPr>
                <w:rFonts w:cstheme="minorHAnsi"/>
              </w:rPr>
              <w:t xml:space="preserve">  </w:t>
            </w:r>
            <w:r w:rsidRPr="00F35A09">
              <w:rPr>
                <w:rFonts w:cstheme="minorHAnsi"/>
                <w:spacing w:val="-1"/>
              </w:rPr>
              <w:t>Contact,</w:t>
            </w:r>
            <w:r w:rsidRPr="00F35A09">
              <w:rPr>
                <w:rFonts w:cstheme="minorHAnsi"/>
                <w:spacing w:val="29"/>
              </w:rPr>
              <w:t xml:space="preserve"> </w:t>
            </w:r>
            <w:r w:rsidRPr="00F35A09">
              <w:rPr>
                <w:rFonts w:cstheme="minorHAnsi"/>
                <w:spacing w:val="-1"/>
              </w:rPr>
              <w:t>Planning</w:t>
            </w:r>
            <w:r w:rsidRPr="00F35A09">
              <w:rPr>
                <w:rFonts w:cstheme="minorHAnsi"/>
                <w:spacing w:val="23"/>
              </w:rPr>
              <w:t xml:space="preserve"> </w:t>
            </w:r>
            <w:r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BA326A" w:rsidRPr="00F35A09" w:rsidRDefault="00BA326A" w:rsidP="00C80FB9">
            <w:pPr>
              <w:pStyle w:val="TableParagraph"/>
              <w:spacing w:line="267" w:lineRule="exact"/>
              <w:rPr>
                <w:rFonts w:eastAsia="Calibri" w:cstheme="minorHAnsi"/>
              </w:rPr>
            </w:pPr>
            <w:r w:rsidRPr="00F35A09">
              <w:rPr>
                <w:rFonts w:cstheme="minorHAnsi"/>
                <w:spacing w:val="-1"/>
              </w:rPr>
              <w:t>Julie</w:t>
            </w:r>
            <w:r w:rsidR="00C80FB9" w:rsidRPr="00F35A09">
              <w:rPr>
                <w:rFonts w:cstheme="minorHAnsi"/>
                <w:spacing w:val="-1"/>
              </w:rPr>
              <w:t xml:space="preserve"> E.</w:t>
            </w:r>
          </w:p>
        </w:tc>
        <w:tc>
          <w:tcPr>
            <w:tcW w:w="1711"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spacing w:line="267" w:lineRule="exact"/>
              <w:ind w:left="102"/>
              <w:rPr>
                <w:rFonts w:eastAsia="Calibri" w:cstheme="minorHAnsi"/>
              </w:rPr>
            </w:pPr>
            <w:r w:rsidRPr="00F35A09">
              <w:rPr>
                <w:rFonts w:cstheme="minorHAnsi"/>
                <w:spacing w:val="-1"/>
              </w:rPr>
              <w:t>Frost</w:t>
            </w:r>
          </w:p>
        </w:tc>
        <w:tc>
          <w:tcPr>
            <w:tcW w:w="5347"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C80FB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C80FB9" w:rsidRPr="00F35A09" w:rsidRDefault="00C80FB9" w:rsidP="00C80FB9">
            <w:pPr>
              <w:pStyle w:val="TableParagraph"/>
              <w:spacing w:line="267" w:lineRule="exact"/>
              <w:rPr>
                <w:rFonts w:eastAsia="Calibri" w:cstheme="minorHAnsi"/>
              </w:rPr>
            </w:pPr>
            <w:r w:rsidRPr="00F35A09">
              <w:rPr>
                <w:rFonts w:eastAsia="Calibri" w:cstheme="minorHAnsi"/>
              </w:rPr>
              <w:lastRenderedPageBreak/>
              <w:t>Resident</w:t>
            </w:r>
          </w:p>
        </w:tc>
        <w:tc>
          <w:tcPr>
            <w:tcW w:w="1853" w:type="dxa"/>
            <w:tcBorders>
              <w:top w:val="single" w:sz="5" w:space="0" w:color="000000"/>
              <w:left w:val="single" w:sz="5" w:space="0" w:color="000000"/>
              <w:bottom w:val="single" w:sz="5" w:space="0" w:color="000000"/>
              <w:right w:val="single" w:sz="5" w:space="0" w:color="000000"/>
            </w:tcBorders>
          </w:tcPr>
          <w:p w:rsidR="00C80FB9" w:rsidRPr="00F35A09" w:rsidRDefault="00C80FB9" w:rsidP="001728F9">
            <w:pPr>
              <w:pStyle w:val="TableParagraph"/>
              <w:spacing w:line="267" w:lineRule="exact"/>
              <w:rPr>
                <w:rFonts w:eastAsia="Calibri" w:cstheme="minorHAnsi"/>
              </w:rPr>
            </w:pPr>
            <w:r w:rsidRPr="00F35A09">
              <w:rPr>
                <w:rFonts w:eastAsia="Calibri" w:cstheme="minorHAnsi"/>
              </w:rPr>
              <w:t xml:space="preserve">Aisha </w:t>
            </w:r>
          </w:p>
        </w:tc>
        <w:tc>
          <w:tcPr>
            <w:tcW w:w="1711" w:type="dxa"/>
            <w:tcBorders>
              <w:top w:val="single" w:sz="5" w:space="0" w:color="000000"/>
              <w:left w:val="single" w:sz="5" w:space="0" w:color="000000"/>
              <w:bottom w:val="single" w:sz="5" w:space="0" w:color="000000"/>
              <w:right w:val="single" w:sz="5" w:space="0" w:color="000000"/>
            </w:tcBorders>
          </w:tcPr>
          <w:p w:rsidR="00C80FB9" w:rsidRPr="00F35A09" w:rsidRDefault="00C80FB9" w:rsidP="00DF711D">
            <w:pPr>
              <w:pStyle w:val="TableParagraph"/>
              <w:spacing w:line="267" w:lineRule="exact"/>
              <w:rPr>
                <w:rFonts w:eastAsia="Calibri" w:cstheme="minorHAnsi"/>
              </w:rPr>
            </w:pPr>
            <w:r w:rsidRPr="00F35A09">
              <w:rPr>
                <w:rFonts w:eastAsia="Calibri" w:cstheme="minorHAnsi"/>
              </w:rPr>
              <w:t>Gillan, DO</w:t>
            </w:r>
          </w:p>
        </w:tc>
        <w:tc>
          <w:tcPr>
            <w:tcW w:w="5347" w:type="dxa"/>
            <w:tcBorders>
              <w:top w:val="single" w:sz="5" w:space="0" w:color="000000"/>
              <w:left w:val="single" w:sz="5" w:space="0" w:color="000000"/>
              <w:bottom w:val="single" w:sz="5" w:space="0" w:color="000000"/>
              <w:right w:val="single" w:sz="5" w:space="0" w:color="000000"/>
            </w:tcBorders>
          </w:tcPr>
          <w:p w:rsidR="00C80FB9" w:rsidRPr="00F35A09" w:rsidRDefault="00C80FB9" w:rsidP="00C80FB9">
            <w:pPr>
              <w:pStyle w:val="TableParagraph"/>
              <w:ind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BA326A"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eastAsia="Calibri"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eastAsia="Calibri" w:cstheme="minorHAnsi"/>
              </w:rPr>
              <w:t>Brandon</w:t>
            </w:r>
            <w:r w:rsidR="00CE0905" w:rsidRPr="00F35A09">
              <w:rPr>
                <w:rFonts w:eastAsia="Calibri" w:cstheme="minorHAnsi"/>
              </w:rPr>
              <w:t xml:space="preserve"> C.</w:t>
            </w:r>
          </w:p>
        </w:tc>
        <w:tc>
          <w:tcPr>
            <w:tcW w:w="1711"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eastAsia="Calibri" w:cstheme="minorHAnsi"/>
              </w:rPr>
              <w:t>Griffin, DO</w:t>
            </w:r>
          </w:p>
        </w:tc>
        <w:tc>
          <w:tcPr>
            <w:tcW w:w="5347"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BA326A"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cstheme="minorHAnsi"/>
                <w:spacing w:val="-1"/>
              </w:rPr>
              <w:t>Nancy</w:t>
            </w:r>
            <w:r w:rsidR="00CE0905" w:rsidRPr="00F35A09">
              <w:rPr>
                <w:rFonts w:cstheme="minorHAnsi"/>
                <w:spacing w:val="-1"/>
              </w:rPr>
              <w:t xml:space="preserve"> S.</w:t>
            </w:r>
          </w:p>
        </w:tc>
        <w:tc>
          <w:tcPr>
            <w:tcW w:w="1711"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eastAsia="Calibri" w:cstheme="minorHAnsi"/>
              </w:rPr>
            </w:pPr>
            <w:r w:rsidRPr="00F35A09">
              <w:rPr>
                <w:rFonts w:cstheme="minorHAnsi"/>
                <w:spacing w:val="-1"/>
              </w:rPr>
              <w:t>Handler, MD</w:t>
            </w:r>
          </w:p>
        </w:tc>
        <w:tc>
          <w:tcPr>
            <w:tcW w:w="5347"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BA326A"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BA326A" w:rsidRPr="00F35A09" w:rsidRDefault="00CE0905" w:rsidP="00CE0905">
            <w:pPr>
              <w:pStyle w:val="TableParagraph"/>
              <w:spacing w:line="267" w:lineRule="exact"/>
              <w:rPr>
                <w:rFonts w:cstheme="minorHAnsi"/>
                <w:spacing w:val="-1"/>
              </w:rPr>
            </w:pPr>
            <w:r w:rsidRPr="00F35A09">
              <w:rPr>
                <w:rFonts w:cstheme="minorHAnsi"/>
                <w:spacing w:val="-1"/>
              </w:rPr>
              <w:t xml:space="preserve">Chief </w:t>
            </w:r>
            <w:r w:rsidR="00BA326A"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cstheme="minorHAnsi"/>
                <w:spacing w:val="-1"/>
              </w:rPr>
            </w:pPr>
            <w:r w:rsidRPr="00F35A09">
              <w:rPr>
                <w:rFonts w:cstheme="minorHAnsi"/>
                <w:spacing w:val="-1"/>
              </w:rPr>
              <w:t>John</w:t>
            </w:r>
            <w:r w:rsidR="00CE0905" w:rsidRPr="00F35A09">
              <w:rPr>
                <w:rFonts w:cstheme="minorHAnsi"/>
                <w:spacing w:val="-1"/>
              </w:rPr>
              <w:t xml:space="preserve"> R.</w:t>
            </w:r>
          </w:p>
        </w:tc>
        <w:tc>
          <w:tcPr>
            <w:tcW w:w="1711"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cstheme="minorHAnsi"/>
                <w:spacing w:val="-1"/>
              </w:rPr>
            </w:pPr>
            <w:r w:rsidRPr="00F35A09">
              <w:rPr>
                <w:rFonts w:cstheme="minorHAnsi"/>
                <w:spacing w:val="-1"/>
              </w:rPr>
              <w:t>Harvey, MD</w:t>
            </w:r>
          </w:p>
        </w:tc>
        <w:tc>
          <w:tcPr>
            <w:tcW w:w="5347"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BA326A"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cstheme="minorHAnsi"/>
                <w:spacing w:val="-1"/>
              </w:rPr>
            </w:pPr>
            <w:r w:rsidRPr="00F35A09">
              <w:rPr>
                <w:rFonts w:cstheme="minorHAnsi"/>
                <w:spacing w:val="-1"/>
              </w:rPr>
              <w:t>Faculty, Planner</w:t>
            </w:r>
          </w:p>
        </w:tc>
        <w:tc>
          <w:tcPr>
            <w:tcW w:w="1853"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cstheme="minorHAnsi"/>
                <w:spacing w:val="-1"/>
              </w:rPr>
            </w:pPr>
            <w:r w:rsidRPr="00F35A09">
              <w:rPr>
                <w:rFonts w:cstheme="minorHAnsi"/>
                <w:spacing w:val="-1"/>
              </w:rPr>
              <w:t>Erin</w:t>
            </w:r>
            <w:r w:rsidR="00CE0905" w:rsidRPr="00F35A09">
              <w:rPr>
                <w:rFonts w:cstheme="minorHAnsi"/>
                <w:spacing w:val="-1"/>
              </w:rPr>
              <w:t xml:space="preserve"> M.</w:t>
            </w:r>
          </w:p>
        </w:tc>
        <w:tc>
          <w:tcPr>
            <w:tcW w:w="1711" w:type="dxa"/>
            <w:tcBorders>
              <w:top w:val="single" w:sz="5" w:space="0" w:color="000000"/>
              <w:left w:val="single" w:sz="5" w:space="0" w:color="000000"/>
              <w:bottom w:val="single" w:sz="5" w:space="0" w:color="000000"/>
              <w:right w:val="single" w:sz="5" w:space="0" w:color="000000"/>
            </w:tcBorders>
          </w:tcPr>
          <w:p w:rsidR="00BA326A" w:rsidRPr="00F35A09" w:rsidRDefault="00BA326A" w:rsidP="00CE0905">
            <w:pPr>
              <w:pStyle w:val="TableParagraph"/>
              <w:spacing w:line="267" w:lineRule="exact"/>
              <w:rPr>
                <w:rFonts w:cstheme="minorHAnsi"/>
                <w:spacing w:val="-1"/>
              </w:rPr>
            </w:pPr>
            <w:r w:rsidRPr="00F35A09">
              <w:rPr>
                <w:rFonts w:cstheme="minorHAnsi"/>
                <w:spacing w:val="-1"/>
              </w:rPr>
              <w:t>Hawks, PhD</w:t>
            </w:r>
          </w:p>
        </w:tc>
        <w:tc>
          <w:tcPr>
            <w:tcW w:w="5347" w:type="dxa"/>
            <w:tcBorders>
              <w:top w:val="single" w:sz="5" w:space="0" w:color="000000"/>
              <w:left w:val="single" w:sz="5" w:space="0" w:color="000000"/>
              <w:bottom w:val="single" w:sz="5" w:space="0" w:color="000000"/>
              <w:right w:val="single" w:sz="5" w:space="0" w:color="000000"/>
            </w:tcBorders>
          </w:tcPr>
          <w:p w:rsidR="00BA326A" w:rsidRPr="00F35A09" w:rsidRDefault="00BA326A" w:rsidP="00BA326A">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9224C"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Nicholas</w:t>
            </w:r>
            <w:r w:rsidR="00CB7035" w:rsidRPr="00F35A09">
              <w:rPr>
                <w:rFonts w:cstheme="minorHAnsi"/>
                <w:spacing w:val="-1"/>
              </w:rPr>
              <w:t xml:space="preserve"> M.</w:t>
            </w:r>
          </w:p>
        </w:tc>
        <w:tc>
          <w:tcPr>
            <w:tcW w:w="1711"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Jordan, DO</w:t>
            </w:r>
          </w:p>
        </w:tc>
        <w:tc>
          <w:tcPr>
            <w:tcW w:w="5347" w:type="dxa"/>
            <w:tcBorders>
              <w:top w:val="single" w:sz="6" w:space="0" w:color="000000"/>
              <w:left w:val="single" w:sz="6" w:space="0" w:color="000000"/>
              <w:bottom w:val="single" w:sz="6" w:space="0" w:color="000000"/>
              <w:right w:val="single" w:sz="6" w:space="0" w:color="000000"/>
            </w:tcBorders>
          </w:tcPr>
          <w:p w:rsidR="00A9224C" w:rsidRPr="00F35A09" w:rsidRDefault="00A9224C" w:rsidP="00A9224C">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CB7035"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CB7035" w:rsidRPr="00F35A09" w:rsidRDefault="00CB7035" w:rsidP="00CB7035">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CB7035" w:rsidRPr="00F35A09" w:rsidRDefault="00CB7035" w:rsidP="00CB7035">
            <w:pPr>
              <w:pStyle w:val="TableParagraph"/>
              <w:spacing w:line="267" w:lineRule="exact"/>
              <w:rPr>
                <w:rFonts w:cstheme="minorHAnsi"/>
                <w:spacing w:val="-1"/>
              </w:rPr>
            </w:pPr>
            <w:r w:rsidRPr="00F35A09">
              <w:rPr>
                <w:rFonts w:cstheme="minorHAnsi"/>
                <w:spacing w:val="-1"/>
              </w:rPr>
              <w:t>Natalie R.</w:t>
            </w:r>
          </w:p>
        </w:tc>
        <w:tc>
          <w:tcPr>
            <w:tcW w:w="1711" w:type="dxa"/>
            <w:tcBorders>
              <w:top w:val="single" w:sz="5" w:space="0" w:color="000000"/>
              <w:left w:val="single" w:sz="5" w:space="0" w:color="000000"/>
              <w:bottom w:val="single" w:sz="5" w:space="0" w:color="000000"/>
              <w:right w:val="single" w:sz="5" w:space="0" w:color="000000"/>
            </w:tcBorders>
          </w:tcPr>
          <w:p w:rsidR="00CB7035" w:rsidRPr="00F35A09" w:rsidRDefault="00CB7035" w:rsidP="00CB7035">
            <w:pPr>
              <w:pStyle w:val="TableParagraph"/>
              <w:spacing w:line="267" w:lineRule="exact"/>
              <w:rPr>
                <w:rFonts w:cstheme="minorHAnsi"/>
                <w:spacing w:val="-1"/>
              </w:rPr>
            </w:pPr>
            <w:r w:rsidRPr="00F35A09">
              <w:rPr>
                <w:rFonts w:cstheme="minorHAnsi"/>
                <w:spacing w:val="-1"/>
              </w:rPr>
              <w:t>Kerr, DO</w:t>
            </w:r>
          </w:p>
        </w:tc>
        <w:tc>
          <w:tcPr>
            <w:tcW w:w="5347" w:type="dxa"/>
            <w:tcBorders>
              <w:top w:val="single" w:sz="5" w:space="0" w:color="000000"/>
              <w:left w:val="single" w:sz="5" w:space="0" w:color="000000"/>
              <w:bottom w:val="single" w:sz="5" w:space="0" w:color="000000"/>
              <w:right w:val="single" w:sz="5" w:space="0" w:color="000000"/>
            </w:tcBorders>
          </w:tcPr>
          <w:p w:rsidR="00CB7035" w:rsidRPr="00F35A09" w:rsidRDefault="00CB7035" w:rsidP="00A9224C">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9224C"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Eleanor</w:t>
            </w:r>
            <w:r w:rsidR="00CB7035" w:rsidRPr="00F35A09">
              <w:rPr>
                <w:rFonts w:cstheme="minorHAnsi"/>
                <w:spacing w:val="-1"/>
              </w:rPr>
              <w:t xml:space="preserve"> L.</w:t>
            </w:r>
          </w:p>
        </w:tc>
        <w:tc>
          <w:tcPr>
            <w:tcW w:w="1711"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Lastrapes, MD</w:t>
            </w:r>
          </w:p>
        </w:tc>
        <w:tc>
          <w:tcPr>
            <w:tcW w:w="5347" w:type="dxa"/>
            <w:tcBorders>
              <w:top w:val="single" w:sz="5" w:space="0" w:color="000000"/>
              <w:left w:val="single" w:sz="5" w:space="0" w:color="000000"/>
              <w:bottom w:val="single" w:sz="5" w:space="0" w:color="000000"/>
              <w:right w:val="single" w:sz="5" w:space="0" w:color="000000"/>
            </w:tcBorders>
          </w:tcPr>
          <w:p w:rsidR="00A9224C" w:rsidRPr="00F35A09" w:rsidRDefault="00A9224C" w:rsidP="00A9224C">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9224C"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Margaret</w:t>
            </w:r>
            <w:r w:rsidR="00CB7035" w:rsidRPr="00F35A09">
              <w:rPr>
                <w:rFonts w:cstheme="minorHAnsi"/>
                <w:spacing w:val="-1"/>
              </w:rPr>
              <w:t xml:space="preserve"> L.</w:t>
            </w:r>
          </w:p>
        </w:tc>
        <w:tc>
          <w:tcPr>
            <w:tcW w:w="1711" w:type="dxa"/>
            <w:tcBorders>
              <w:top w:val="single" w:sz="5" w:space="0" w:color="000000"/>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cstheme="minorHAnsi"/>
                <w:spacing w:val="-1"/>
              </w:rPr>
            </w:pPr>
            <w:r w:rsidRPr="00F35A09">
              <w:rPr>
                <w:rFonts w:cstheme="minorHAnsi"/>
                <w:spacing w:val="-1"/>
              </w:rPr>
              <w:t>Lee, MD</w:t>
            </w:r>
          </w:p>
        </w:tc>
        <w:tc>
          <w:tcPr>
            <w:tcW w:w="5347" w:type="dxa"/>
            <w:tcBorders>
              <w:top w:val="single" w:sz="5" w:space="0" w:color="000000"/>
              <w:left w:val="single" w:sz="5" w:space="0" w:color="000000"/>
              <w:bottom w:val="single" w:sz="5" w:space="0" w:color="000000"/>
              <w:right w:val="single" w:sz="5" w:space="0" w:color="000000"/>
            </w:tcBorders>
          </w:tcPr>
          <w:p w:rsidR="00A9224C" w:rsidRPr="00F35A09" w:rsidRDefault="00A9224C" w:rsidP="00A9224C">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A9224C" w:rsidRPr="00F35A09" w:rsidTr="001E0109">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4" w:space="0" w:color="auto"/>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eastAsia="Calibri" w:cstheme="minorHAnsi"/>
              </w:rPr>
            </w:pPr>
            <w:r w:rsidRPr="00F35A09">
              <w:rPr>
                <w:rFonts w:cstheme="minorHAnsi"/>
                <w:spacing w:val="-1"/>
              </w:rPr>
              <w:t>Anthony</w:t>
            </w:r>
            <w:r w:rsidR="00CB7035" w:rsidRPr="00F35A09">
              <w:rPr>
                <w:rFonts w:cstheme="minorHAnsi"/>
                <w:spacing w:val="-1"/>
              </w:rPr>
              <w:t xml:space="preserve"> M.</w:t>
            </w:r>
          </w:p>
        </w:tc>
        <w:tc>
          <w:tcPr>
            <w:tcW w:w="1711" w:type="dxa"/>
            <w:tcBorders>
              <w:top w:val="single" w:sz="4" w:space="0" w:color="auto"/>
              <w:left w:val="single" w:sz="5" w:space="0" w:color="000000"/>
              <w:bottom w:val="single" w:sz="5" w:space="0" w:color="000000"/>
              <w:right w:val="single" w:sz="5" w:space="0" w:color="000000"/>
            </w:tcBorders>
          </w:tcPr>
          <w:p w:rsidR="00A9224C" w:rsidRPr="00F35A09" w:rsidRDefault="00A9224C" w:rsidP="00CB7035">
            <w:pPr>
              <w:pStyle w:val="TableParagraph"/>
              <w:spacing w:line="267" w:lineRule="exact"/>
              <w:rPr>
                <w:rFonts w:eastAsia="Calibri" w:cstheme="minorHAnsi"/>
              </w:rPr>
            </w:pPr>
            <w:r w:rsidRPr="00F35A09">
              <w:rPr>
                <w:rFonts w:cstheme="minorHAnsi"/>
                <w:spacing w:val="-1"/>
              </w:rPr>
              <w:t>Morris, MD</w:t>
            </w:r>
          </w:p>
        </w:tc>
        <w:tc>
          <w:tcPr>
            <w:tcW w:w="5347" w:type="dxa"/>
            <w:tcBorders>
              <w:top w:val="single" w:sz="4" w:space="0" w:color="auto"/>
              <w:left w:val="single" w:sz="5" w:space="0" w:color="000000"/>
              <w:bottom w:val="single" w:sz="5" w:space="0" w:color="000000"/>
              <w:right w:val="single" w:sz="5" w:space="0" w:color="000000"/>
            </w:tcBorders>
          </w:tcPr>
          <w:p w:rsidR="00A9224C" w:rsidRPr="00F35A09" w:rsidRDefault="00A9224C" w:rsidP="00A9224C">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CB7035" w:rsidRPr="00F35A09" w:rsidTr="001E0109">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CB7035" w:rsidRPr="00F35A09" w:rsidRDefault="00CB7035" w:rsidP="00CB7035">
            <w:pPr>
              <w:pStyle w:val="TableParagraph"/>
              <w:spacing w:line="267" w:lineRule="exact"/>
              <w:rPr>
                <w:rFonts w:cstheme="minorHAnsi"/>
                <w:spacing w:val="-1"/>
              </w:rPr>
            </w:pPr>
            <w:r w:rsidRPr="00F35A09">
              <w:rPr>
                <w:rFonts w:cstheme="minorHAnsi"/>
                <w:spacing w:val="-1"/>
              </w:rPr>
              <w:t>Faculty, Planner</w:t>
            </w:r>
          </w:p>
        </w:tc>
        <w:tc>
          <w:tcPr>
            <w:tcW w:w="1853" w:type="dxa"/>
            <w:tcBorders>
              <w:top w:val="single" w:sz="4" w:space="0" w:color="auto"/>
              <w:left w:val="single" w:sz="5" w:space="0" w:color="000000"/>
              <w:bottom w:val="single" w:sz="5" w:space="0" w:color="000000"/>
              <w:right w:val="single" w:sz="5" w:space="0" w:color="000000"/>
            </w:tcBorders>
          </w:tcPr>
          <w:p w:rsidR="00CB7035" w:rsidRPr="00F35A09" w:rsidRDefault="00CB7035" w:rsidP="00CB7035">
            <w:pPr>
              <w:pStyle w:val="TableParagraph"/>
              <w:spacing w:line="267" w:lineRule="exact"/>
              <w:rPr>
                <w:rFonts w:cstheme="minorHAnsi"/>
                <w:spacing w:val="-1"/>
              </w:rPr>
            </w:pPr>
            <w:r w:rsidRPr="00F35A09">
              <w:rPr>
                <w:rFonts w:cstheme="minorHAnsi"/>
                <w:spacing w:val="-1"/>
              </w:rPr>
              <w:t xml:space="preserve">Sarah J. </w:t>
            </w:r>
          </w:p>
        </w:tc>
        <w:tc>
          <w:tcPr>
            <w:tcW w:w="1711" w:type="dxa"/>
            <w:tcBorders>
              <w:top w:val="single" w:sz="4" w:space="0" w:color="auto"/>
              <w:left w:val="single" w:sz="5" w:space="0" w:color="000000"/>
              <w:bottom w:val="single" w:sz="5" w:space="0" w:color="000000"/>
              <w:right w:val="single" w:sz="5" w:space="0" w:color="000000"/>
            </w:tcBorders>
          </w:tcPr>
          <w:p w:rsidR="00CB7035" w:rsidRPr="00F35A09" w:rsidRDefault="003D397C" w:rsidP="00CB7035">
            <w:pPr>
              <w:pStyle w:val="TableParagraph"/>
              <w:spacing w:line="267" w:lineRule="exact"/>
              <w:rPr>
                <w:rFonts w:cstheme="minorHAnsi"/>
                <w:spacing w:val="-1"/>
              </w:rPr>
            </w:pPr>
            <w:r w:rsidRPr="00F35A09">
              <w:rPr>
                <w:rFonts w:cstheme="minorHAnsi"/>
                <w:spacing w:val="-1"/>
              </w:rPr>
              <w:t>Newman, PsyD</w:t>
            </w:r>
          </w:p>
        </w:tc>
        <w:tc>
          <w:tcPr>
            <w:tcW w:w="5347" w:type="dxa"/>
            <w:tcBorders>
              <w:top w:val="single" w:sz="4" w:space="0" w:color="auto"/>
              <w:left w:val="single" w:sz="5" w:space="0" w:color="000000"/>
              <w:bottom w:val="single" w:sz="5" w:space="0" w:color="000000"/>
              <w:right w:val="single" w:sz="5" w:space="0" w:color="000000"/>
            </w:tcBorders>
          </w:tcPr>
          <w:p w:rsidR="00CB7035" w:rsidRPr="00F35A09" w:rsidRDefault="00CB7035" w:rsidP="00A9224C">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273E56" w:rsidRPr="00F35A09" w:rsidTr="001E0109">
        <w:trPr>
          <w:gridAfter w:val="3"/>
          <w:wAfter w:w="16041" w:type="dxa"/>
          <w:trHeight w:hRule="exact" w:val="1137"/>
        </w:trPr>
        <w:tc>
          <w:tcPr>
            <w:tcW w:w="1783" w:type="dxa"/>
            <w:tcBorders>
              <w:top w:val="single" w:sz="5" w:space="0" w:color="000000"/>
              <w:left w:val="single" w:sz="5" w:space="0" w:color="000000"/>
              <w:bottom w:val="single" w:sz="5" w:space="0" w:color="000000"/>
              <w:right w:val="single" w:sz="5" w:space="0" w:color="000000"/>
            </w:tcBorders>
          </w:tcPr>
          <w:p w:rsidR="00273E56" w:rsidRPr="00F35A09" w:rsidRDefault="00937CE0" w:rsidP="00CB7035">
            <w:pPr>
              <w:pStyle w:val="TableParagraph"/>
              <w:tabs>
                <w:tab w:val="left" w:pos="975"/>
              </w:tabs>
              <w:spacing w:line="239" w:lineRule="auto"/>
              <w:ind w:right="98"/>
              <w:rPr>
                <w:rFonts w:eastAsia="Calibri" w:cstheme="minorHAnsi"/>
              </w:rPr>
            </w:pPr>
            <w:r w:rsidRPr="00F35A09">
              <w:rPr>
                <w:rFonts w:cstheme="minorHAnsi"/>
                <w:spacing w:val="-1"/>
              </w:rPr>
              <w:t>Course Contact</w:t>
            </w:r>
            <w:r w:rsidR="00273E56" w:rsidRPr="00F35A09">
              <w:rPr>
                <w:rFonts w:cstheme="minorHAnsi"/>
                <w:spacing w:val="28"/>
              </w:rPr>
              <w:t xml:space="preserve"> </w:t>
            </w:r>
            <w:r w:rsidR="00273E56" w:rsidRPr="00F35A09">
              <w:rPr>
                <w:rFonts w:cstheme="minorHAnsi"/>
                <w:spacing w:val="-1"/>
              </w:rPr>
              <w:t>(Back-up</w:t>
            </w:r>
            <w:r w:rsidR="00DC5070" w:rsidRPr="00F35A09">
              <w:rPr>
                <w:rFonts w:cstheme="minorHAnsi"/>
                <w:spacing w:val="24"/>
              </w:rPr>
              <w:t>)</w:t>
            </w:r>
            <w:r w:rsidR="00273E56" w:rsidRPr="00F35A09">
              <w:rPr>
                <w:rFonts w:cstheme="minorHAnsi"/>
                <w:spacing w:val="-1"/>
              </w:rPr>
              <w:t>,</w:t>
            </w:r>
            <w:r w:rsidR="00273E56" w:rsidRPr="00F35A09">
              <w:rPr>
                <w:rFonts w:cstheme="minorHAnsi"/>
                <w:spacing w:val="26"/>
              </w:rPr>
              <w:t xml:space="preserve"> </w:t>
            </w:r>
            <w:r w:rsidR="00273E56" w:rsidRPr="00F35A09">
              <w:rPr>
                <w:rFonts w:cstheme="minorHAnsi"/>
                <w:spacing w:val="-1"/>
              </w:rPr>
              <w:t>Planning</w:t>
            </w:r>
            <w:r w:rsidR="00273E56" w:rsidRPr="00F35A09">
              <w:rPr>
                <w:rFonts w:cstheme="minorHAnsi"/>
                <w:spacing w:val="23"/>
              </w:rPr>
              <w:t xml:space="preserve"> </w:t>
            </w:r>
            <w:r w:rsidR="00273E56"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273E56" w:rsidRPr="00F35A09" w:rsidRDefault="00273E56" w:rsidP="00CB7035">
            <w:pPr>
              <w:pStyle w:val="TableParagraph"/>
              <w:spacing w:line="267" w:lineRule="exact"/>
              <w:rPr>
                <w:rFonts w:eastAsia="Calibri" w:cstheme="minorHAnsi"/>
              </w:rPr>
            </w:pPr>
            <w:r w:rsidRPr="00F35A09">
              <w:rPr>
                <w:rFonts w:cstheme="minorHAnsi"/>
                <w:spacing w:val="-1"/>
              </w:rPr>
              <w:t>Lori</w:t>
            </w:r>
            <w:r w:rsidR="00CB7035" w:rsidRPr="00F35A09">
              <w:rPr>
                <w:rFonts w:cstheme="minorHAnsi"/>
                <w:spacing w:val="-1"/>
              </w:rPr>
              <w:t xml:space="preserve"> D.</w:t>
            </w:r>
          </w:p>
        </w:tc>
        <w:tc>
          <w:tcPr>
            <w:tcW w:w="1711" w:type="dxa"/>
            <w:tcBorders>
              <w:top w:val="single" w:sz="5" w:space="0" w:color="000000"/>
              <w:left w:val="single" w:sz="5" w:space="0" w:color="000000"/>
              <w:bottom w:val="single" w:sz="5" w:space="0" w:color="000000"/>
              <w:right w:val="single" w:sz="5" w:space="0" w:color="000000"/>
            </w:tcBorders>
          </w:tcPr>
          <w:p w:rsidR="00273E56" w:rsidRPr="00F35A09" w:rsidRDefault="00273E56" w:rsidP="00CB7035">
            <w:pPr>
              <w:pStyle w:val="TableParagraph"/>
              <w:spacing w:line="267" w:lineRule="exact"/>
              <w:rPr>
                <w:rFonts w:eastAsia="Calibri" w:cstheme="minorHAnsi"/>
              </w:rPr>
            </w:pPr>
            <w:r w:rsidRPr="00F35A09">
              <w:rPr>
                <w:rFonts w:cstheme="minorHAnsi"/>
                <w:spacing w:val="-1"/>
              </w:rPr>
              <w:t>Nicholson</w:t>
            </w:r>
          </w:p>
        </w:tc>
        <w:tc>
          <w:tcPr>
            <w:tcW w:w="5347" w:type="dxa"/>
            <w:tcBorders>
              <w:top w:val="single" w:sz="5" w:space="0" w:color="000000"/>
              <w:left w:val="single" w:sz="5" w:space="0" w:color="000000"/>
              <w:bottom w:val="single" w:sz="5" w:space="0" w:color="000000"/>
              <w:right w:val="single" w:sz="5" w:space="0" w:color="000000"/>
            </w:tcBorders>
          </w:tcPr>
          <w:p w:rsidR="00273E56" w:rsidRPr="00F35A09" w:rsidRDefault="00273E56" w:rsidP="00273E56">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5251A8" w:rsidRPr="00F35A09" w:rsidTr="001E0109">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right="140"/>
              <w:rPr>
                <w:rFonts w:eastAsia="Calibri" w:cstheme="minorHAnsi"/>
              </w:rPr>
            </w:pPr>
            <w:r w:rsidRPr="00F35A09">
              <w:rPr>
                <w:rFonts w:cstheme="minorHAnsi"/>
                <w:spacing w:val="-1"/>
              </w:rPr>
              <w:t>Co-Course</w:t>
            </w:r>
            <w:r w:rsidRPr="00F35A09">
              <w:rPr>
                <w:rFonts w:cstheme="minorHAnsi"/>
                <w:spacing w:val="24"/>
              </w:rPr>
              <w:t xml:space="preserve"> </w:t>
            </w:r>
            <w:r w:rsidRPr="00F35A09">
              <w:rPr>
                <w:rFonts w:cstheme="minorHAnsi"/>
                <w:spacing w:val="-1"/>
              </w:rPr>
              <w:t>Director,</w:t>
            </w:r>
            <w:r w:rsidRPr="00F35A09">
              <w:rPr>
                <w:rFonts w:cstheme="minorHAnsi"/>
                <w:spacing w:val="-2"/>
              </w:rPr>
              <w:t xml:space="preserve"> </w:t>
            </w:r>
            <w:r w:rsidRPr="00F35A09">
              <w:rPr>
                <w:rFonts w:cstheme="minorHAnsi"/>
                <w:spacing w:val="-1"/>
              </w:rPr>
              <w:t>Planner</w:t>
            </w:r>
          </w:p>
          <w:p w:rsidR="005251A8" w:rsidRPr="00F35A09" w:rsidRDefault="005251A8" w:rsidP="005251A8">
            <w:pPr>
              <w:pStyle w:val="TableParagraph"/>
              <w:rPr>
                <w:rFonts w:eastAsia="Calibri" w:cstheme="minorHAnsi"/>
              </w:rPr>
            </w:pPr>
            <w:r w:rsidRPr="00F35A09">
              <w:rPr>
                <w:rFonts w:cstheme="minorHAnsi"/>
              </w:rPr>
              <w:t>&amp;</w:t>
            </w:r>
            <w:r w:rsidRPr="00F35A09">
              <w:rPr>
                <w:rFonts w:cstheme="minorHAnsi"/>
                <w:spacing w:val="1"/>
              </w:rPr>
              <w:t xml:space="preserve"> </w:t>
            </w:r>
            <w:r w:rsidRPr="00F35A09">
              <w:rPr>
                <w:rFonts w:cstheme="minorHAnsi"/>
                <w:spacing w:val="-1"/>
              </w:rPr>
              <w:t>Faculty</w:t>
            </w:r>
          </w:p>
        </w:tc>
        <w:tc>
          <w:tcPr>
            <w:tcW w:w="185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right="140"/>
              <w:rPr>
                <w:rFonts w:eastAsia="Calibri" w:cstheme="minorHAnsi"/>
              </w:rPr>
            </w:pPr>
            <w:r w:rsidRPr="00F35A09">
              <w:rPr>
                <w:rFonts w:cstheme="minorHAnsi"/>
                <w:spacing w:val="-1"/>
              </w:rPr>
              <w:t>Britta K.</w:t>
            </w:r>
          </w:p>
          <w:p w:rsidR="005251A8" w:rsidRPr="00F35A09" w:rsidRDefault="005251A8" w:rsidP="005251A8">
            <w:pPr>
              <w:pStyle w:val="TableParagraph"/>
              <w:spacing w:line="267" w:lineRule="exact"/>
              <w:ind w:left="102"/>
              <w:rPr>
                <w:rFonts w:eastAsia="Calibri" w:cstheme="minorHAnsi"/>
              </w:rPr>
            </w:pPr>
          </w:p>
        </w:tc>
        <w:tc>
          <w:tcPr>
            <w:tcW w:w="1711"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eastAsia="Calibri" w:cstheme="minorHAnsi"/>
              </w:rPr>
            </w:pPr>
            <w:r w:rsidRPr="00F35A09">
              <w:rPr>
                <w:rFonts w:cstheme="minorHAnsi"/>
                <w:spacing w:val="-1"/>
              </w:rPr>
              <w:t>Ostermeyer, MD</w:t>
            </w:r>
          </w:p>
        </w:tc>
        <w:tc>
          <w:tcPr>
            <w:tcW w:w="5347"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5251A8"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Fellow</w:t>
            </w:r>
          </w:p>
        </w:tc>
        <w:tc>
          <w:tcPr>
            <w:tcW w:w="185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 xml:space="preserve">Heena </w:t>
            </w:r>
          </w:p>
        </w:tc>
        <w:tc>
          <w:tcPr>
            <w:tcW w:w="1711"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Patel, MD</w:t>
            </w:r>
          </w:p>
        </w:tc>
        <w:tc>
          <w:tcPr>
            <w:tcW w:w="5347"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5251A8"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eastAsia="Calibri" w:cstheme="minorHAnsi"/>
              </w:rPr>
            </w:pPr>
            <w:r w:rsidRPr="00F35A09">
              <w:rPr>
                <w:rFonts w:cstheme="minorHAnsi"/>
                <w:spacing w:val="-1"/>
              </w:rPr>
              <w:t>Charlotte K.</w:t>
            </w:r>
          </w:p>
        </w:tc>
        <w:tc>
          <w:tcPr>
            <w:tcW w:w="1711"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eastAsia="Calibri" w:cstheme="minorHAnsi"/>
              </w:rPr>
            </w:pPr>
            <w:r w:rsidRPr="00F35A09">
              <w:rPr>
                <w:rFonts w:cstheme="minorHAnsi"/>
                <w:spacing w:val="-1"/>
              </w:rPr>
              <w:t>Rosko, PhD</w:t>
            </w:r>
          </w:p>
        </w:tc>
        <w:tc>
          <w:tcPr>
            <w:tcW w:w="5347"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5251A8" w:rsidRPr="00F35A09" w:rsidTr="001E0109">
        <w:trPr>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Alexandra L.</w:t>
            </w:r>
          </w:p>
        </w:tc>
        <w:tc>
          <w:tcPr>
            <w:tcW w:w="1711"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spacing w:line="267" w:lineRule="exact"/>
              <w:rPr>
                <w:rFonts w:cstheme="minorHAnsi"/>
                <w:spacing w:val="-1"/>
              </w:rPr>
            </w:pPr>
            <w:r w:rsidRPr="00F35A09">
              <w:rPr>
                <w:rFonts w:cstheme="minorHAnsi"/>
                <w:spacing w:val="-1"/>
              </w:rPr>
              <w:t>Rossi, DO</w:t>
            </w:r>
          </w:p>
        </w:tc>
        <w:tc>
          <w:tcPr>
            <w:tcW w:w="5347" w:type="dxa"/>
            <w:tcBorders>
              <w:top w:val="single" w:sz="5" w:space="0" w:color="000000"/>
              <w:left w:val="single" w:sz="5" w:space="0" w:color="000000"/>
              <w:bottom w:val="single" w:sz="5" w:space="0" w:color="000000"/>
              <w:right w:val="single" w:sz="5" w:space="0" w:color="000000"/>
            </w:tcBorders>
          </w:tcPr>
          <w:p w:rsidR="005251A8" w:rsidRPr="00F35A09" w:rsidRDefault="005251A8" w:rsidP="005251A8">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c>
          <w:tcPr>
            <w:tcW w:w="5347" w:type="dxa"/>
          </w:tcPr>
          <w:p w:rsidR="005251A8" w:rsidRPr="00F35A09" w:rsidRDefault="005251A8" w:rsidP="005251A8">
            <w:pPr>
              <w:pStyle w:val="TableParagraph"/>
              <w:spacing w:line="267" w:lineRule="exact"/>
              <w:rPr>
                <w:rFonts w:eastAsia="Calibri" w:cstheme="minorHAnsi"/>
              </w:rPr>
            </w:pPr>
          </w:p>
        </w:tc>
        <w:tc>
          <w:tcPr>
            <w:tcW w:w="5347" w:type="dxa"/>
          </w:tcPr>
          <w:p w:rsidR="005251A8" w:rsidRPr="00F35A09" w:rsidRDefault="005251A8" w:rsidP="005251A8">
            <w:pPr>
              <w:pStyle w:val="TableParagraph"/>
              <w:spacing w:line="267" w:lineRule="exact"/>
              <w:ind w:left="102"/>
              <w:rPr>
                <w:rFonts w:eastAsia="Calibri" w:cstheme="minorHAnsi"/>
              </w:rPr>
            </w:pPr>
            <w:r w:rsidRPr="00F35A09">
              <w:rPr>
                <w:rFonts w:cstheme="minorHAnsi"/>
                <w:spacing w:val="-1"/>
              </w:rPr>
              <w:t>Rahman</w:t>
            </w:r>
          </w:p>
        </w:tc>
        <w:tc>
          <w:tcPr>
            <w:tcW w:w="5347" w:type="dxa"/>
          </w:tcPr>
          <w:p w:rsidR="005251A8" w:rsidRPr="00F35A09" w:rsidRDefault="005251A8" w:rsidP="005251A8">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Pr>
                <w:rFonts w:cstheme="minorHAnsi"/>
                <w:spacing w:val="-1"/>
              </w:rPr>
              <w:t>Speaker</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Pr>
                <w:rFonts w:cstheme="minorHAnsi"/>
                <w:spacing w:val="-1"/>
              </w:rPr>
              <w:t>Shelby</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rPr>
            </w:pPr>
            <w:r>
              <w:rPr>
                <w:rFonts w:cstheme="minorHAnsi"/>
              </w:rPr>
              <w:t>Rowe, BA, MBA</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James (Jim) G.</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rPr>
              <w:t>Scott, PhD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Jessie K.</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Smith,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Jonathan A.</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Stone,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840"/>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right="97"/>
              <w:rPr>
                <w:rFonts w:eastAsia="Calibri" w:cstheme="minorHAnsi"/>
              </w:rPr>
            </w:pPr>
            <w:r w:rsidRPr="00F35A09">
              <w:rPr>
                <w:rFonts w:cstheme="minorHAnsi"/>
                <w:spacing w:val="-1"/>
              </w:rPr>
              <w:t>Course</w:t>
            </w:r>
            <w:r w:rsidRPr="00F35A09">
              <w:rPr>
                <w:rFonts w:cstheme="minorHAnsi"/>
              </w:rPr>
              <w:t xml:space="preserve">  </w:t>
            </w:r>
            <w:r w:rsidRPr="00F35A09">
              <w:rPr>
                <w:rFonts w:cstheme="minorHAnsi"/>
                <w:spacing w:val="-1"/>
              </w:rPr>
              <w:t>Contact,</w:t>
            </w:r>
            <w:r w:rsidRPr="00F35A09">
              <w:rPr>
                <w:rFonts w:cstheme="minorHAnsi"/>
                <w:spacing w:val="29"/>
              </w:rPr>
              <w:t xml:space="preserve"> </w:t>
            </w:r>
            <w:r w:rsidRPr="00F35A09">
              <w:rPr>
                <w:rFonts w:cstheme="minorHAnsi"/>
                <w:spacing w:val="-1"/>
              </w:rPr>
              <w:t>Planning</w:t>
            </w:r>
            <w:r w:rsidRPr="00F35A09">
              <w:rPr>
                <w:rFonts w:cstheme="minorHAnsi"/>
                <w:spacing w:val="23"/>
              </w:rPr>
              <w:t xml:space="preserve"> </w:t>
            </w:r>
            <w:r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Andralyn (Andie)</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Stringfellow</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840"/>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right="97"/>
              <w:rPr>
                <w:rFonts w:cstheme="minorHAnsi"/>
                <w:spacing w:val="-1"/>
              </w:rPr>
            </w:pPr>
            <w:r w:rsidRPr="00F35A09">
              <w:rPr>
                <w:rFonts w:cstheme="minorHAnsi"/>
                <w:spacing w:val="-1"/>
              </w:rPr>
              <w:t>Faculty, Planner</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Maria</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Trapp, PhD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804"/>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before="1" w:line="239" w:lineRule="auto"/>
              <w:ind w:left="102" w:right="98"/>
              <w:rPr>
                <w:rFonts w:eastAsia="Calibri" w:cstheme="minorHAnsi"/>
              </w:rPr>
            </w:pPr>
            <w:r w:rsidRPr="00F35A09">
              <w:rPr>
                <w:rFonts w:cstheme="minorHAnsi"/>
                <w:spacing w:val="-1"/>
                <w:sz w:val="18"/>
              </w:rPr>
              <w:t>Course</w:t>
            </w:r>
            <w:r w:rsidRPr="00F35A09">
              <w:rPr>
                <w:rFonts w:cstheme="minorHAnsi"/>
                <w:spacing w:val="27"/>
                <w:sz w:val="18"/>
              </w:rPr>
              <w:t xml:space="preserve"> </w:t>
            </w:r>
            <w:r w:rsidRPr="00F35A09">
              <w:rPr>
                <w:rFonts w:cstheme="minorHAnsi"/>
                <w:spacing w:val="-1"/>
                <w:sz w:val="18"/>
              </w:rPr>
              <w:t>Director,</w:t>
            </w:r>
            <w:r w:rsidRPr="00F35A09">
              <w:rPr>
                <w:rFonts w:cstheme="minorHAnsi"/>
                <w:spacing w:val="-14"/>
                <w:sz w:val="18"/>
              </w:rPr>
              <w:t xml:space="preserve"> </w:t>
            </w:r>
            <w:r w:rsidRPr="00F35A09">
              <w:rPr>
                <w:rFonts w:cstheme="minorHAnsi"/>
                <w:spacing w:val="-1"/>
                <w:sz w:val="18"/>
              </w:rPr>
              <w:t>Planner,</w:t>
            </w:r>
            <w:r w:rsidRPr="00F35A09">
              <w:rPr>
                <w:rFonts w:cstheme="minorHAnsi"/>
                <w:spacing w:val="27"/>
                <w:sz w:val="18"/>
              </w:rPr>
              <w:t xml:space="preserve"> </w:t>
            </w:r>
            <w:r w:rsidRPr="00F35A09">
              <w:rPr>
                <w:rFonts w:cstheme="minorHAnsi"/>
                <w:spacing w:val="-1"/>
                <w:sz w:val="18"/>
              </w:rPr>
              <w:t>Faculty,</w:t>
            </w:r>
            <w:r w:rsidRPr="00F35A09">
              <w:rPr>
                <w:rFonts w:cstheme="minorHAnsi"/>
                <w:spacing w:val="24"/>
                <w:sz w:val="18"/>
              </w:rPr>
              <w:t xml:space="preserve"> </w:t>
            </w:r>
            <w:r w:rsidRPr="00F35A09">
              <w:rPr>
                <w:rFonts w:cstheme="minorHAnsi"/>
                <w:spacing w:val="-1"/>
                <w:sz w:val="18"/>
              </w:rPr>
              <w:t>Moderator, Speaker</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rPr>
                <w:rFonts w:eastAsia="Calibri" w:cstheme="minorHAnsi"/>
              </w:rPr>
            </w:pPr>
            <w:r w:rsidRPr="00F35A09">
              <w:rPr>
                <w:rFonts w:cstheme="minorHAnsi"/>
                <w:spacing w:val="-1"/>
              </w:rPr>
              <w:t>Phebe M.</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rPr>
                <w:rFonts w:eastAsia="Calibri" w:cstheme="minorHAnsi"/>
              </w:rPr>
            </w:pPr>
            <w:r w:rsidRPr="00F35A09">
              <w:rPr>
                <w:rFonts w:cstheme="minorHAnsi"/>
                <w:spacing w:val="-1"/>
              </w:rPr>
              <w:t>Tucker,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before="2" w:line="238" w:lineRule="auto"/>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lastRenderedPageBreak/>
              <w:t>Resident</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Erin E.</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Walling,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rPr>
              <w:t>Kevin G.</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eastAsia="Calibri" w:cstheme="minorHAnsi"/>
              </w:rPr>
            </w:pPr>
            <w:r w:rsidRPr="00F35A09">
              <w:rPr>
                <w:rFonts w:cstheme="minorHAnsi"/>
                <w:spacing w:val="-1"/>
              </w:rPr>
              <w:t>Watson,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rPr>
            </w:pPr>
            <w:r w:rsidRPr="00F35A09">
              <w:rPr>
                <w:rFonts w:cstheme="minorHAnsi"/>
              </w:rPr>
              <w:t>William C.</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Wilson,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F35A09"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rPr>
            </w:pPr>
            <w:r w:rsidRPr="00F35A09">
              <w:rPr>
                <w:rFonts w:cstheme="minorHAnsi"/>
              </w:rPr>
              <w:t>Stefan C.</w:t>
            </w:r>
          </w:p>
        </w:tc>
        <w:tc>
          <w:tcPr>
            <w:tcW w:w="1711"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spacing w:line="267" w:lineRule="exact"/>
              <w:rPr>
                <w:rFonts w:cstheme="minorHAnsi"/>
                <w:spacing w:val="-1"/>
              </w:rPr>
            </w:pPr>
            <w:r w:rsidRPr="00F35A09">
              <w:rPr>
                <w:rFonts w:cstheme="minorHAnsi"/>
                <w:spacing w:val="-1"/>
              </w:rPr>
              <w:t>Yost, MD</w:t>
            </w:r>
          </w:p>
        </w:tc>
        <w:tc>
          <w:tcPr>
            <w:tcW w:w="5347" w:type="dxa"/>
            <w:tcBorders>
              <w:top w:val="single" w:sz="5" w:space="0" w:color="000000"/>
              <w:left w:val="single" w:sz="5" w:space="0" w:color="000000"/>
              <w:bottom w:val="single" w:sz="5" w:space="0" w:color="000000"/>
              <w:right w:val="single" w:sz="5" w:space="0" w:color="000000"/>
            </w:tcBorders>
          </w:tcPr>
          <w:p w:rsidR="00F35A09" w:rsidRPr="00F35A09" w:rsidRDefault="00F35A09" w:rsidP="00F35A09">
            <w:pPr>
              <w:pStyle w:val="TableParagraph"/>
              <w:ind w:left="102" w:right="98"/>
              <w:rPr>
                <w:rFonts w:cstheme="minorHAnsi"/>
                <w:spacing w:val="-1"/>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p>
          <w:p w:rsidR="00F35A09" w:rsidRPr="00F35A09" w:rsidRDefault="00F35A09" w:rsidP="00F35A09">
            <w:pPr>
              <w:pStyle w:val="TableParagraph"/>
              <w:ind w:left="102" w:right="98"/>
              <w:rPr>
                <w:rFonts w:eastAsia="Calibri" w:cstheme="minorHAnsi"/>
              </w:rPr>
            </w:pP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bl>
    <w:p w:rsidR="002A3FB9" w:rsidRPr="00F35A09" w:rsidRDefault="005E7249" w:rsidP="005E7249">
      <w:pPr>
        <w:tabs>
          <w:tab w:val="left" w:pos="480"/>
        </w:tabs>
        <w:rPr>
          <w:rFonts w:eastAsia="Times New Roman" w:cstheme="minorHAnsi"/>
          <w:sz w:val="17"/>
          <w:szCs w:val="17"/>
        </w:rPr>
      </w:pPr>
      <w:r w:rsidRPr="00F35A09">
        <w:rPr>
          <w:rFonts w:eastAsia="Calibri" w:cstheme="minorHAnsi"/>
        </w:rPr>
        <w:tab/>
      </w:r>
    </w:p>
    <w:sectPr w:rsidR="002A3FB9" w:rsidRPr="00F35A09" w:rsidSect="00DC5070">
      <w:pgSz w:w="12240" w:h="15840"/>
      <w:pgMar w:top="720" w:right="720" w:bottom="720" w:left="720" w:header="434"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E4" w:rsidRDefault="00A867E4">
      <w:r>
        <w:separator/>
      </w:r>
    </w:p>
  </w:endnote>
  <w:endnote w:type="continuationSeparator" w:id="0">
    <w:p w:rsidR="00A867E4" w:rsidRDefault="00A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E4" w:rsidRDefault="00A867E4">
      <w:r>
        <w:separator/>
      </w:r>
    </w:p>
  </w:footnote>
  <w:footnote w:type="continuationSeparator" w:id="0">
    <w:p w:rsidR="00A867E4" w:rsidRDefault="00A8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C133B47"/>
    <w:multiLevelType w:val="hybridMultilevel"/>
    <w:tmpl w:val="ABAC966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4" w15:restartNumberingAfterBreak="0">
    <w:nsid w:val="4A3640D2"/>
    <w:multiLevelType w:val="hybridMultilevel"/>
    <w:tmpl w:val="4EC8D55E"/>
    <w:lvl w:ilvl="0" w:tplc="ADC017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15:restartNumberingAfterBreak="0">
    <w:nsid w:val="677E1AD5"/>
    <w:multiLevelType w:val="hybridMultilevel"/>
    <w:tmpl w:val="26F60F6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011ED"/>
    <w:rsid w:val="0000228D"/>
    <w:rsid w:val="00034F3B"/>
    <w:rsid w:val="000440CD"/>
    <w:rsid w:val="00052534"/>
    <w:rsid w:val="00061FB1"/>
    <w:rsid w:val="00064BD4"/>
    <w:rsid w:val="00086010"/>
    <w:rsid w:val="00086928"/>
    <w:rsid w:val="00092C85"/>
    <w:rsid w:val="000A41B6"/>
    <w:rsid w:val="000B27BE"/>
    <w:rsid w:val="000B38FB"/>
    <w:rsid w:val="000C179D"/>
    <w:rsid w:val="000D7F73"/>
    <w:rsid w:val="000F2E8D"/>
    <w:rsid w:val="00101403"/>
    <w:rsid w:val="00103B7C"/>
    <w:rsid w:val="001040A5"/>
    <w:rsid w:val="00106BD3"/>
    <w:rsid w:val="00107223"/>
    <w:rsid w:val="00107E0A"/>
    <w:rsid w:val="00113C21"/>
    <w:rsid w:val="00116D4C"/>
    <w:rsid w:val="00123060"/>
    <w:rsid w:val="0012462A"/>
    <w:rsid w:val="00132A9D"/>
    <w:rsid w:val="001363E4"/>
    <w:rsid w:val="00152767"/>
    <w:rsid w:val="001567F4"/>
    <w:rsid w:val="001703C2"/>
    <w:rsid w:val="00170EC7"/>
    <w:rsid w:val="001728F9"/>
    <w:rsid w:val="001828F1"/>
    <w:rsid w:val="00186E82"/>
    <w:rsid w:val="00187917"/>
    <w:rsid w:val="001B00E1"/>
    <w:rsid w:val="001B772B"/>
    <w:rsid w:val="001C224E"/>
    <w:rsid w:val="001E0109"/>
    <w:rsid w:val="001E5CFF"/>
    <w:rsid w:val="00243C01"/>
    <w:rsid w:val="00252279"/>
    <w:rsid w:val="002534DC"/>
    <w:rsid w:val="00261095"/>
    <w:rsid w:val="00271CA6"/>
    <w:rsid w:val="00273E56"/>
    <w:rsid w:val="00282C6D"/>
    <w:rsid w:val="002830B7"/>
    <w:rsid w:val="00285EEC"/>
    <w:rsid w:val="0029592B"/>
    <w:rsid w:val="002A041F"/>
    <w:rsid w:val="002A2763"/>
    <w:rsid w:val="002A3FB9"/>
    <w:rsid w:val="002A596A"/>
    <w:rsid w:val="002B0DF5"/>
    <w:rsid w:val="002B5071"/>
    <w:rsid w:val="002C5C7F"/>
    <w:rsid w:val="002C6E55"/>
    <w:rsid w:val="002D07B7"/>
    <w:rsid w:val="002D1D17"/>
    <w:rsid w:val="002E2150"/>
    <w:rsid w:val="002E3FAC"/>
    <w:rsid w:val="00305B3B"/>
    <w:rsid w:val="00313716"/>
    <w:rsid w:val="00314657"/>
    <w:rsid w:val="00320918"/>
    <w:rsid w:val="003265FE"/>
    <w:rsid w:val="00327B5C"/>
    <w:rsid w:val="003326C5"/>
    <w:rsid w:val="003328B0"/>
    <w:rsid w:val="00346A58"/>
    <w:rsid w:val="003527F5"/>
    <w:rsid w:val="003534BF"/>
    <w:rsid w:val="003878C4"/>
    <w:rsid w:val="00391751"/>
    <w:rsid w:val="003B6C81"/>
    <w:rsid w:val="003D397C"/>
    <w:rsid w:val="003E4A07"/>
    <w:rsid w:val="003E4A9E"/>
    <w:rsid w:val="0040745E"/>
    <w:rsid w:val="00423E72"/>
    <w:rsid w:val="00433DF9"/>
    <w:rsid w:val="00447567"/>
    <w:rsid w:val="0046323C"/>
    <w:rsid w:val="00471CAB"/>
    <w:rsid w:val="00472760"/>
    <w:rsid w:val="00486DC1"/>
    <w:rsid w:val="00490828"/>
    <w:rsid w:val="00493DB2"/>
    <w:rsid w:val="004974BD"/>
    <w:rsid w:val="004A3F49"/>
    <w:rsid w:val="004C51F4"/>
    <w:rsid w:val="004E27E6"/>
    <w:rsid w:val="004E6A9B"/>
    <w:rsid w:val="004F0F5E"/>
    <w:rsid w:val="004F209A"/>
    <w:rsid w:val="00500AB8"/>
    <w:rsid w:val="0050481E"/>
    <w:rsid w:val="00506972"/>
    <w:rsid w:val="00521737"/>
    <w:rsid w:val="005251A8"/>
    <w:rsid w:val="00534BDD"/>
    <w:rsid w:val="0053694C"/>
    <w:rsid w:val="00540E17"/>
    <w:rsid w:val="00554FBD"/>
    <w:rsid w:val="00555B3C"/>
    <w:rsid w:val="0059420A"/>
    <w:rsid w:val="005A101D"/>
    <w:rsid w:val="005B4CAF"/>
    <w:rsid w:val="005D5E80"/>
    <w:rsid w:val="005E6370"/>
    <w:rsid w:val="005E7249"/>
    <w:rsid w:val="005F56FF"/>
    <w:rsid w:val="005F5704"/>
    <w:rsid w:val="00620D36"/>
    <w:rsid w:val="00621967"/>
    <w:rsid w:val="00653D1B"/>
    <w:rsid w:val="00675F18"/>
    <w:rsid w:val="00697269"/>
    <w:rsid w:val="006A5BFF"/>
    <w:rsid w:val="006A7A9A"/>
    <w:rsid w:val="006B658C"/>
    <w:rsid w:val="006C1C56"/>
    <w:rsid w:val="006D03BE"/>
    <w:rsid w:val="007663AF"/>
    <w:rsid w:val="00777F59"/>
    <w:rsid w:val="00786BC6"/>
    <w:rsid w:val="007A4559"/>
    <w:rsid w:val="007A6E88"/>
    <w:rsid w:val="007B3B54"/>
    <w:rsid w:val="007B7263"/>
    <w:rsid w:val="007D0466"/>
    <w:rsid w:val="007D075D"/>
    <w:rsid w:val="007D5C4E"/>
    <w:rsid w:val="007E04D5"/>
    <w:rsid w:val="00804EFF"/>
    <w:rsid w:val="00807DC2"/>
    <w:rsid w:val="0081476D"/>
    <w:rsid w:val="00841B50"/>
    <w:rsid w:val="00845A21"/>
    <w:rsid w:val="00854790"/>
    <w:rsid w:val="00854B79"/>
    <w:rsid w:val="008553A1"/>
    <w:rsid w:val="00857C5A"/>
    <w:rsid w:val="008655EB"/>
    <w:rsid w:val="00865A2E"/>
    <w:rsid w:val="00866AAE"/>
    <w:rsid w:val="00876D5F"/>
    <w:rsid w:val="008828C5"/>
    <w:rsid w:val="008841B4"/>
    <w:rsid w:val="00892EA3"/>
    <w:rsid w:val="00895CE9"/>
    <w:rsid w:val="008B0D05"/>
    <w:rsid w:val="008B2D08"/>
    <w:rsid w:val="008B39E3"/>
    <w:rsid w:val="008C0C8F"/>
    <w:rsid w:val="008C3FCC"/>
    <w:rsid w:val="008C6420"/>
    <w:rsid w:val="008D06A9"/>
    <w:rsid w:val="008E2619"/>
    <w:rsid w:val="008E3072"/>
    <w:rsid w:val="008F7F9D"/>
    <w:rsid w:val="00902C21"/>
    <w:rsid w:val="0090545B"/>
    <w:rsid w:val="00911275"/>
    <w:rsid w:val="00916042"/>
    <w:rsid w:val="009207AA"/>
    <w:rsid w:val="00925C05"/>
    <w:rsid w:val="00936540"/>
    <w:rsid w:val="00937CE0"/>
    <w:rsid w:val="00942810"/>
    <w:rsid w:val="00944E30"/>
    <w:rsid w:val="00944EDF"/>
    <w:rsid w:val="009638CC"/>
    <w:rsid w:val="00971FB3"/>
    <w:rsid w:val="009755FD"/>
    <w:rsid w:val="00981C32"/>
    <w:rsid w:val="00985DFE"/>
    <w:rsid w:val="00992449"/>
    <w:rsid w:val="00992AD0"/>
    <w:rsid w:val="00996823"/>
    <w:rsid w:val="009A15A3"/>
    <w:rsid w:val="009B503E"/>
    <w:rsid w:val="009E2215"/>
    <w:rsid w:val="00A14DFC"/>
    <w:rsid w:val="00A22091"/>
    <w:rsid w:val="00A24741"/>
    <w:rsid w:val="00A37273"/>
    <w:rsid w:val="00A374E3"/>
    <w:rsid w:val="00A40AFE"/>
    <w:rsid w:val="00A42BC8"/>
    <w:rsid w:val="00A50D86"/>
    <w:rsid w:val="00A52009"/>
    <w:rsid w:val="00A57B73"/>
    <w:rsid w:val="00A6073A"/>
    <w:rsid w:val="00A610BD"/>
    <w:rsid w:val="00A72EFF"/>
    <w:rsid w:val="00A81D21"/>
    <w:rsid w:val="00A837F7"/>
    <w:rsid w:val="00A867E4"/>
    <w:rsid w:val="00A9224C"/>
    <w:rsid w:val="00A946AD"/>
    <w:rsid w:val="00AA111D"/>
    <w:rsid w:val="00AA61E2"/>
    <w:rsid w:val="00AA7A60"/>
    <w:rsid w:val="00AB637D"/>
    <w:rsid w:val="00AD469D"/>
    <w:rsid w:val="00AE2BFF"/>
    <w:rsid w:val="00AE5889"/>
    <w:rsid w:val="00AE6A87"/>
    <w:rsid w:val="00AF42A9"/>
    <w:rsid w:val="00AF47F3"/>
    <w:rsid w:val="00AF74D6"/>
    <w:rsid w:val="00B114AE"/>
    <w:rsid w:val="00B129E1"/>
    <w:rsid w:val="00B213E9"/>
    <w:rsid w:val="00B340A9"/>
    <w:rsid w:val="00B462E5"/>
    <w:rsid w:val="00B57B02"/>
    <w:rsid w:val="00B6169C"/>
    <w:rsid w:val="00B7555A"/>
    <w:rsid w:val="00B8214F"/>
    <w:rsid w:val="00B84D14"/>
    <w:rsid w:val="00B939FE"/>
    <w:rsid w:val="00B96D21"/>
    <w:rsid w:val="00BA326A"/>
    <w:rsid w:val="00BB12E2"/>
    <w:rsid w:val="00BC1031"/>
    <w:rsid w:val="00BD0104"/>
    <w:rsid w:val="00BE037A"/>
    <w:rsid w:val="00BF12E2"/>
    <w:rsid w:val="00BF5C11"/>
    <w:rsid w:val="00BF5E08"/>
    <w:rsid w:val="00BF7CF1"/>
    <w:rsid w:val="00C20408"/>
    <w:rsid w:val="00C253FF"/>
    <w:rsid w:val="00C3763F"/>
    <w:rsid w:val="00C4472C"/>
    <w:rsid w:val="00C57FC8"/>
    <w:rsid w:val="00C608AA"/>
    <w:rsid w:val="00C66E4E"/>
    <w:rsid w:val="00C67CA7"/>
    <w:rsid w:val="00C74237"/>
    <w:rsid w:val="00C76B5D"/>
    <w:rsid w:val="00C80FB9"/>
    <w:rsid w:val="00C82EDA"/>
    <w:rsid w:val="00C83E2E"/>
    <w:rsid w:val="00C90752"/>
    <w:rsid w:val="00CA13B4"/>
    <w:rsid w:val="00CB6530"/>
    <w:rsid w:val="00CB7035"/>
    <w:rsid w:val="00CC1C07"/>
    <w:rsid w:val="00CC25D1"/>
    <w:rsid w:val="00CC303F"/>
    <w:rsid w:val="00CE0905"/>
    <w:rsid w:val="00CE1157"/>
    <w:rsid w:val="00D14470"/>
    <w:rsid w:val="00D22493"/>
    <w:rsid w:val="00D2741F"/>
    <w:rsid w:val="00D32E22"/>
    <w:rsid w:val="00D379F2"/>
    <w:rsid w:val="00D40739"/>
    <w:rsid w:val="00D4519A"/>
    <w:rsid w:val="00D5320D"/>
    <w:rsid w:val="00D7067F"/>
    <w:rsid w:val="00D71D3A"/>
    <w:rsid w:val="00D81DA8"/>
    <w:rsid w:val="00D87B4A"/>
    <w:rsid w:val="00DA08AA"/>
    <w:rsid w:val="00DA2986"/>
    <w:rsid w:val="00DA2A6C"/>
    <w:rsid w:val="00DB6D23"/>
    <w:rsid w:val="00DC5070"/>
    <w:rsid w:val="00DD48A3"/>
    <w:rsid w:val="00DE2149"/>
    <w:rsid w:val="00DF711D"/>
    <w:rsid w:val="00E15D40"/>
    <w:rsid w:val="00E32DB9"/>
    <w:rsid w:val="00E35E00"/>
    <w:rsid w:val="00E42851"/>
    <w:rsid w:val="00E43585"/>
    <w:rsid w:val="00E80919"/>
    <w:rsid w:val="00E94E9E"/>
    <w:rsid w:val="00EB4D60"/>
    <w:rsid w:val="00EC15EC"/>
    <w:rsid w:val="00EC7690"/>
    <w:rsid w:val="00ED2587"/>
    <w:rsid w:val="00F02738"/>
    <w:rsid w:val="00F04F3E"/>
    <w:rsid w:val="00F074A6"/>
    <w:rsid w:val="00F125DA"/>
    <w:rsid w:val="00F1461E"/>
    <w:rsid w:val="00F23F1C"/>
    <w:rsid w:val="00F35A09"/>
    <w:rsid w:val="00F40A9E"/>
    <w:rsid w:val="00F500B6"/>
    <w:rsid w:val="00F52000"/>
    <w:rsid w:val="00F525EC"/>
    <w:rsid w:val="00F70A02"/>
    <w:rsid w:val="00F854DA"/>
    <w:rsid w:val="00F86E81"/>
    <w:rsid w:val="00F930FB"/>
    <w:rsid w:val="00F94AE4"/>
    <w:rsid w:val="00F94D15"/>
    <w:rsid w:val="00FA154A"/>
    <w:rsid w:val="00FA3122"/>
    <w:rsid w:val="00FC5C62"/>
    <w:rsid w:val="00FE5066"/>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5E"/>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 w:type="paragraph" w:styleId="Header">
    <w:name w:val="header"/>
    <w:basedOn w:val="Normal"/>
    <w:link w:val="HeaderChar"/>
    <w:uiPriority w:val="99"/>
    <w:unhideWhenUsed/>
    <w:rsid w:val="00DC5070"/>
    <w:pPr>
      <w:tabs>
        <w:tab w:val="center" w:pos="4680"/>
        <w:tab w:val="right" w:pos="9360"/>
      </w:tabs>
    </w:pPr>
  </w:style>
  <w:style w:type="character" w:customStyle="1" w:styleId="HeaderChar">
    <w:name w:val="Header Char"/>
    <w:basedOn w:val="DefaultParagraphFont"/>
    <w:link w:val="Header"/>
    <w:uiPriority w:val="99"/>
    <w:rsid w:val="00DC5070"/>
  </w:style>
  <w:style w:type="paragraph" w:styleId="Footer">
    <w:name w:val="footer"/>
    <w:basedOn w:val="Normal"/>
    <w:link w:val="FooterChar"/>
    <w:uiPriority w:val="99"/>
    <w:unhideWhenUsed/>
    <w:rsid w:val="00DC5070"/>
    <w:pPr>
      <w:tabs>
        <w:tab w:val="center" w:pos="4680"/>
        <w:tab w:val="right" w:pos="9360"/>
      </w:tabs>
    </w:pPr>
  </w:style>
  <w:style w:type="character" w:customStyle="1" w:styleId="FooterChar">
    <w:name w:val="Footer Char"/>
    <w:basedOn w:val="DefaultParagraphFont"/>
    <w:link w:val="Footer"/>
    <w:uiPriority w:val="99"/>
    <w:rsid w:val="00DC5070"/>
  </w:style>
  <w:style w:type="character" w:styleId="FollowedHyperlink">
    <w:name w:val="FollowedHyperlink"/>
    <w:basedOn w:val="DefaultParagraphFont"/>
    <w:uiPriority w:val="99"/>
    <w:semiHidden/>
    <w:unhideWhenUsed/>
    <w:rsid w:val="00490828"/>
    <w:rPr>
      <w:color w:val="800080" w:themeColor="followedHyperlink"/>
      <w:u w:val="single"/>
    </w:rPr>
  </w:style>
  <w:style w:type="paragraph" w:styleId="PlainText">
    <w:name w:val="Plain Text"/>
    <w:basedOn w:val="Normal"/>
    <w:link w:val="PlainTextChar"/>
    <w:uiPriority w:val="99"/>
    <w:semiHidden/>
    <w:unhideWhenUsed/>
    <w:rsid w:val="00675F18"/>
    <w:pPr>
      <w:widowControl/>
    </w:pPr>
    <w:rPr>
      <w:rFonts w:ascii="Calibri" w:hAnsi="Calibri"/>
      <w:color w:val="000000"/>
      <w:sz w:val="28"/>
      <w:szCs w:val="21"/>
    </w:rPr>
  </w:style>
  <w:style w:type="character" w:customStyle="1" w:styleId="PlainTextChar">
    <w:name w:val="Plain Text Char"/>
    <w:basedOn w:val="DefaultParagraphFont"/>
    <w:link w:val="PlainText"/>
    <w:uiPriority w:val="99"/>
    <w:semiHidden/>
    <w:rsid w:val="00675F18"/>
    <w:rPr>
      <w:rFonts w:ascii="Calibri" w:hAnsi="Calibri"/>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73439986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1996493358">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site.ouhsc.edu/Mediasite/Catalog/catalogs/psychgrandrou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html" TargetMode="External"/><Relationship Id="rId4" Type="http://schemas.openxmlformats.org/officeDocument/2006/relationships/settings" Target="settings.xml"/><Relationship Id="rId9" Type="http://schemas.openxmlformats.org/officeDocument/2006/relationships/hyperlink" Target="mailto:bjm@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1C48-6040-4E67-8F08-7A42B0B7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Stringfellow, Andie (HSC)</dc:creator>
  <cp:lastModifiedBy>Dealy, Susie E.  (HSC)</cp:lastModifiedBy>
  <cp:revision>2</cp:revision>
  <cp:lastPrinted>2020-03-10T13:16:00Z</cp:lastPrinted>
  <dcterms:created xsi:type="dcterms:W3CDTF">2020-10-23T19:43:00Z</dcterms:created>
  <dcterms:modified xsi:type="dcterms:W3CDTF">2020-10-23T19:43:00Z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