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A626" w14:textId="77777777" w:rsidR="000441C7" w:rsidRPr="00C96566" w:rsidRDefault="000441C7" w:rsidP="000441C7">
      <w:pPr>
        <w:pStyle w:val="Heading2"/>
        <w:rPr>
          <w:rFonts w:ascii="Calibri" w:hAnsi="Calibri" w:cs="Calibri"/>
          <w:sz w:val="28"/>
          <w:u w:val="single"/>
        </w:rPr>
      </w:pPr>
      <w:r w:rsidRPr="00C96566">
        <w:rPr>
          <w:rFonts w:ascii="Calibri" w:hAnsi="Calibri" w:cs="Calibri"/>
          <w:sz w:val="28"/>
          <w:u w:val="single"/>
        </w:rPr>
        <w:t>Regularly Scheduled Series</w:t>
      </w:r>
    </w:p>
    <w:p w14:paraId="754DBD9E" w14:textId="0F4B93EE" w:rsidR="000441C7" w:rsidRPr="00C96566" w:rsidRDefault="00FA0137" w:rsidP="000441C7">
      <w:pPr>
        <w:pStyle w:val="Heading2"/>
        <w:rPr>
          <w:rFonts w:ascii="Calibri" w:hAnsi="Calibri" w:cs="Calibri"/>
          <w:sz w:val="28"/>
        </w:rPr>
      </w:pPr>
      <w:r>
        <w:rPr>
          <w:rFonts w:ascii="Calibri" w:hAnsi="Calibri" w:cs="Calibri"/>
          <w:sz w:val="28"/>
        </w:rPr>
        <w:t>General Surgery</w:t>
      </w:r>
      <w:r w:rsidR="000441C7">
        <w:rPr>
          <w:rFonts w:ascii="Calibri" w:hAnsi="Calibri" w:cs="Calibri"/>
          <w:sz w:val="28"/>
        </w:rPr>
        <w:t xml:space="preserve"> Grand Rounds</w:t>
      </w:r>
    </w:p>
    <w:p w14:paraId="427050FB" w14:textId="77777777" w:rsidR="000441C7" w:rsidRPr="00AE4358" w:rsidRDefault="000441C7" w:rsidP="000441C7">
      <w:pPr>
        <w:jc w:val="center"/>
        <w:rPr>
          <w:rFonts w:cs="Calibri"/>
          <w:szCs w:val="28"/>
        </w:rPr>
      </w:pPr>
      <w:r w:rsidRPr="00AE4358">
        <w:rPr>
          <w:rFonts w:cs="Calibri"/>
          <w:b/>
          <w:szCs w:val="28"/>
        </w:rPr>
        <w:t>Department of Surgery</w:t>
      </w:r>
    </w:p>
    <w:p w14:paraId="69DF8D50" w14:textId="77777777" w:rsidR="000441C7" w:rsidRPr="00AE4358" w:rsidRDefault="000441C7" w:rsidP="000441C7">
      <w:pPr>
        <w:pStyle w:val="Heading2"/>
        <w:rPr>
          <w:rFonts w:ascii="Calibri" w:hAnsi="Calibri" w:cs="Calibri"/>
          <w:szCs w:val="28"/>
        </w:rPr>
      </w:pPr>
      <w:r w:rsidRPr="00AE4358">
        <w:rPr>
          <w:rFonts w:ascii="Calibri" w:hAnsi="Calibri" w:cs="Calibri"/>
          <w:szCs w:val="28"/>
        </w:rPr>
        <w:t>The University of Oklahoma</w:t>
      </w:r>
      <w:r>
        <w:rPr>
          <w:rFonts w:ascii="Calibri" w:hAnsi="Calibri" w:cs="Calibri"/>
          <w:szCs w:val="28"/>
        </w:rPr>
        <w:t xml:space="preserve"> - Tulsa</w:t>
      </w:r>
    </w:p>
    <w:p w14:paraId="403D37FD" w14:textId="77777777" w:rsidR="000441C7" w:rsidRPr="00AE4358" w:rsidRDefault="000441C7" w:rsidP="000441C7">
      <w:pPr>
        <w:pStyle w:val="Heading2"/>
        <w:spacing w:after="120"/>
        <w:rPr>
          <w:rFonts w:ascii="Calibri" w:hAnsi="Calibri" w:cs="Calibri"/>
          <w:szCs w:val="28"/>
        </w:rPr>
      </w:pPr>
      <w:r w:rsidRPr="00AE4358">
        <w:rPr>
          <w:rFonts w:ascii="Calibri" w:hAnsi="Calibri" w:cs="Calibri"/>
          <w:szCs w:val="28"/>
        </w:rPr>
        <w:t>School of Community Medicine</w:t>
      </w:r>
    </w:p>
    <w:p w14:paraId="0799BD67" w14:textId="77777777" w:rsidR="000441C7" w:rsidRPr="00AE4358" w:rsidRDefault="000441C7" w:rsidP="000441C7">
      <w:pPr>
        <w:spacing w:after="120"/>
        <w:jc w:val="center"/>
        <w:rPr>
          <w:rFonts w:cs="Calibri"/>
          <w:sz w:val="28"/>
          <w:szCs w:val="28"/>
        </w:rPr>
      </w:pPr>
      <w:r>
        <w:rPr>
          <w:rFonts w:cs="Calibri"/>
          <w:b/>
          <w:sz w:val="28"/>
          <w:szCs w:val="28"/>
        </w:rPr>
        <w:t>Course No. 22</w:t>
      </w:r>
      <w:r w:rsidRPr="00AE4358">
        <w:rPr>
          <w:rFonts w:cs="Calibri"/>
          <w:b/>
          <w:sz w:val="28"/>
          <w:szCs w:val="28"/>
        </w:rPr>
        <w:t>D</w:t>
      </w:r>
      <w:r>
        <w:rPr>
          <w:rFonts w:cs="Calibri"/>
          <w:b/>
          <w:sz w:val="28"/>
          <w:szCs w:val="28"/>
        </w:rPr>
        <w:t>23</w:t>
      </w:r>
    </w:p>
    <w:p w14:paraId="3003DFC0" w14:textId="77777777" w:rsidR="00884FE8" w:rsidRPr="00977EB6" w:rsidRDefault="00884FE8" w:rsidP="00977EB6">
      <w:pPr>
        <w:rPr>
          <w:rFonts w:asciiTheme="minorHAnsi" w:hAnsiTheme="minorHAnsi"/>
          <w:color w:val="000000"/>
        </w:rPr>
      </w:pPr>
    </w:p>
    <w:p w14:paraId="1FAB9F98" w14:textId="337DFFE4" w:rsidR="000441C7" w:rsidRPr="000441C7" w:rsidRDefault="00FA0137" w:rsidP="000441C7">
      <w:pPr>
        <w:jc w:val="center"/>
        <w:rPr>
          <w:rFonts w:eastAsia="Times New Roman" w:cs="Calibri"/>
          <w:b/>
          <w:bCs/>
          <w:sz w:val="28"/>
          <w:szCs w:val="28"/>
        </w:rPr>
      </w:pPr>
      <w:r>
        <w:rPr>
          <w:rFonts w:eastAsia="Times New Roman" w:cs="Calibri"/>
          <w:b/>
          <w:bCs/>
          <w:sz w:val="28"/>
          <w:szCs w:val="28"/>
        </w:rPr>
        <w:t xml:space="preserve">Wednesday, </w:t>
      </w:r>
      <w:r w:rsidR="00CC766C">
        <w:rPr>
          <w:rFonts w:eastAsia="Times New Roman" w:cs="Calibri"/>
          <w:b/>
          <w:bCs/>
          <w:sz w:val="28"/>
          <w:szCs w:val="28"/>
        </w:rPr>
        <w:t>January 19, 2022</w:t>
      </w:r>
    </w:p>
    <w:p w14:paraId="161651B4" w14:textId="4B184693" w:rsidR="000441C7" w:rsidRPr="000441C7" w:rsidRDefault="008E1ACB" w:rsidP="000441C7">
      <w:pPr>
        <w:spacing w:after="120"/>
        <w:jc w:val="center"/>
        <w:rPr>
          <w:rFonts w:eastAsia="Times New Roman" w:cs="Calibri"/>
          <w:b/>
          <w:bCs/>
          <w:sz w:val="28"/>
          <w:szCs w:val="28"/>
        </w:rPr>
      </w:pPr>
      <w:r>
        <w:rPr>
          <w:rFonts w:eastAsia="Times New Roman" w:cs="Calibri"/>
          <w:b/>
          <w:bCs/>
          <w:sz w:val="28"/>
          <w:szCs w:val="28"/>
        </w:rPr>
        <w:t>3</w:t>
      </w:r>
      <w:r w:rsidR="00BA4C34">
        <w:rPr>
          <w:rFonts w:eastAsia="Times New Roman" w:cs="Calibri"/>
          <w:b/>
          <w:bCs/>
          <w:sz w:val="28"/>
          <w:szCs w:val="28"/>
        </w:rPr>
        <w:t>:0</w:t>
      </w:r>
      <w:r w:rsidR="00ED58B0">
        <w:rPr>
          <w:rFonts w:eastAsia="Times New Roman" w:cs="Calibri"/>
          <w:b/>
          <w:bCs/>
          <w:sz w:val="28"/>
          <w:szCs w:val="28"/>
        </w:rPr>
        <w:t xml:space="preserve">0 – </w:t>
      </w:r>
      <w:r>
        <w:rPr>
          <w:rFonts w:eastAsia="Times New Roman" w:cs="Calibri"/>
          <w:b/>
          <w:bCs/>
          <w:sz w:val="28"/>
          <w:szCs w:val="28"/>
        </w:rPr>
        <w:t>4</w:t>
      </w:r>
      <w:r w:rsidR="000441C7" w:rsidRPr="000441C7">
        <w:rPr>
          <w:rFonts w:eastAsia="Times New Roman" w:cs="Calibri"/>
          <w:b/>
          <w:bCs/>
          <w:sz w:val="28"/>
          <w:szCs w:val="28"/>
        </w:rPr>
        <w:t>:00 p.m. CST</w:t>
      </w:r>
    </w:p>
    <w:p w14:paraId="714924CE" w14:textId="5AAF778B" w:rsidR="000441C7" w:rsidRDefault="00BC33C4" w:rsidP="000441C7">
      <w:pPr>
        <w:spacing w:after="120"/>
        <w:jc w:val="center"/>
        <w:rPr>
          <w:rFonts w:eastAsia="Times New Roman" w:cs="Calibri"/>
          <w:b/>
          <w:bCs/>
          <w:sz w:val="28"/>
          <w:szCs w:val="28"/>
        </w:rPr>
      </w:pPr>
      <w:r>
        <w:rPr>
          <w:rFonts w:eastAsia="Times New Roman" w:cs="Calibri"/>
          <w:b/>
          <w:bCs/>
          <w:sz w:val="28"/>
          <w:szCs w:val="28"/>
        </w:rPr>
        <w:t>Via Zoom</w:t>
      </w:r>
    </w:p>
    <w:p w14:paraId="495C9296" w14:textId="35F2645D" w:rsidR="00CC766C" w:rsidRDefault="00E7634F" w:rsidP="008E56E2">
      <w:pPr>
        <w:spacing w:after="120"/>
        <w:jc w:val="center"/>
      </w:pPr>
      <w:hyperlink r:id="rId7" w:history="1">
        <w:r w:rsidR="00CC766C" w:rsidRPr="006F13D9">
          <w:rPr>
            <w:rStyle w:val="Hyperlink"/>
          </w:rPr>
          <w:t>https://zoom.us/j/6610588298?pwd=cnZUUVo5OW5SbmVJcmJaTyszMnhXUT09</w:t>
        </w:r>
      </w:hyperlink>
    </w:p>
    <w:p w14:paraId="1889EDD5" w14:textId="6A9AA298" w:rsidR="002B2CE2" w:rsidRPr="000441C7" w:rsidRDefault="002B2CE2" w:rsidP="008E56E2">
      <w:pPr>
        <w:spacing w:after="120"/>
        <w:jc w:val="center"/>
        <w:rPr>
          <w:rFonts w:eastAsia="Times New Roman" w:cs="Calibri"/>
          <w:b/>
          <w:bCs/>
          <w:sz w:val="28"/>
          <w:szCs w:val="28"/>
        </w:rPr>
      </w:pPr>
      <w:r w:rsidRPr="002B2CE2">
        <w:rPr>
          <w:rFonts w:eastAsia="Times New Roman" w:cs="Calibri"/>
          <w:b/>
          <w:bCs/>
          <w:sz w:val="28"/>
          <w:szCs w:val="28"/>
        </w:rPr>
        <w:t>Password: 12071941</w:t>
      </w:r>
    </w:p>
    <w:p w14:paraId="1E15D871" w14:textId="77777777" w:rsidR="000441C7" w:rsidRPr="000441C7" w:rsidRDefault="000441C7" w:rsidP="000441C7">
      <w:pPr>
        <w:jc w:val="center"/>
        <w:rPr>
          <w:rFonts w:eastAsia="Times New Roman" w:cs="Calibri"/>
          <w:iCs/>
          <w:color w:val="0000FF"/>
          <w:sz w:val="24"/>
          <w:szCs w:val="24"/>
          <w:u w:val="single"/>
        </w:rPr>
      </w:pPr>
    </w:p>
    <w:p w14:paraId="76857373" w14:textId="77777777" w:rsidR="00CC766C" w:rsidRDefault="00FA0137" w:rsidP="000441C7">
      <w:pPr>
        <w:jc w:val="center"/>
        <w:rPr>
          <w:rFonts w:eastAsia="Calibri" w:cs="Calibri"/>
          <w:b/>
          <w:sz w:val="28"/>
          <w:szCs w:val="28"/>
        </w:rPr>
      </w:pPr>
      <w:r>
        <w:rPr>
          <w:rFonts w:eastAsia="Calibri" w:cs="Calibri"/>
          <w:b/>
          <w:sz w:val="28"/>
          <w:szCs w:val="28"/>
        </w:rPr>
        <w:t xml:space="preserve">Title: </w:t>
      </w:r>
      <w:r w:rsidR="00CC766C" w:rsidRPr="00CC766C">
        <w:rPr>
          <w:rFonts w:eastAsia="Calibri" w:cs="Calibri"/>
          <w:b/>
          <w:sz w:val="28"/>
          <w:szCs w:val="28"/>
        </w:rPr>
        <w:t>Simulation: Where Have We Been and Where Are We Headed?</w:t>
      </w:r>
    </w:p>
    <w:p w14:paraId="444FEA8A" w14:textId="69E0F78B" w:rsidR="000441C7" w:rsidRPr="000441C7" w:rsidRDefault="000441C7" w:rsidP="000441C7">
      <w:pPr>
        <w:jc w:val="center"/>
        <w:rPr>
          <w:rFonts w:eastAsia="Calibri" w:cs="Calibri"/>
          <w:sz w:val="20"/>
          <w:szCs w:val="20"/>
        </w:rPr>
      </w:pPr>
      <w:r w:rsidRPr="000441C7">
        <w:rPr>
          <w:rFonts w:eastAsia="Calibri" w:cs="Calibri"/>
          <w:sz w:val="20"/>
          <w:szCs w:val="20"/>
        </w:rPr>
        <w:t>Presented by:</w:t>
      </w:r>
    </w:p>
    <w:p w14:paraId="48E592D0" w14:textId="7836A599" w:rsidR="000441C7" w:rsidRPr="000441C7" w:rsidRDefault="00CC766C" w:rsidP="000441C7">
      <w:pPr>
        <w:jc w:val="center"/>
        <w:rPr>
          <w:rFonts w:eastAsia="Calibri" w:cs="Calibri"/>
          <w:b/>
          <w:sz w:val="28"/>
          <w:szCs w:val="28"/>
        </w:rPr>
      </w:pPr>
      <w:r>
        <w:rPr>
          <w:rFonts w:eastAsia="Calibri" w:cs="Calibri"/>
          <w:b/>
          <w:sz w:val="28"/>
          <w:szCs w:val="28"/>
        </w:rPr>
        <w:t>Daniel J. Scott</w:t>
      </w:r>
      <w:r w:rsidR="000441C7" w:rsidRPr="000441C7">
        <w:rPr>
          <w:rFonts w:eastAsia="Calibri" w:cs="Calibri"/>
          <w:b/>
          <w:sz w:val="28"/>
          <w:szCs w:val="28"/>
        </w:rPr>
        <w:t>, MD</w:t>
      </w:r>
    </w:p>
    <w:p w14:paraId="2A3E17DF"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7FDB6D63" w14:textId="347A6EEE" w:rsidR="003C691A" w:rsidRPr="00BC3893" w:rsidRDefault="00C007BD" w:rsidP="00BC3893">
      <w:pPr>
        <w:pStyle w:val="ListParagraph"/>
        <w:spacing w:after="120"/>
        <w:ind w:left="0"/>
        <w:rPr>
          <w:rFonts w:cs="Calibr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BC33C4">
        <w:rPr>
          <w:rFonts w:eastAsia="Times New Roman" w:cs="Calibri"/>
          <w:color w:val="000000"/>
        </w:rPr>
        <w:t xml:space="preserve"> </w:t>
      </w:r>
      <w:r w:rsidR="00CC766C" w:rsidRPr="00CC766C">
        <w:rPr>
          <w:rFonts w:eastAsia="Times New Roman" w:cs="Calibri"/>
          <w:color w:val="000000"/>
        </w:rPr>
        <w:t>Simulation-based education has been linked to improved patient outcomes yet the medical community has variable familiarity with simulation in healthcare.  Both learners and faculty lack an understanding of education principles that are important to simulation curriculum effectiveness, as well as the potential applications of simulation given current technological advances.</w:t>
      </w:r>
    </w:p>
    <w:p w14:paraId="20006787" w14:textId="77777777" w:rsidR="00884FE8"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p>
    <w:p w14:paraId="1AEE2EC8" w14:textId="77777777" w:rsidR="00CC766C" w:rsidRPr="00CC766C" w:rsidRDefault="00CC766C" w:rsidP="00CC766C">
      <w:pPr>
        <w:pStyle w:val="ListParagraph"/>
        <w:numPr>
          <w:ilvl w:val="0"/>
          <w:numId w:val="7"/>
        </w:numPr>
      </w:pPr>
      <w:r w:rsidRPr="00CC766C">
        <w:t>Describe core educational principles that guide the design of robust simulation activities</w:t>
      </w:r>
    </w:p>
    <w:p w14:paraId="3E855F96" w14:textId="77777777" w:rsidR="00CC766C" w:rsidRPr="00CC766C" w:rsidRDefault="00CC766C" w:rsidP="00CC766C">
      <w:pPr>
        <w:pStyle w:val="ListParagraph"/>
        <w:numPr>
          <w:ilvl w:val="0"/>
          <w:numId w:val="7"/>
        </w:numPr>
      </w:pPr>
      <w:r w:rsidRPr="00CC766C">
        <w:t xml:space="preserve">Review advantages of simulation-based education and mastery learning over traditional education strategies </w:t>
      </w:r>
    </w:p>
    <w:p w14:paraId="1DB0C86C" w14:textId="77777777" w:rsidR="00CC766C" w:rsidRPr="00CC766C" w:rsidRDefault="00CC766C" w:rsidP="00CC766C">
      <w:pPr>
        <w:pStyle w:val="ListParagraph"/>
        <w:numPr>
          <w:ilvl w:val="0"/>
          <w:numId w:val="7"/>
        </w:numPr>
      </w:pPr>
      <w:r w:rsidRPr="00CC766C">
        <w:t>Describe new innovative approaches to deliver high-quality simulation-based activities</w:t>
      </w:r>
    </w:p>
    <w:p w14:paraId="79DF3195" w14:textId="77777777" w:rsidR="000B4EBB" w:rsidRDefault="000B4EBB" w:rsidP="000B4EBB">
      <w:pPr>
        <w:rPr>
          <w:rFonts w:asciiTheme="minorHAnsi" w:hAnsiTheme="minorHAnsi"/>
          <w:b/>
          <w:bCs/>
          <w:color w:val="000000"/>
        </w:rPr>
      </w:pPr>
    </w:p>
    <w:p w14:paraId="69A98698"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279D6AEF" w14:textId="77777777" w:rsidR="00896743" w:rsidRPr="00977EB6" w:rsidRDefault="00896743" w:rsidP="00977EB6">
      <w:pPr>
        <w:rPr>
          <w:rFonts w:asciiTheme="minorHAnsi" w:hAnsiTheme="minorHAnsi"/>
          <w:color w:val="000000"/>
        </w:rPr>
      </w:pPr>
    </w:p>
    <w:p w14:paraId="5D1C1403"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193891FB" w14:textId="77777777" w:rsidR="00C02746" w:rsidRPr="00977EB6" w:rsidRDefault="00C02746" w:rsidP="00977EB6">
      <w:pPr>
        <w:rPr>
          <w:rFonts w:asciiTheme="minorHAnsi" w:hAnsiTheme="minorHAnsi"/>
          <w:color w:val="000000"/>
        </w:rPr>
      </w:pPr>
    </w:p>
    <w:p w14:paraId="2A450A53"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35A9D836" w14:textId="77777777" w:rsidR="00896743" w:rsidRPr="00977EB6" w:rsidRDefault="00896743" w:rsidP="00977EB6">
      <w:pPr>
        <w:rPr>
          <w:rFonts w:asciiTheme="minorHAnsi" w:hAnsiTheme="minorHAnsi"/>
          <w:b/>
          <w:bCs/>
          <w:color w:val="000000"/>
        </w:rPr>
      </w:pPr>
    </w:p>
    <w:p w14:paraId="195096D2" w14:textId="77777777" w:rsidR="00E7634F" w:rsidRPr="00965086" w:rsidRDefault="00E7634F" w:rsidP="00E7634F">
      <w:pPr>
        <w:rPr>
          <w:rFonts w:asciiTheme="minorHAnsi" w:hAnsiTheme="minorHAnsi"/>
          <w:bCs/>
          <w:color w:val="000000"/>
        </w:rPr>
      </w:pPr>
      <w:r>
        <w:rPr>
          <w:rFonts w:asciiTheme="minorHAnsi" w:hAnsiTheme="minorHAnsi"/>
          <w:b/>
          <w:bCs/>
          <w:color w:val="000000"/>
        </w:rPr>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43B6A472" w14:textId="77777777" w:rsidR="00E7634F" w:rsidRPr="00965086" w:rsidRDefault="00E7634F" w:rsidP="00E7634F">
      <w:pPr>
        <w:rPr>
          <w:rFonts w:asciiTheme="minorHAnsi" w:hAnsiTheme="minorHAnsi"/>
          <w:bCs/>
          <w:color w:val="000000"/>
        </w:rPr>
      </w:pPr>
    </w:p>
    <w:p w14:paraId="50CF7F0E" w14:textId="77777777" w:rsidR="00E7634F" w:rsidRPr="00965086" w:rsidRDefault="00E7634F" w:rsidP="00E7634F">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14:paraId="434A2D87" w14:textId="77777777" w:rsidR="00E7634F" w:rsidRPr="00965086" w:rsidRDefault="00E7634F" w:rsidP="00E7634F">
      <w:pPr>
        <w:rPr>
          <w:rFonts w:asciiTheme="minorHAnsi" w:hAnsiTheme="minorHAnsi"/>
          <w:bCs/>
          <w:color w:val="000000"/>
        </w:rPr>
      </w:pPr>
    </w:p>
    <w:p w14:paraId="0FC16E09" w14:textId="77777777" w:rsidR="00E7634F" w:rsidRDefault="00E7634F" w:rsidP="00E7634F">
      <w:pPr>
        <w:rPr>
          <w:rFonts w:asciiTheme="minorHAnsi" w:hAnsiTheme="minorHAnsi"/>
          <w:bCs/>
          <w:color w:val="000000"/>
        </w:rPr>
      </w:pPr>
      <w:r w:rsidRPr="00965086">
        <w:rPr>
          <w:rFonts w:asciiTheme="minorHAnsi" w:hAnsiTheme="minorHAnsi"/>
          <w:bCs/>
          <w:color w:val="000000"/>
        </w:rPr>
        <w:lastRenderedPageBreak/>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037674">
          <w:rPr>
            <w:rStyle w:val="Hyperlink"/>
            <w:rFonts w:asciiTheme="minorHAnsi" w:hAnsiTheme="minorHAnsi"/>
            <w:bCs/>
          </w:rPr>
          <w:t>www.ou.edu/eoo</w:t>
        </w:r>
      </w:hyperlink>
      <w:r w:rsidRPr="00965086">
        <w:rPr>
          <w:rFonts w:asciiTheme="minorHAnsi" w:hAnsiTheme="minorHAnsi"/>
          <w:bCs/>
          <w:color w:val="000000"/>
        </w:rPr>
        <w:t>.</w:t>
      </w:r>
    </w:p>
    <w:p w14:paraId="3B5E2A2B" w14:textId="77777777" w:rsidR="00355683" w:rsidRPr="00165F69" w:rsidRDefault="00355683" w:rsidP="00977EB6">
      <w:pPr>
        <w:rPr>
          <w:rFonts w:asciiTheme="minorHAnsi" w:hAnsiTheme="minorHAnsi"/>
          <w:highlight w:val="yellow"/>
        </w:rPr>
      </w:pPr>
    </w:p>
    <w:p w14:paraId="26849208" w14:textId="66CAD357"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483707">
        <w:rPr>
          <w:rFonts w:asciiTheme="minorHAnsi" w:hAnsiTheme="minorHAnsi"/>
          <w:color w:val="000000"/>
        </w:rPr>
        <w:t>Juli Sensintaffar</w:t>
      </w:r>
      <w:r w:rsidR="008C0275" w:rsidRPr="00BB46E7">
        <w:rPr>
          <w:rFonts w:asciiTheme="minorHAnsi" w:hAnsiTheme="minorHAnsi"/>
          <w:color w:val="000000"/>
        </w:rPr>
        <w:t xml:space="preserve"> at </w:t>
      </w:r>
      <w:hyperlink r:id="rId9" w:history="1">
        <w:r w:rsidR="00BC3893" w:rsidRPr="00D84707">
          <w:rPr>
            <w:rStyle w:val="Hyperlink"/>
            <w:rFonts w:asciiTheme="minorHAnsi" w:hAnsiTheme="minorHAnsi"/>
          </w:rPr>
          <w:t>juli-sensintaffar@ouhsc.edu</w:t>
        </w:r>
      </w:hyperlink>
      <w:r w:rsidR="009F23F8">
        <w:rPr>
          <w:rFonts w:asciiTheme="minorHAnsi" w:hAnsiTheme="minorHAnsi"/>
          <w:color w:val="000000"/>
        </w:rPr>
        <w:t xml:space="preserve"> or 918-634-75</w:t>
      </w:r>
      <w:r w:rsidR="00BC3893">
        <w:rPr>
          <w:rFonts w:asciiTheme="minorHAnsi" w:hAnsiTheme="minorHAnsi"/>
          <w:color w:val="000000"/>
        </w:rPr>
        <w:t>42</w:t>
      </w:r>
      <w:r w:rsidR="00896743" w:rsidRPr="00BB46E7">
        <w:rPr>
          <w:rFonts w:asciiTheme="minorHAnsi" w:hAnsiTheme="minorHAnsi"/>
          <w:color w:val="000000"/>
        </w:rPr>
        <w:t>.</w:t>
      </w:r>
    </w:p>
    <w:p w14:paraId="46E311A6" w14:textId="77777777" w:rsidR="00896743" w:rsidRPr="00977EB6" w:rsidRDefault="00896743" w:rsidP="00977EB6">
      <w:pPr>
        <w:rPr>
          <w:rFonts w:asciiTheme="minorHAnsi" w:hAnsiTheme="minorHAnsi"/>
          <w:b/>
          <w:bCs/>
          <w:color w:val="000000"/>
        </w:rPr>
      </w:pPr>
    </w:p>
    <w:p w14:paraId="1028F7DB"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EB94B47" w14:textId="77777777" w:rsidR="00483DDC" w:rsidRDefault="00483DDC" w:rsidP="00977EB6">
      <w:pPr>
        <w:rPr>
          <w:rFonts w:asciiTheme="minorHAnsi" w:hAnsiTheme="minorHAnsi"/>
          <w:color w:val="000000"/>
        </w:rPr>
      </w:pPr>
    </w:p>
    <w:p w14:paraId="7589978A"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A87848A" w14:textId="77777777" w:rsidR="00896743" w:rsidRPr="00977EB6" w:rsidRDefault="00896743" w:rsidP="00977EB6">
      <w:pPr>
        <w:rPr>
          <w:rFonts w:asciiTheme="minorHAnsi" w:hAnsiTheme="minorHAnsi"/>
          <w:b/>
          <w:bCs/>
          <w:color w:val="000000"/>
        </w:rPr>
      </w:pPr>
    </w:p>
    <w:p w14:paraId="7BF48243"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E364643" w14:textId="77777777" w:rsidR="00896743" w:rsidRPr="00977EB6" w:rsidRDefault="00896743" w:rsidP="00977EB6">
      <w:pPr>
        <w:rPr>
          <w:rFonts w:asciiTheme="minorHAnsi" w:hAnsiTheme="minorHAnsi"/>
          <w:b/>
          <w:bCs/>
          <w:color w:val="000000"/>
        </w:rPr>
      </w:pPr>
    </w:p>
    <w:p w14:paraId="33327758"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0DC512A2" w14:textId="77777777" w:rsidR="008051FA" w:rsidRPr="008051FA" w:rsidRDefault="009F23F8" w:rsidP="00264161">
      <w:pPr>
        <w:rPr>
          <w:rFonts w:asciiTheme="minorHAnsi" w:hAnsiTheme="minorHAnsi"/>
          <w:b/>
          <w:color w:val="000000"/>
        </w:rPr>
      </w:pPr>
      <w:r>
        <w:rPr>
          <w:rFonts w:asciiTheme="minorHAnsi" w:hAnsiTheme="minorHAnsi"/>
          <w:color w:val="000000"/>
        </w:rPr>
        <w:t xml:space="preserve"> </w:t>
      </w:r>
    </w:p>
    <w:p w14:paraId="5C6894F6" w14:textId="4AE81B03"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0D524A8F" w14:textId="202C0CC8" w:rsidR="008051FA" w:rsidRDefault="008051FA">
      <w:pPr>
        <w:rPr>
          <w:rFonts w:asciiTheme="minorHAnsi" w:hAnsiTheme="minorHAnsi"/>
          <w:b/>
          <w:bCs/>
          <w:color w:val="000000"/>
        </w:rPr>
      </w:pPr>
    </w:p>
    <w:p w14:paraId="2902FE42"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72E0E731"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39122C00"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14:paraId="09302460" w14:textId="77777777" w:rsidTr="007203CC">
        <w:tc>
          <w:tcPr>
            <w:tcW w:w="4945" w:type="dxa"/>
            <w:gridSpan w:val="3"/>
            <w:shd w:val="clear" w:color="auto" w:fill="BFBFBF" w:themeFill="background1" w:themeFillShade="BF"/>
          </w:tcPr>
          <w:p w14:paraId="092ED6BE" w14:textId="77777777"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14:paraId="64F0E939"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14:paraId="17BEFC70" w14:textId="77777777" w:rsidTr="007203CC">
        <w:tc>
          <w:tcPr>
            <w:tcW w:w="2155" w:type="dxa"/>
            <w:shd w:val="clear" w:color="auto" w:fill="BFBFBF" w:themeFill="background1" w:themeFillShade="BF"/>
          </w:tcPr>
          <w:p w14:paraId="16F0233C"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15847CA8"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16AEF3EE"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14:paraId="50D09C18"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14:paraId="6E012C1E"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14:paraId="3E066E37"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14:paraId="41716D21" w14:textId="77777777" w:rsidTr="006D0BB4">
        <w:tc>
          <w:tcPr>
            <w:tcW w:w="2155" w:type="dxa"/>
            <w:tcBorders>
              <w:top w:val="nil"/>
              <w:left w:val="single" w:sz="8" w:space="0" w:color="auto"/>
              <w:bottom w:val="single" w:sz="8" w:space="0" w:color="auto"/>
              <w:right w:val="single" w:sz="8" w:space="0" w:color="auto"/>
            </w:tcBorders>
            <w:vAlign w:val="center"/>
          </w:tcPr>
          <w:p w14:paraId="14E720F8" w14:textId="77777777"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01E87A20" w14:textId="56379544" w:rsidR="00790F6B" w:rsidRPr="00977EB6" w:rsidRDefault="00BC3893" w:rsidP="006D0BB4">
            <w:pPr>
              <w:rPr>
                <w:rFonts w:asciiTheme="minorHAnsi" w:hAnsiTheme="minorHAnsi"/>
                <w:sz w:val="20"/>
                <w:szCs w:val="20"/>
              </w:rPr>
            </w:pPr>
            <w:r>
              <w:rPr>
                <w:rFonts w:asciiTheme="minorHAnsi" w:hAnsiTheme="minorHAnsi"/>
                <w:sz w:val="20"/>
                <w:szCs w:val="20"/>
              </w:rPr>
              <w:t>Juli A.</w:t>
            </w:r>
          </w:p>
        </w:tc>
        <w:tc>
          <w:tcPr>
            <w:tcW w:w="1800" w:type="dxa"/>
            <w:tcBorders>
              <w:top w:val="nil"/>
              <w:left w:val="nil"/>
              <w:bottom w:val="single" w:sz="8" w:space="0" w:color="auto"/>
              <w:right w:val="single" w:sz="8" w:space="0" w:color="auto"/>
            </w:tcBorders>
            <w:vAlign w:val="center"/>
          </w:tcPr>
          <w:p w14:paraId="4EA1E1A9" w14:textId="59AC0C79" w:rsidR="00790F6B" w:rsidRPr="00977EB6" w:rsidRDefault="00BC3893" w:rsidP="006D0BB4">
            <w:pPr>
              <w:rPr>
                <w:rFonts w:asciiTheme="minorHAnsi" w:hAnsiTheme="minorHAnsi"/>
                <w:sz w:val="20"/>
                <w:szCs w:val="20"/>
              </w:rPr>
            </w:pPr>
            <w:r>
              <w:rPr>
                <w:rFonts w:asciiTheme="minorHAnsi" w:hAnsiTheme="minorHAnsi"/>
                <w:sz w:val="20"/>
                <w:szCs w:val="20"/>
              </w:rPr>
              <w:t>Sensintaffar</w:t>
            </w:r>
          </w:p>
        </w:tc>
        <w:tc>
          <w:tcPr>
            <w:tcW w:w="5845" w:type="dxa"/>
            <w:gridSpan w:val="3"/>
            <w:tcBorders>
              <w:top w:val="nil"/>
              <w:left w:val="nil"/>
              <w:bottom w:val="single" w:sz="8" w:space="0" w:color="auto"/>
              <w:right w:val="single" w:sz="8" w:space="0" w:color="auto"/>
            </w:tcBorders>
            <w:vAlign w:val="center"/>
          </w:tcPr>
          <w:p w14:paraId="335AE78A" w14:textId="77777777"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441C7" w:rsidRPr="007203CC" w14:paraId="12E7DED3" w14:textId="77777777" w:rsidTr="00977DAF">
        <w:tc>
          <w:tcPr>
            <w:tcW w:w="2155" w:type="dxa"/>
            <w:tcBorders>
              <w:top w:val="nil"/>
              <w:left w:val="single" w:sz="8" w:space="0" w:color="auto"/>
              <w:bottom w:val="single" w:sz="4" w:space="0" w:color="auto"/>
              <w:right w:val="single" w:sz="8" w:space="0" w:color="auto"/>
            </w:tcBorders>
            <w:vAlign w:val="center"/>
          </w:tcPr>
          <w:p w14:paraId="37745638" w14:textId="77777777" w:rsidR="000441C7" w:rsidRPr="00977EB6" w:rsidRDefault="000441C7" w:rsidP="000441C7">
            <w:pPr>
              <w:rPr>
                <w:rFonts w:asciiTheme="minorHAnsi" w:hAnsiTheme="minorHAnsi"/>
                <w:sz w:val="20"/>
                <w:szCs w:val="20"/>
              </w:rPr>
            </w:pPr>
            <w:r>
              <w:rPr>
                <w:rFonts w:asciiTheme="minorHAnsi" w:hAnsiTheme="minorHAnsi"/>
                <w:sz w:val="20"/>
                <w:szCs w:val="20"/>
              </w:rPr>
              <w:t>Course Director</w:t>
            </w:r>
          </w:p>
        </w:tc>
        <w:tc>
          <w:tcPr>
            <w:tcW w:w="990" w:type="dxa"/>
            <w:tcBorders>
              <w:top w:val="nil"/>
              <w:left w:val="nil"/>
              <w:bottom w:val="single" w:sz="4" w:space="0" w:color="auto"/>
              <w:right w:val="single" w:sz="8" w:space="0" w:color="auto"/>
            </w:tcBorders>
            <w:vAlign w:val="center"/>
          </w:tcPr>
          <w:p w14:paraId="051C63E9" w14:textId="13A78CA9" w:rsidR="000441C7" w:rsidRPr="00977EB6" w:rsidRDefault="00BC3893" w:rsidP="000441C7">
            <w:pPr>
              <w:rPr>
                <w:rFonts w:asciiTheme="minorHAnsi" w:hAnsiTheme="minorHAnsi"/>
                <w:sz w:val="20"/>
                <w:szCs w:val="20"/>
              </w:rPr>
            </w:pPr>
            <w:r>
              <w:rPr>
                <w:rFonts w:asciiTheme="minorHAnsi" w:hAnsiTheme="minorHAnsi"/>
                <w:sz w:val="20"/>
                <w:szCs w:val="20"/>
              </w:rPr>
              <w:t>Robert B.</w:t>
            </w:r>
          </w:p>
        </w:tc>
        <w:tc>
          <w:tcPr>
            <w:tcW w:w="1800" w:type="dxa"/>
            <w:tcBorders>
              <w:top w:val="nil"/>
              <w:left w:val="nil"/>
              <w:bottom w:val="single" w:sz="4" w:space="0" w:color="auto"/>
              <w:right w:val="single" w:sz="8" w:space="0" w:color="auto"/>
            </w:tcBorders>
            <w:vAlign w:val="center"/>
          </w:tcPr>
          <w:p w14:paraId="2D3192A6" w14:textId="1485448C" w:rsidR="000441C7" w:rsidRPr="00977EB6" w:rsidRDefault="00BC3893" w:rsidP="000441C7">
            <w:pPr>
              <w:rPr>
                <w:rFonts w:asciiTheme="minorHAnsi" w:hAnsiTheme="minorHAnsi"/>
                <w:sz w:val="20"/>
                <w:szCs w:val="20"/>
              </w:rPr>
            </w:pPr>
            <w:r>
              <w:rPr>
                <w:rFonts w:asciiTheme="minorHAnsi" w:hAnsiTheme="minorHAnsi"/>
                <w:sz w:val="20"/>
                <w:szCs w:val="20"/>
              </w:rPr>
              <w:t>Lim, MD</w:t>
            </w:r>
          </w:p>
        </w:tc>
        <w:tc>
          <w:tcPr>
            <w:tcW w:w="5845" w:type="dxa"/>
            <w:gridSpan w:val="3"/>
            <w:tcBorders>
              <w:top w:val="nil"/>
              <w:left w:val="nil"/>
              <w:bottom w:val="single" w:sz="4" w:space="0" w:color="auto"/>
              <w:right w:val="single" w:sz="8" w:space="0" w:color="auto"/>
            </w:tcBorders>
          </w:tcPr>
          <w:p w14:paraId="61D3BC33" w14:textId="77777777" w:rsidR="000441C7" w:rsidRDefault="000441C7" w:rsidP="000441C7">
            <w:r w:rsidRPr="008E259C">
              <w:rPr>
                <w:rFonts w:asciiTheme="minorHAnsi" w:hAnsiTheme="minorHAnsi"/>
                <w:sz w:val="20"/>
                <w:szCs w:val="20"/>
              </w:rPr>
              <w:t>I have no financial relationships or affiliations with ineligible companies to disclose.</w:t>
            </w:r>
          </w:p>
        </w:tc>
      </w:tr>
      <w:tr w:rsidR="00E7634F" w14:paraId="3580AF7D" w14:textId="77777777" w:rsidTr="00E7634F">
        <w:trPr>
          <w:trHeight w:val="440"/>
        </w:trPr>
        <w:tc>
          <w:tcPr>
            <w:tcW w:w="2155" w:type="dxa"/>
            <w:tcBorders>
              <w:top w:val="single" w:sz="4" w:space="0" w:color="auto"/>
              <w:left w:val="single" w:sz="4" w:space="0" w:color="auto"/>
              <w:right w:val="single" w:sz="4" w:space="0" w:color="auto"/>
            </w:tcBorders>
            <w:vAlign w:val="center"/>
          </w:tcPr>
          <w:p w14:paraId="645C0683" w14:textId="77777777" w:rsidR="00E7634F" w:rsidRPr="00977EB6" w:rsidRDefault="00E7634F" w:rsidP="00E7634F">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right w:val="single" w:sz="4" w:space="0" w:color="auto"/>
            </w:tcBorders>
            <w:vAlign w:val="center"/>
          </w:tcPr>
          <w:p w14:paraId="3972C2D5" w14:textId="1F770002" w:rsidR="00E7634F" w:rsidRPr="00977EB6" w:rsidRDefault="00E7634F" w:rsidP="00E7634F">
            <w:pPr>
              <w:rPr>
                <w:rFonts w:asciiTheme="minorHAnsi" w:hAnsiTheme="minorHAnsi"/>
                <w:sz w:val="20"/>
                <w:szCs w:val="20"/>
              </w:rPr>
            </w:pPr>
            <w:r>
              <w:rPr>
                <w:rFonts w:asciiTheme="minorHAnsi" w:hAnsiTheme="minorHAnsi"/>
                <w:sz w:val="20"/>
                <w:szCs w:val="20"/>
              </w:rPr>
              <w:t>Daniel J</w:t>
            </w:r>
          </w:p>
        </w:tc>
        <w:tc>
          <w:tcPr>
            <w:tcW w:w="1800" w:type="dxa"/>
            <w:tcBorders>
              <w:top w:val="single" w:sz="4" w:space="0" w:color="auto"/>
              <w:left w:val="single" w:sz="4" w:space="0" w:color="auto"/>
              <w:right w:val="single" w:sz="4" w:space="0" w:color="auto"/>
            </w:tcBorders>
            <w:vAlign w:val="center"/>
          </w:tcPr>
          <w:p w14:paraId="02A926CC" w14:textId="2062CBDE" w:rsidR="00E7634F" w:rsidRPr="00977EB6" w:rsidRDefault="00E7634F" w:rsidP="00E7634F">
            <w:pPr>
              <w:rPr>
                <w:rFonts w:asciiTheme="minorHAnsi" w:hAnsiTheme="minorHAnsi"/>
                <w:sz w:val="20"/>
                <w:szCs w:val="20"/>
              </w:rPr>
            </w:pPr>
            <w:r>
              <w:rPr>
                <w:rFonts w:asciiTheme="minorHAnsi" w:hAnsiTheme="minorHAnsi"/>
                <w:sz w:val="20"/>
                <w:szCs w:val="20"/>
              </w:rPr>
              <w:t>Scott, MD</w:t>
            </w:r>
          </w:p>
        </w:tc>
        <w:tc>
          <w:tcPr>
            <w:tcW w:w="5845" w:type="dxa"/>
            <w:gridSpan w:val="3"/>
            <w:tcBorders>
              <w:top w:val="single" w:sz="4" w:space="0" w:color="auto"/>
              <w:left w:val="single" w:sz="4" w:space="0" w:color="auto"/>
              <w:right w:val="single" w:sz="4" w:space="0" w:color="auto"/>
            </w:tcBorders>
          </w:tcPr>
          <w:p w14:paraId="2E42032D" w14:textId="5FA89994" w:rsidR="00E7634F" w:rsidRDefault="00E7634F" w:rsidP="00E7634F">
            <w:r w:rsidRPr="008E259C">
              <w:rPr>
                <w:rFonts w:asciiTheme="minorHAnsi" w:hAnsiTheme="minorHAnsi"/>
                <w:sz w:val="20"/>
                <w:szCs w:val="20"/>
              </w:rPr>
              <w:t>I have no financial relationships or affiliations with ineligible companies to disclose.</w:t>
            </w:r>
          </w:p>
        </w:tc>
      </w:tr>
    </w:tbl>
    <w:p w14:paraId="24D92C99" w14:textId="77777777" w:rsidR="00A53DE7" w:rsidRDefault="00A53DE7" w:rsidP="00977EB6">
      <w:pPr>
        <w:rPr>
          <w:rFonts w:asciiTheme="minorHAnsi" w:hAnsiTheme="minorHAnsi"/>
        </w:rPr>
      </w:pPr>
      <w:bookmarkStart w:id="0" w:name="_GoBack"/>
      <w:bookmarkEnd w:id="0"/>
    </w:p>
    <w:p w14:paraId="3A90A96C" w14:textId="77777777" w:rsidR="005D687A" w:rsidRDefault="005D687A" w:rsidP="00977EB6">
      <w:pPr>
        <w:rPr>
          <w:rFonts w:asciiTheme="minorHAnsi" w:hAnsiTheme="minorHAnsi"/>
        </w:rPr>
      </w:pPr>
    </w:p>
    <w:p w14:paraId="5AC064C8" w14:textId="77777777"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BA00" w14:textId="77777777" w:rsidR="00717D78" w:rsidRDefault="00717D78" w:rsidP="004F5896">
      <w:r>
        <w:separator/>
      </w:r>
    </w:p>
  </w:endnote>
  <w:endnote w:type="continuationSeparator" w:id="0">
    <w:p w14:paraId="60B2B9FE" w14:textId="77777777" w:rsidR="00717D78" w:rsidRDefault="00717D78"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24CE"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6E5FCE05"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887FD" w14:textId="77777777" w:rsidR="00717D78" w:rsidRDefault="00717D78" w:rsidP="004F5896">
      <w:r>
        <w:separator/>
      </w:r>
    </w:p>
  </w:footnote>
  <w:footnote w:type="continuationSeparator" w:id="0">
    <w:p w14:paraId="233874AB" w14:textId="77777777" w:rsidR="00717D78" w:rsidRDefault="00717D78"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886"/>
    <w:multiLevelType w:val="multilevel"/>
    <w:tmpl w:val="D19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D91"/>
    <w:multiLevelType w:val="hybridMultilevel"/>
    <w:tmpl w:val="3C9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DF806AF"/>
    <w:multiLevelType w:val="hybridMultilevel"/>
    <w:tmpl w:val="396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7403C"/>
    <w:multiLevelType w:val="hybridMultilevel"/>
    <w:tmpl w:val="F120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1B1D"/>
    <w:rsid w:val="000441C7"/>
    <w:rsid w:val="000970B2"/>
    <w:rsid w:val="000B4EBB"/>
    <w:rsid w:val="00102E3E"/>
    <w:rsid w:val="001376F1"/>
    <w:rsid w:val="00165F69"/>
    <w:rsid w:val="001A763F"/>
    <w:rsid w:val="001E4BF3"/>
    <w:rsid w:val="0021756A"/>
    <w:rsid w:val="00264161"/>
    <w:rsid w:val="002B2CE2"/>
    <w:rsid w:val="002F4AB5"/>
    <w:rsid w:val="00341461"/>
    <w:rsid w:val="00355683"/>
    <w:rsid w:val="003C691A"/>
    <w:rsid w:val="003E1622"/>
    <w:rsid w:val="003F66FB"/>
    <w:rsid w:val="00483707"/>
    <w:rsid w:val="00483DDC"/>
    <w:rsid w:val="004C2A5E"/>
    <w:rsid w:val="004D536D"/>
    <w:rsid w:val="004F5896"/>
    <w:rsid w:val="005215E7"/>
    <w:rsid w:val="005D687A"/>
    <w:rsid w:val="005F7A6E"/>
    <w:rsid w:val="00632E69"/>
    <w:rsid w:val="00650E06"/>
    <w:rsid w:val="006A2E9E"/>
    <w:rsid w:val="006A4239"/>
    <w:rsid w:val="006C2108"/>
    <w:rsid w:val="00710A31"/>
    <w:rsid w:val="00716AD0"/>
    <w:rsid w:val="00717D78"/>
    <w:rsid w:val="00720047"/>
    <w:rsid w:val="007203CC"/>
    <w:rsid w:val="00752546"/>
    <w:rsid w:val="00782689"/>
    <w:rsid w:val="00790F6B"/>
    <w:rsid w:val="007E6DCB"/>
    <w:rsid w:val="008051FA"/>
    <w:rsid w:val="0080799F"/>
    <w:rsid w:val="00884FE8"/>
    <w:rsid w:val="00896743"/>
    <w:rsid w:val="008A6435"/>
    <w:rsid w:val="008C0275"/>
    <w:rsid w:val="008E1ACB"/>
    <w:rsid w:val="008E56E2"/>
    <w:rsid w:val="00922708"/>
    <w:rsid w:val="00977DAF"/>
    <w:rsid w:val="00977EB6"/>
    <w:rsid w:val="009A0D8F"/>
    <w:rsid w:val="009B6304"/>
    <w:rsid w:val="009C3982"/>
    <w:rsid w:val="009F23F8"/>
    <w:rsid w:val="00A42CDD"/>
    <w:rsid w:val="00A50DAA"/>
    <w:rsid w:val="00A53DE7"/>
    <w:rsid w:val="00A70944"/>
    <w:rsid w:val="00A8243C"/>
    <w:rsid w:val="00B1119F"/>
    <w:rsid w:val="00B26176"/>
    <w:rsid w:val="00B578B1"/>
    <w:rsid w:val="00B864E8"/>
    <w:rsid w:val="00B96582"/>
    <w:rsid w:val="00BA4C34"/>
    <w:rsid w:val="00BB46E7"/>
    <w:rsid w:val="00BB496D"/>
    <w:rsid w:val="00BC33C4"/>
    <w:rsid w:val="00BC3893"/>
    <w:rsid w:val="00C007BD"/>
    <w:rsid w:val="00C02746"/>
    <w:rsid w:val="00C74B49"/>
    <w:rsid w:val="00C85E86"/>
    <w:rsid w:val="00CC766C"/>
    <w:rsid w:val="00CD653E"/>
    <w:rsid w:val="00DE450D"/>
    <w:rsid w:val="00E125D3"/>
    <w:rsid w:val="00E6288E"/>
    <w:rsid w:val="00E7634F"/>
    <w:rsid w:val="00E848AC"/>
    <w:rsid w:val="00EC577B"/>
    <w:rsid w:val="00ED58B0"/>
    <w:rsid w:val="00EF34DC"/>
    <w:rsid w:val="00F41EB9"/>
    <w:rsid w:val="00FA0137"/>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772"/>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2">
    <w:name w:val="heading 2"/>
    <w:basedOn w:val="Normal"/>
    <w:next w:val="Normal"/>
    <w:link w:val="Heading2Char"/>
    <w:qFormat/>
    <w:rsid w:val="000441C7"/>
    <w:pPr>
      <w:keepNext/>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1C7"/>
    <w:rPr>
      <w:rFonts w:ascii="Times New Roman" w:eastAsia="Times New Roman" w:hAnsi="Times New Roman" w:cs="Times New Roman"/>
      <w:b/>
      <w:bCs/>
      <w:sz w:val="24"/>
      <w:szCs w:val="24"/>
    </w:rPr>
  </w:style>
  <w:style w:type="paragraph" w:styleId="NoSpacing">
    <w:name w:val="No Spacing"/>
    <w:uiPriority w:val="1"/>
    <w:qFormat/>
    <w:rsid w:val="000441C7"/>
    <w:rPr>
      <w:rFonts w:ascii="Calibri" w:hAnsi="Calibri" w:cs="Times New Roman"/>
    </w:rPr>
  </w:style>
  <w:style w:type="paragraph" w:styleId="NormalWeb">
    <w:name w:val="Normal (Web)"/>
    <w:basedOn w:val="Normal"/>
    <w:uiPriority w:val="99"/>
    <w:semiHidden/>
    <w:unhideWhenUsed/>
    <w:rsid w:val="00BC33C4"/>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64161"/>
    <w:rPr>
      <w:color w:val="605E5C"/>
      <w:shd w:val="clear" w:color="auto" w:fill="E1DFDD"/>
    </w:rPr>
  </w:style>
  <w:style w:type="character" w:customStyle="1" w:styleId="UnresolvedMention">
    <w:name w:val="Unresolved Mention"/>
    <w:basedOn w:val="DefaultParagraphFont"/>
    <w:uiPriority w:val="99"/>
    <w:semiHidden/>
    <w:unhideWhenUsed/>
    <w:rsid w:val="00CC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5119">
      <w:bodyDiv w:val="1"/>
      <w:marLeft w:val="0"/>
      <w:marRight w:val="0"/>
      <w:marTop w:val="0"/>
      <w:marBottom w:val="0"/>
      <w:divBdr>
        <w:top w:val="none" w:sz="0" w:space="0" w:color="auto"/>
        <w:left w:val="none" w:sz="0" w:space="0" w:color="auto"/>
        <w:bottom w:val="none" w:sz="0" w:space="0" w:color="auto"/>
        <w:right w:val="none" w:sz="0" w:space="0" w:color="auto"/>
      </w:divBdr>
    </w:div>
    <w:div w:id="284971402">
      <w:bodyDiv w:val="1"/>
      <w:marLeft w:val="0"/>
      <w:marRight w:val="0"/>
      <w:marTop w:val="0"/>
      <w:marBottom w:val="0"/>
      <w:divBdr>
        <w:top w:val="none" w:sz="0" w:space="0" w:color="auto"/>
        <w:left w:val="none" w:sz="0" w:space="0" w:color="auto"/>
        <w:bottom w:val="none" w:sz="0" w:space="0" w:color="auto"/>
        <w:right w:val="none" w:sz="0" w:space="0" w:color="auto"/>
      </w:divBdr>
    </w:div>
    <w:div w:id="402719182">
      <w:bodyDiv w:val="1"/>
      <w:marLeft w:val="0"/>
      <w:marRight w:val="0"/>
      <w:marTop w:val="0"/>
      <w:marBottom w:val="0"/>
      <w:divBdr>
        <w:top w:val="none" w:sz="0" w:space="0" w:color="auto"/>
        <w:left w:val="none" w:sz="0" w:space="0" w:color="auto"/>
        <w:bottom w:val="none" w:sz="0" w:space="0" w:color="auto"/>
        <w:right w:val="none" w:sz="0" w:space="0" w:color="auto"/>
      </w:divBdr>
    </w:div>
    <w:div w:id="533268753">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11285402">
      <w:bodyDiv w:val="1"/>
      <w:marLeft w:val="0"/>
      <w:marRight w:val="0"/>
      <w:marTop w:val="0"/>
      <w:marBottom w:val="0"/>
      <w:divBdr>
        <w:top w:val="none" w:sz="0" w:space="0" w:color="auto"/>
        <w:left w:val="none" w:sz="0" w:space="0" w:color="auto"/>
        <w:bottom w:val="none" w:sz="0" w:space="0" w:color="auto"/>
        <w:right w:val="none" w:sz="0" w:space="0" w:color="auto"/>
      </w:divBdr>
    </w:div>
    <w:div w:id="636371970">
      <w:bodyDiv w:val="1"/>
      <w:marLeft w:val="0"/>
      <w:marRight w:val="0"/>
      <w:marTop w:val="0"/>
      <w:marBottom w:val="0"/>
      <w:divBdr>
        <w:top w:val="none" w:sz="0" w:space="0" w:color="auto"/>
        <w:left w:val="none" w:sz="0" w:space="0" w:color="auto"/>
        <w:bottom w:val="none" w:sz="0" w:space="0" w:color="auto"/>
        <w:right w:val="none" w:sz="0" w:space="0" w:color="auto"/>
      </w:divBdr>
    </w:div>
    <w:div w:id="787355971">
      <w:bodyDiv w:val="1"/>
      <w:marLeft w:val="0"/>
      <w:marRight w:val="0"/>
      <w:marTop w:val="0"/>
      <w:marBottom w:val="0"/>
      <w:divBdr>
        <w:top w:val="none" w:sz="0" w:space="0" w:color="auto"/>
        <w:left w:val="none" w:sz="0" w:space="0" w:color="auto"/>
        <w:bottom w:val="none" w:sz="0" w:space="0" w:color="auto"/>
        <w:right w:val="none" w:sz="0" w:space="0" w:color="auto"/>
      </w:divBdr>
    </w:div>
    <w:div w:id="955523932">
      <w:bodyDiv w:val="1"/>
      <w:marLeft w:val="0"/>
      <w:marRight w:val="0"/>
      <w:marTop w:val="0"/>
      <w:marBottom w:val="0"/>
      <w:divBdr>
        <w:top w:val="none" w:sz="0" w:space="0" w:color="auto"/>
        <w:left w:val="none" w:sz="0" w:space="0" w:color="auto"/>
        <w:bottom w:val="none" w:sz="0" w:space="0" w:color="auto"/>
        <w:right w:val="none" w:sz="0" w:space="0" w:color="auto"/>
      </w:divBdr>
    </w:div>
    <w:div w:id="1589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6610588298?pwd=cnZUUVo5OW5SbmVJcmJaTyszMnhX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sensintaffar@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2022-01-14T20:02:00Z</dcterms:created>
  <dcterms:modified xsi:type="dcterms:W3CDTF">2022-01-14T20:02:00Z</dcterms:modified>
</cp:coreProperties>
</file>