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76DE411A"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191DB3">
        <w:rPr>
          <w:rFonts w:asciiTheme="minorHAnsi" w:hAnsiTheme="minorHAnsi"/>
          <w:color w:val="000000"/>
          <w:sz w:val="24"/>
          <w:szCs w:val="24"/>
        </w:rPr>
        <w:t xml:space="preserve">October 4, 2024 </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118CA1B5" w14:textId="77777777" w:rsidR="001A4CCA" w:rsidRDefault="001A4CCA" w:rsidP="00906D36">
      <w:pPr>
        <w:pStyle w:val="PlainText"/>
        <w:jc w:val="center"/>
        <w:rPr>
          <w:color w:val="FF0000"/>
        </w:rPr>
      </w:pPr>
    </w:p>
    <w:p w14:paraId="1C96A88E" w14:textId="0781A449" w:rsidR="001A4CCA" w:rsidRDefault="00CA5578" w:rsidP="00906D36">
      <w:pPr>
        <w:pStyle w:val="PlainText"/>
        <w:jc w:val="center"/>
        <w:rPr>
          <w:color w:val="FF0000"/>
        </w:rPr>
      </w:pPr>
      <w:hyperlink r:id="rId7" w:history="1">
        <w:r w:rsidR="001A4CCA" w:rsidRPr="00110DB5">
          <w:rPr>
            <w:rStyle w:val="Hyperlink"/>
          </w:rPr>
          <w:t>https://oklahoma.zoom.us/j/98240173956?pwd=aEFvWUZpZ1FTcXVSaDZUY1dsTDNCdz09&amp;from=addon</w:t>
        </w:r>
      </w:hyperlink>
    </w:p>
    <w:p w14:paraId="5095E1C7" w14:textId="73A45ED7" w:rsidR="001A4CCA" w:rsidRDefault="001A4CCA" w:rsidP="00906D36">
      <w:pPr>
        <w:pStyle w:val="PlainText"/>
        <w:jc w:val="center"/>
        <w:rPr>
          <w:color w:val="FF0000"/>
        </w:rPr>
      </w:pPr>
      <w:r>
        <w:rPr>
          <w:color w:val="FF0000"/>
        </w:rPr>
        <w:t>Meeting ID: 982 4017 3956</w:t>
      </w:r>
    </w:p>
    <w:p w14:paraId="0E8BE8E4" w14:textId="71479F21" w:rsidR="00884FE8" w:rsidRPr="001A4CCA" w:rsidRDefault="001A4CCA" w:rsidP="001A4CCA">
      <w:pPr>
        <w:pStyle w:val="PlainText"/>
        <w:jc w:val="center"/>
        <w:rPr>
          <w:color w:val="FF0000"/>
        </w:rPr>
      </w:pPr>
      <w:r>
        <w:rPr>
          <w:color w:val="FF0000"/>
        </w:rPr>
        <w:t>Passcode: 87754375</w:t>
      </w:r>
    </w:p>
    <w:p w14:paraId="28723CEF" w14:textId="77777777" w:rsidR="00884FE8" w:rsidRPr="00977EB6" w:rsidRDefault="00884FE8" w:rsidP="00977EB6">
      <w:pPr>
        <w:jc w:val="center"/>
        <w:rPr>
          <w:rFonts w:asciiTheme="minorHAnsi" w:hAnsiTheme="minorHAnsi"/>
          <w:color w:val="FF0000"/>
        </w:rPr>
      </w:pPr>
    </w:p>
    <w:p w14:paraId="2B37E47D" w14:textId="32EBC94A" w:rsidR="00906D36" w:rsidRPr="006C004C" w:rsidRDefault="00906D36" w:rsidP="00906D36">
      <w:pPr>
        <w:jc w:val="center"/>
        <w:rPr>
          <w:b/>
          <w:bCs/>
          <w:color w:val="FF0000"/>
          <w:sz w:val="36"/>
          <w:szCs w:val="36"/>
        </w:rPr>
      </w:pPr>
      <w:r w:rsidRPr="006C004C">
        <w:rPr>
          <w:b/>
          <w:bCs/>
          <w:color w:val="FF0000"/>
          <w:sz w:val="36"/>
          <w:szCs w:val="36"/>
        </w:rPr>
        <w:t>“</w:t>
      </w:r>
      <w:r w:rsidR="00191DB3" w:rsidRPr="00191DB3">
        <w:rPr>
          <w:b/>
          <w:bCs/>
          <w:color w:val="FF0000"/>
          <w:sz w:val="36"/>
          <w:szCs w:val="36"/>
        </w:rPr>
        <w:t>Radioimmunotherapy to Eradicate AML”. Is there anything else outstanding?</w:t>
      </w:r>
      <w:r w:rsidR="00191DB3">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673C574B" w14:textId="7B94DD30" w:rsidR="00191DB3" w:rsidRPr="00191DB3" w:rsidRDefault="00191DB3" w:rsidP="00191DB3">
      <w:pPr>
        <w:keepNext/>
        <w:jc w:val="center"/>
        <w:rPr>
          <w:rFonts w:cs="Tahoma"/>
          <w:b/>
          <w:bCs/>
          <w:color w:val="1F497D"/>
          <w:sz w:val="36"/>
          <w:szCs w:val="36"/>
        </w:rPr>
      </w:pPr>
      <w:r>
        <w:rPr>
          <w:rFonts w:cs="Tahoma"/>
          <w:b/>
          <w:bCs/>
          <w:color w:val="1F497D"/>
          <w:sz w:val="36"/>
          <w:szCs w:val="36"/>
        </w:rPr>
        <w:t>Johnnie Orozco, MD, PhD</w:t>
      </w:r>
    </w:p>
    <w:p w14:paraId="257B05A9" w14:textId="77777777" w:rsidR="00191DB3" w:rsidRDefault="00191DB3" w:rsidP="00191DB3">
      <w:pPr>
        <w:jc w:val="center"/>
        <w:rPr>
          <w:rFonts w:cs="Tahoma"/>
          <w:b/>
          <w:bCs/>
          <w:color w:val="1F497D"/>
          <w:sz w:val="24"/>
          <w:szCs w:val="24"/>
        </w:rPr>
      </w:pPr>
      <w:r w:rsidRPr="00191DB3">
        <w:rPr>
          <w:rFonts w:cs="Tahoma"/>
          <w:b/>
          <w:bCs/>
          <w:color w:val="1F497D"/>
          <w:sz w:val="24"/>
          <w:szCs w:val="24"/>
        </w:rPr>
        <w:t xml:space="preserve"> Associate Professor</w:t>
      </w:r>
    </w:p>
    <w:p w14:paraId="62D313D8" w14:textId="1671C40E" w:rsidR="00191DB3" w:rsidRDefault="00191DB3" w:rsidP="00191DB3">
      <w:pPr>
        <w:jc w:val="center"/>
        <w:rPr>
          <w:rFonts w:cs="Tahoma"/>
          <w:b/>
          <w:bCs/>
          <w:color w:val="1F497D"/>
          <w:sz w:val="24"/>
          <w:szCs w:val="24"/>
        </w:rPr>
      </w:pPr>
      <w:r w:rsidRPr="00191DB3">
        <w:rPr>
          <w:rFonts w:cs="Tahoma"/>
          <w:b/>
          <w:bCs/>
          <w:color w:val="1F497D"/>
          <w:sz w:val="24"/>
          <w:szCs w:val="24"/>
        </w:rPr>
        <w:t xml:space="preserve"> Translational Science and Therapeutics Division</w:t>
      </w:r>
    </w:p>
    <w:p w14:paraId="1F1BB462" w14:textId="7B2202D1" w:rsidR="00884FE8" w:rsidRPr="004F5896" w:rsidRDefault="00191DB3" w:rsidP="00191DB3">
      <w:pPr>
        <w:jc w:val="center"/>
        <w:rPr>
          <w:rFonts w:asciiTheme="minorHAnsi" w:hAnsiTheme="minorHAnsi"/>
          <w:b/>
          <w:color w:val="000000"/>
        </w:rPr>
      </w:pPr>
      <w:r w:rsidRPr="00191DB3">
        <w:rPr>
          <w:rFonts w:cs="Tahoma"/>
          <w:b/>
          <w:bCs/>
          <w:color w:val="1F497D"/>
          <w:sz w:val="24"/>
          <w:szCs w:val="24"/>
        </w:rPr>
        <w:t>Fred Hutchinson Cancer Center</w:t>
      </w:r>
      <w:r w:rsidR="00884FE8"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CA5578">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bookmarkStart w:id="0" w:name="_GoBack"/>
      <w:bookmarkEnd w:id="0"/>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32623435" w:rsidR="00EC577B" w:rsidRPr="00C93498" w:rsidRDefault="00C93498" w:rsidP="00CA557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3AA9CAE0" w14:textId="77777777" w:rsidTr="00CA5578">
        <w:tc>
          <w:tcPr>
            <w:tcW w:w="2155" w:type="dxa"/>
            <w:tcBorders>
              <w:top w:val="nil"/>
              <w:left w:val="single" w:sz="8" w:space="0" w:color="auto"/>
              <w:bottom w:val="nil"/>
              <w:right w:val="single" w:sz="8" w:space="0" w:color="auto"/>
            </w:tcBorders>
            <w:vAlign w:val="center"/>
          </w:tcPr>
          <w:p w14:paraId="29B15767" w14:textId="09947B4A" w:rsidR="000E658E" w:rsidRPr="00906D36" w:rsidRDefault="000E658E" w:rsidP="000E658E">
            <w:pPr>
              <w:rPr>
                <w:rFonts w:asciiTheme="minorHAnsi" w:hAnsiTheme="minorHAnsi"/>
                <w:sz w:val="20"/>
                <w:szCs w:val="20"/>
              </w:rPr>
            </w:pPr>
            <w:r w:rsidRPr="00906D36">
              <w:rPr>
                <w:rFonts w:asciiTheme="minorHAnsi" w:hAnsiTheme="minorHAnsi"/>
                <w:sz w:val="20"/>
                <w:szCs w:val="20"/>
              </w:rPr>
              <w:lastRenderedPageBreak/>
              <w:t>Speaker</w:t>
            </w:r>
          </w:p>
        </w:tc>
        <w:tc>
          <w:tcPr>
            <w:tcW w:w="1260" w:type="dxa"/>
            <w:tcBorders>
              <w:top w:val="nil"/>
              <w:left w:val="nil"/>
              <w:bottom w:val="nil"/>
              <w:right w:val="single" w:sz="8" w:space="0" w:color="auto"/>
            </w:tcBorders>
            <w:vAlign w:val="center"/>
          </w:tcPr>
          <w:p w14:paraId="1372C2C4" w14:textId="3F6FC10E" w:rsidR="000E658E" w:rsidRPr="00906D36" w:rsidRDefault="00191DB3" w:rsidP="000E658E">
            <w:pPr>
              <w:rPr>
                <w:rFonts w:asciiTheme="minorHAnsi" w:hAnsiTheme="minorHAnsi"/>
                <w:sz w:val="20"/>
                <w:szCs w:val="20"/>
              </w:rPr>
            </w:pPr>
            <w:r>
              <w:rPr>
                <w:rFonts w:asciiTheme="minorHAnsi" w:hAnsiTheme="minorHAnsi"/>
                <w:sz w:val="20"/>
                <w:szCs w:val="20"/>
              </w:rPr>
              <w:t xml:space="preserve">Johnnie </w:t>
            </w:r>
          </w:p>
        </w:tc>
        <w:tc>
          <w:tcPr>
            <w:tcW w:w="1800" w:type="dxa"/>
            <w:tcBorders>
              <w:top w:val="nil"/>
              <w:left w:val="nil"/>
              <w:bottom w:val="nil"/>
              <w:right w:val="single" w:sz="8" w:space="0" w:color="auto"/>
            </w:tcBorders>
            <w:vAlign w:val="center"/>
          </w:tcPr>
          <w:p w14:paraId="34A6A375" w14:textId="718DCC5D" w:rsidR="000E658E" w:rsidRPr="00906D36" w:rsidRDefault="00191DB3" w:rsidP="000E658E">
            <w:pPr>
              <w:rPr>
                <w:rFonts w:asciiTheme="minorHAnsi" w:hAnsiTheme="minorHAnsi"/>
                <w:sz w:val="20"/>
                <w:szCs w:val="20"/>
              </w:rPr>
            </w:pPr>
            <w:r>
              <w:rPr>
                <w:rFonts w:asciiTheme="minorHAnsi" w:hAnsiTheme="minorHAnsi"/>
                <w:sz w:val="20"/>
                <w:szCs w:val="20"/>
              </w:rPr>
              <w:t>Orozco, MD, PhD</w:t>
            </w:r>
          </w:p>
        </w:tc>
        <w:tc>
          <w:tcPr>
            <w:tcW w:w="2160" w:type="dxa"/>
            <w:tcBorders>
              <w:top w:val="nil"/>
              <w:left w:val="nil"/>
              <w:bottom w:val="nil"/>
              <w:right w:val="single" w:sz="8" w:space="0" w:color="auto"/>
            </w:tcBorders>
            <w:vAlign w:val="center"/>
          </w:tcPr>
          <w:p w14:paraId="77D99991" w14:textId="2ADA3D61" w:rsidR="000E658E" w:rsidRPr="00906D36" w:rsidRDefault="00CA5578" w:rsidP="000E658E">
            <w:pPr>
              <w:rPr>
                <w:rFonts w:asciiTheme="minorHAnsi" w:hAnsiTheme="minorHAnsi"/>
                <w:sz w:val="20"/>
                <w:szCs w:val="20"/>
              </w:rPr>
            </w:pPr>
            <w:r>
              <w:rPr>
                <w:rFonts w:asciiTheme="minorHAnsi" w:hAnsiTheme="minorHAnsi"/>
                <w:sz w:val="20"/>
                <w:szCs w:val="20"/>
              </w:rPr>
              <w:t xml:space="preserve">Actinium Pharmaceuticals, Inc. </w:t>
            </w:r>
          </w:p>
        </w:tc>
        <w:tc>
          <w:tcPr>
            <w:tcW w:w="3415" w:type="dxa"/>
            <w:tcBorders>
              <w:top w:val="nil"/>
              <w:left w:val="nil"/>
              <w:bottom w:val="nil"/>
              <w:right w:val="single" w:sz="8" w:space="0" w:color="auto"/>
            </w:tcBorders>
            <w:vAlign w:val="center"/>
          </w:tcPr>
          <w:p w14:paraId="015F28B8" w14:textId="5F043264" w:rsidR="000E658E" w:rsidRPr="00906D36" w:rsidRDefault="00CA5578" w:rsidP="000E658E">
            <w:pPr>
              <w:rPr>
                <w:rFonts w:asciiTheme="minorHAnsi" w:hAnsiTheme="minorHAnsi"/>
                <w:sz w:val="20"/>
                <w:szCs w:val="20"/>
              </w:rPr>
            </w:pPr>
            <w:r>
              <w:rPr>
                <w:rFonts w:asciiTheme="minorHAnsi" w:hAnsiTheme="minorHAnsi"/>
                <w:sz w:val="20"/>
                <w:szCs w:val="20"/>
              </w:rPr>
              <w:t>Grant or Research Support</w:t>
            </w:r>
          </w:p>
        </w:tc>
      </w:tr>
      <w:tr w:rsidR="00CA5578" w:rsidRPr="00CF46D1" w14:paraId="2B6502F9" w14:textId="77777777" w:rsidTr="00F3488E">
        <w:tc>
          <w:tcPr>
            <w:tcW w:w="10790" w:type="dxa"/>
            <w:gridSpan w:val="5"/>
            <w:tcBorders>
              <w:top w:val="nil"/>
              <w:left w:val="single" w:sz="8" w:space="0" w:color="auto"/>
              <w:bottom w:val="single" w:sz="8" w:space="0" w:color="auto"/>
              <w:right w:val="single" w:sz="8" w:space="0" w:color="auto"/>
            </w:tcBorders>
            <w:vAlign w:val="center"/>
          </w:tcPr>
          <w:p w14:paraId="0BADF38C" w14:textId="703167A6" w:rsidR="00CA5578" w:rsidRDefault="00CA5578" w:rsidP="000E658E">
            <w:pPr>
              <w:rPr>
                <w:rFonts w:asciiTheme="minorHAnsi" w:hAnsiTheme="minorHAnsi"/>
                <w:sz w:val="20"/>
                <w:szCs w:val="20"/>
              </w:rPr>
            </w:pPr>
            <w:r w:rsidRPr="00CA5578">
              <w:rPr>
                <w:rFonts w:asciiTheme="minorHAnsi" w:hAnsiTheme="minorHAnsi"/>
                <w:sz w:val="20"/>
                <w:szCs w:val="20"/>
              </w:rPr>
              <w:t>Dr. Orozco will be discussing experimental or off-label drug(s), device(s) and/or therapy(s) that have not been approved by the FDA</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B3F7F"/>
    <w:rsid w:val="000E658E"/>
    <w:rsid w:val="00102E3E"/>
    <w:rsid w:val="001376F1"/>
    <w:rsid w:val="00165F69"/>
    <w:rsid w:val="00191DB3"/>
    <w:rsid w:val="001A4CCA"/>
    <w:rsid w:val="001A763F"/>
    <w:rsid w:val="001E4BF3"/>
    <w:rsid w:val="0021756A"/>
    <w:rsid w:val="0028299B"/>
    <w:rsid w:val="002D1173"/>
    <w:rsid w:val="002F4AB5"/>
    <w:rsid w:val="0031464C"/>
    <w:rsid w:val="00341461"/>
    <w:rsid w:val="00355683"/>
    <w:rsid w:val="00357C4C"/>
    <w:rsid w:val="003C691A"/>
    <w:rsid w:val="003E1622"/>
    <w:rsid w:val="003F66FB"/>
    <w:rsid w:val="00483DDC"/>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8F5368"/>
    <w:rsid w:val="00906D36"/>
    <w:rsid w:val="00922708"/>
    <w:rsid w:val="009449C1"/>
    <w:rsid w:val="009453FD"/>
    <w:rsid w:val="00965086"/>
    <w:rsid w:val="00977EB6"/>
    <w:rsid w:val="009B6304"/>
    <w:rsid w:val="009C3982"/>
    <w:rsid w:val="009F0B46"/>
    <w:rsid w:val="009F425E"/>
    <w:rsid w:val="00A40EFA"/>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A557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1A4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8240173956?pwd=aEFvWUZpZ1FTcXVSaDZUY1dsTDNCdz09&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2024-09-24T21:06:00Z</dcterms:created>
  <dcterms:modified xsi:type="dcterms:W3CDTF">2024-09-24T21:06:00Z</dcterms:modified>
</cp:coreProperties>
</file>